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C8BB6" w14:textId="77777777" w:rsidR="00344E14" w:rsidRPr="00C91C0D" w:rsidRDefault="00344E14" w:rsidP="00344E14">
      <w:pPr>
        <w:pStyle w:val="Zkladntext"/>
        <w:spacing w:line="320" w:lineRule="atLeast"/>
        <w:jc w:val="center"/>
        <w:rPr>
          <w:rFonts w:ascii="Verdana" w:hAnsi="Verdana" w:cs="Tahoma"/>
          <w:b/>
          <w:sz w:val="18"/>
          <w:szCs w:val="18"/>
        </w:rPr>
      </w:pPr>
      <w:r w:rsidRPr="00C91C0D">
        <w:rPr>
          <w:rFonts w:ascii="Verdana" w:hAnsi="Verdana" w:cs="Tahoma"/>
          <w:b/>
          <w:sz w:val="18"/>
          <w:szCs w:val="18"/>
        </w:rPr>
        <w:t>Závazný vzor smlouvy</w:t>
      </w:r>
    </w:p>
    <w:p w14:paraId="45494743" w14:textId="77777777" w:rsidR="00344E14" w:rsidRPr="00C91C0D" w:rsidRDefault="00344E14"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7D4EDCC1" w14:textId="77777777" w:rsidR="00937119" w:rsidRPr="00C91C0D" w:rsidRDefault="00937119"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r w:rsidRPr="00C91C0D">
        <w:rPr>
          <w:rFonts w:ascii="Verdana" w:hAnsi="Verdana" w:cs="Tahoma"/>
          <w:b/>
          <w:sz w:val="24"/>
          <w:szCs w:val="24"/>
        </w:rPr>
        <w:t>SMLOUVA O DÍLO</w:t>
      </w:r>
    </w:p>
    <w:p w14:paraId="5577C86E" w14:textId="77777777" w:rsidR="00937119" w:rsidRPr="00C91C0D"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6F510896" w14:textId="77777777" w:rsidR="00937119" w:rsidRPr="00C91C0D"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both"/>
        <w:rPr>
          <w:rFonts w:ascii="Verdana" w:hAnsi="Verdana" w:cs="Tahoma"/>
          <w:b/>
          <w:sz w:val="18"/>
          <w:szCs w:val="18"/>
        </w:rPr>
      </w:pPr>
    </w:p>
    <w:p w14:paraId="12C36086" w14:textId="60A2ACC3" w:rsidR="00053FE3" w:rsidRPr="00C91C0D" w:rsidRDefault="00787ACF" w:rsidP="00352672">
      <w:pPr>
        <w:jc w:val="both"/>
        <w:rPr>
          <w:rFonts w:ascii="Verdana" w:hAnsi="Verdana" w:cs="Tahoma"/>
          <w:b/>
          <w:sz w:val="18"/>
          <w:szCs w:val="18"/>
        </w:rPr>
      </w:pPr>
      <w:r w:rsidRPr="00C91C0D">
        <w:rPr>
          <w:rFonts w:ascii="Verdana" w:hAnsi="Verdana" w:cs="Arial"/>
          <w:b/>
          <w:snapToGrid w:val="0"/>
          <w:sz w:val="18"/>
          <w:szCs w:val="18"/>
        </w:rPr>
        <w:t>Městská část Praha – Velká Chuchle</w:t>
      </w:r>
    </w:p>
    <w:p w14:paraId="029D9391" w14:textId="77777777" w:rsidR="00787ACF" w:rsidRPr="00C91C0D" w:rsidRDefault="00DA1206" w:rsidP="00EB18F5">
      <w:pPr>
        <w:spacing w:line="264" w:lineRule="auto"/>
        <w:jc w:val="both"/>
        <w:rPr>
          <w:rFonts w:ascii="Verdana" w:hAnsi="Verdana"/>
          <w:snapToGrid w:val="0"/>
          <w:sz w:val="18"/>
          <w:szCs w:val="18"/>
        </w:rPr>
      </w:pPr>
      <w:r w:rsidRPr="00C91C0D">
        <w:rPr>
          <w:rFonts w:ascii="Verdana" w:hAnsi="Verdana" w:cs="Tahoma"/>
          <w:sz w:val="18"/>
          <w:szCs w:val="18"/>
        </w:rPr>
        <w:t xml:space="preserve">se sídlem: </w:t>
      </w:r>
      <w:r w:rsidR="00787ACF" w:rsidRPr="00C91C0D">
        <w:rPr>
          <w:rFonts w:ascii="Verdana" w:hAnsi="Verdana"/>
          <w:snapToGrid w:val="0"/>
          <w:sz w:val="18"/>
          <w:szCs w:val="18"/>
        </w:rPr>
        <w:t xml:space="preserve">U Skály 262/2, 159 00 </w:t>
      </w:r>
      <w:proofErr w:type="gramStart"/>
      <w:r w:rsidR="00787ACF" w:rsidRPr="00C91C0D">
        <w:rPr>
          <w:rFonts w:ascii="Verdana" w:hAnsi="Verdana"/>
          <w:snapToGrid w:val="0"/>
          <w:sz w:val="18"/>
          <w:szCs w:val="18"/>
        </w:rPr>
        <w:t>Praha - Velká</w:t>
      </w:r>
      <w:proofErr w:type="gramEnd"/>
      <w:r w:rsidR="00787ACF" w:rsidRPr="00C91C0D">
        <w:rPr>
          <w:rFonts w:ascii="Verdana" w:hAnsi="Verdana"/>
          <w:snapToGrid w:val="0"/>
          <w:sz w:val="18"/>
          <w:szCs w:val="18"/>
        </w:rPr>
        <w:t xml:space="preserve"> Chuchle</w:t>
      </w:r>
    </w:p>
    <w:p w14:paraId="7FC039F0" w14:textId="028C770F" w:rsidR="00275871" w:rsidRPr="00C91C0D" w:rsidRDefault="00275871" w:rsidP="00EB18F5">
      <w:pPr>
        <w:spacing w:line="264" w:lineRule="auto"/>
        <w:jc w:val="both"/>
        <w:rPr>
          <w:rFonts w:ascii="Verdana" w:hAnsi="Verdana" w:cs="Tahoma"/>
          <w:sz w:val="18"/>
          <w:szCs w:val="18"/>
        </w:rPr>
      </w:pPr>
      <w:r w:rsidRPr="00C91C0D">
        <w:rPr>
          <w:rFonts w:ascii="Verdana" w:hAnsi="Verdana" w:cs="Tahoma"/>
          <w:sz w:val="18"/>
          <w:szCs w:val="18"/>
        </w:rPr>
        <w:t>zastoupena</w:t>
      </w:r>
      <w:r w:rsidR="00787ACF" w:rsidRPr="00C91C0D">
        <w:t xml:space="preserve"> </w:t>
      </w:r>
      <w:r w:rsidR="00787ACF" w:rsidRPr="00C91C0D">
        <w:rPr>
          <w:rFonts w:ascii="Verdana" w:hAnsi="Verdana" w:cs="Tahoma"/>
          <w:sz w:val="18"/>
          <w:szCs w:val="18"/>
        </w:rPr>
        <w:t xml:space="preserve">Stanislavem </w:t>
      </w:r>
      <w:proofErr w:type="spellStart"/>
      <w:r w:rsidR="00787ACF" w:rsidRPr="00C91C0D">
        <w:rPr>
          <w:rFonts w:ascii="Verdana" w:hAnsi="Verdana" w:cs="Tahoma"/>
          <w:sz w:val="18"/>
          <w:szCs w:val="18"/>
        </w:rPr>
        <w:t>Freslem</w:t>
      </w:r>
      <w:proofErr w:type="spellEnd"/>
      <w:r w:rsidR="00787ACF" w:rsidRPr="00C91C0D">
        <w:rPr>
          <w:rFonts w:ascii="Verdana" w:hAnsi="Verdana" w:cs="Tahoma"/>
          <w:sz w:val="18"/>
          <w:szCs w:val="18"/>
        </w:rPr>
        <w:t>, starostou</w:t>
      </w:r>
    </w:p>
    <w:p w14:paraId="154575E6" w14:textId="63EFA8AC" w:rsidR="007C6D74" w:rsidRPr="00C91C0D" w:rsidRDefault="002341DE" w:rsidP="007C6D74">
      <w:pPr>
        <w:spacing w:line="264" w:lineRule="auto"/>
        <w:jc w:val="both"/>
        <w:rPr>
          <w:rFonts w:ascii="Verdana" w:hAnsi="Verdana" w:cs="Tahoma"/>
          <w:sz w:val="18"/>
          <w:szCs w:val="18"/>
        </w:rPr>
      </w:pPr>
      <w:r w:rsidRPr="00C91C0D">
        <w:rPr>
          <w:rFonts w:ascii="Verdana" w:hAnsi="Verdana" w:cs="Tahoma"/>
          <w:sz w:val="18"/>
          <w:szCs w:val="18"/>
        </w:rPr>
        <w:t xml:space="preserve">IČ: </w:t>
      </w:r>
      <w:r w:rsidR="00787ACF" w:rsidRPr="00C91C0D">
        <w:rPr>
          <w:rFonts w:ascii="Verdana" w:hAnsi="Verdana"/>
          <w:color w:val="000000"/>
          <w:sz w:val="18"/>
          <w:szCs w:val="18"/>
        </w:rPr>
        <w:t>00231185</w:t>
      </w:r>
    </w:p>
    <w:p w14:paraId="79DA8783" w14:textId="14D1A8EB" w:rsidR="007C6D74" w:rsidRPr="00C91C0D" w:rsidRDefault="007C6D74" w:rsidP="007C6D74">
      <w:pPr>
        <w:spacing w:line="264" w:lineRule="auto"/>
        <w:jc w:val="both"/>
        <w:rPr>
          <w:rFonts w:ascii="Verdana" w:hAnsi="Verdana" w:cs="Tahoma"/>
          <w:sz w:val="18"/>
          <w:szCs w:val="18"/>
        </w:rPr>
      </w:pPr>
      <w:r w:rsidRPr="00C91C0D">
        <w:rPr>
          <w:rFonts w:ascii="Verdana" w:hAnsi="Verdana" w:cs="Tahoma"/>
          <w:sz w:val="18"/>
          <w:szCs w:val="18"/>
        </w:rPr>
        <w:t>ID datové schránky:</w:t>
      </w:r>
      <w:r w:rsidRPr="00C91C0D">
        <w:t xml:space="preserve"> </w:t>
      </w:r>
      <w:r w:rsidR="00530BB9" w:rsidRPr="00C91C0D">
        <w:rPr>
          <w:rFonts w:ascii="Verdana" w:hAnsi="Verdana" w:cs="Tahoma"/>
          <w:sz w:val="18"/>
          <w:szCs w:val="18"/>
        </w:rPr>
        <w:t>nqdbuw2</w:t>
      </w:r>
    </w:p>
    <w:p w14:paraId="161AB120" w14:textId="30C18590" w:rsidR="007C6D74" w:rsidRPr="00C91C0D" w:rsidRDefault="007C6D74" w:rsidP="007C6D74">
      <w:pPr>
        <w:tabs>
          <w:tab w:val="left" w:pos="3119"/>
        </w:tabs>
        <w:spacing w:line="264" w:lineRule="auto"/>
        <w:jc w:val="both"/>
        <w:rPr>
          <w:rFonts w:ascii="Verdana" w:hAnsi="Verdana" w:cs="Tahoma"/>
          <w:sz w:val="18"/>
          <w:szCs w:val="18"/>
        </w:rPr>
      </w:pPr>
      <w:r w:rsidRPr="00C91C0D">
        <w:rPr>
          <w:rFonts w:ascii="Verdana" w:hAnsi="Verdana" w:cs="Tahoma"/>
          <w:sz w:val="18"/>
          <w:szCs w:val="18"/>
        </w:rPr>
        <w:t xml:space="preserve">zástupce ve věcech technických: </w:t>
      </w:r>
      <w:r w:rsidRPr="00C91C0D">
        <w:rPr>
          <w:rFonts w:ascii="Verdana" w:hAnsi="Verdana" w:cs="Tahoma"/>
          <w:sz w:val="18"/>
          <w:szCs w:val="18"/>
        </w:rPr>
        <w:tab/>
      </w:r>
      <w:r w:rsidR="00352108">
        <w:rPr>
          <w:rFonts w:ascii="Verdana" w:hAnsi="Verdana" w:cs="Tahoma"/>
          <w:sz w:val="18"/>
          <w:szCs w:val="18"/>
        </w:rPr>
        <w:t>……………</w:t>
      </w:r>
      <w:proofErr w:type="gramStart"/>
      <w:r w:rsidR="00352108">
        <w:rPr>
          <w:rFonts w:ascii="Verdana" w:hAnsi="Verdana" w:cs="Tahoma"/>
          <w:sz w:val="18"/>
          <w:szCs w:val="18"/>
        </w:rPr>
        <w:t>…….</w:t>
      </w:r>
      <w:proofErr w:type="gramEnd"/>
      <w:r w:rsidR="00352108">
        <w:rPr>
          <w:rFonts w:ascii="Verdana" w:hAnsi="Verdana" w:cs="Tahoma"/>
          <w:sz w:val="18"/>
          <w:szCs w:val="18"/>
        </w:rPr>
        <w:t>.</w:t>
      </w:r>
    </w:p>
    <w:p w14:paraId="246508AE" w14:textId="530AB98D" w:rsidR="00A01045" w:rsidRPr="00C91C0D" w:rsidRDefault="00937119" w:rsidP="00F43686">
      <w:pPr>
        <w:spacing w:line="264" w:lineRule="auto"/>
        <w:jc w:val="both"/>
        <w:rPr>
          <w:rFonts w:ascii="Verdana" w:hAnsi="Verdana" w:cs="Tahoma"/>
          <w:sz w:val="18"/>
          <w:szCs w:val="18"/>
        </w:rPr>
      </w:pPr>
      <w:r w:rsidRPr="00C91C0D">
        <w:rPr>
          <w:rFonts w:ascii="Verdana" w:hAnsi="Verdana" w:cs="Tahoma"/>
          <w:sz w:val="18"/>
          <w:szCs w:val="18"/>
        </w:rPr>
        <w:t xml:space="preserve">na straně jedné jako objednatel </w:t>
      </w:r>
    </w:p>
    <w:p w14:paraId="105D1C7E" w14:textId="77777777" w:rsidR="00937119" w:rsidRPr="00C91C0D" w:rsidRDefault="00937119" w:rsidP="00F43686">
      <w:pPr>
        <w:spacing w:line="264" w:lineRule="auto"/>
        <w:jc w:val="both"/>
        <w:rPr>
          <w:rFonts w:ascii="Verdana" w:hAnsi="Verdana" w:cs="Tahoma"/>
          <w:sz w:val="18"/>
          <w:szCs w:val="18"/>
        </w:rPr>
      </w:pPr>
      <w:r w:rsidRPr="00C91C0D">
        <w:rPr>
          <w:rFonts w:ascii="Verdana" w:hAnsi="Verdana" w:cs="Tahoma"/>
          <w:sz w:val="18"/>
          <w:szCs w:val="18"/>
        </w:rPr>
        <w:t>(dále j</w:t>
      </w:r>
      <w:r w:rsidR="007E7749" w:rsidRPr="00C91C0D">
        <w:rPr>
          <w:rFonts w:ascii="Verdana" w:hAnsi="Verdana" w:cs="Tahoma"/>
          <w:sz w:val="18"/>
          <w:szCs w:val="18"/>
        </w:rPr>
        <w:t>ako</w:t>
      </w:r>
      <w:r w:rsidRPr="00C91C0D">
        <w:rPr>
          <w:rFonts w:ascii="Verdana" w:hAnsi="Verdana" w:cs="Tahoma"/>
          <w:sz w:val="18"/>
          <w:szCs w:val="18"/>
        </w:rPr>
        <w:t xml:space="preserve"> </w:t>
      </w:r>
      <w:r w:rsidRPr="00C91C0D">
        <w:rPr>
          <w:rFonts w:ascii="Verdana" w:hAnsi="Verdana" w:cs="Tahoma"/>
          <w:b/>
          <w:sz w:val="18"/>
          <w:szCs w:val="18"/>
        </w:rPr>
        <w:t>„objednatel“</w:t>
      </w:r>
      <w:r w:rsidRPr="00C91C0D">
        <w:rPr>
          <w:rFonts w:ascii="Verdana" w:hAnsi="Verdana" w:cs="Tahoma"/>
          <w:sz w:val="18"/>
          <w:szCs w:val="18"/>
        </w:rPr>
        <w:t>)</w:t>
      </w:r>
    </w:p>
    <w:p w14:paraId="5F1AB542" w14:textId="77777777" w:rsidR="00937119" w:rsidRPr="00C91C0D" w:rsidRDefault="00937119" w:rsidP="00F43686">
      <w:pPr>
        <w:spacing w:line="264" w:lineRule="auto"/>
        <w:jc w:val="both"/>
        <w:rPr>
          <w:rFonts w:ascii="Verdana" w:hAnsi="Verdana" w:cs="Tahoma"/>
          <w:sz w:val="18"/>
          <w:szCs w:val="18"/>
        </w:rPr>
      </w:pPr>
    </w:p>
    <w:p w14:paraId="1EA89A9E" w14:textId="77777777" w:rsidR="00937119" w:rsidRPr="00C91C0D" w:rsidRDefault="00937119" w:rsidP="001D75CB">
      <w:pPr>
        <w:spacing w:line="264" w:lineRule="auto"/>
        <w:jc w:val="both"/>
        <w:rPr>
          <w:rFonts w:ascii="Verdana" w:hAnsi="Verdana" w:cs="Tahoma"/>
          <w:sz w:val="18"/>
          <w:szCs w:val="18"/>
        </w:rPr>
      </w:pPr>
      <w:r w:rsidRPr="00C91C0D">
        <w:rPr>
          <w:rFonts w:ascii="Verdana" w:hAnsi="Verdana" w:cs="Tahoma"/>
          <w:sz w:val="18"/>
          <w:szCs w:val="18"/>
        </w:rPr>
        <w:t xml:space="preserve">a </w:t>
      </w:r>
    </w:p>
    <w:p w14:paraId="4540599E" w14:textId="77777777" w:rsidR="00937119" w:rsidRPr="00C91C0D" w:rsidRDefault="00937119" w:rsidP="00F43686">
      <w:pPr>
        <w:spacing w:line="264" w:lineRule="auto"/>
        <w:jc w:val="both"/>
        <w:rPr>
          <w:rFonts w:ascii="Verdana" w:hAnsi="Verdana" w:cs="Tahoma"/>
          <w:b/>
          <w:sz w:val="18"/>
          <w:szCs w:val="18"/>
        </w:rPr>
      </w:pPr>
    </w:p>
    <w:p w14:paraId="50BAE168" w14:textId="77777777" w:rsidR="00937119" w:rsidRPr="00C91C0D" w:rsidRDefault="0003164D" w:rsidP="00F43686">
      <w:pPr>
        <w:pStyle w:val="BodyText21"/>
        <w:widowControl/>
        <w:spacing w:line="264" w:lineRule="auto"/>
        <w:rPr>
          <w:rFonts w:ascii="Verdana" w:hAnsi="Verdana" w:cs="Tahoma"/>
          <w:b/>
          <w:sz w:val="18"/>
          <w:szCs w:val="18"/>
        </w:rPr>
      </w:pPr>
      <w:r w:rsidRPr="00C91C0D">
        <w:rPr>
          <w:rFonts w:ascii="Verdana" w:hAnsi="Verdana" w:cs="Tahoma"/>
          <w:b/>
          <w:sz w:val="18"/>
          <w:szCs w:val="18"/>
        </w:rPr>
        <w:t>xxx</w:t>
      </w:r>
      <w:r w:rsidRPr="00C91C0D" w:rsidDel="007E7749">
        <w:rPr>
          <w:rFonts w:ascii="Verdana" w:hAnsi="Verdana" w:cs="Tahoma"/>
          <w:b/>
          <w:sz w:val="18"/>
          <w:szCs w:val="18"/>
        </w:rPr>
        <w:t xml:space="preserve"> </w:t>
      </w:r>
    </w:p>
    <w:p w14:paraId="263C0CE0" w14:textId="2AE13128" w:rsidR="00874B7C" w:rsidRPr="00C91C0D" w:rsidRDefault="00937119" w:rsidP="00F43686">
      <w:pPr>
        <w:pStyle w:val="BodyText21"/>
        <w:widowControl/>
        <w:spacing w:line="264" w:lineRule="auto"/>
        <w:rPr>
          <w:rFonts w:ascii="Verdana" w:hAnsi="Verdana" w:cs="Tahoma"/>
          <w:sz w:val="18"/>
          <w:szCs w:val="18"/>
        </w:rPr>
      </w:pPr>
      <w:r w:rsidRPr="00C91C0D">
        <w:rPr>
          <w:rFonts w:ascii="Verdana" w:hAnsi="Verdana" w:cs="Tahoma"/>
          <w:sz w:val="18"/>
          <w:szCs w:val="18"/>
        </w:rPr>
        <w:t xml:space="preserve">IČ: </w:t>
      </w:r>
      <w:r w:rsidR="0003164D" w:rsidRPr="00C91C0D">
        <w:rPr>
          <w:rFonts w:ascii="Verdana" w:hAnsi="Verdana" w:cs="Tahoma"/>
          <w:sz w:val="18"/>
          <w:szCs w:val="18"/>
        </w:rPr>
        <w:t>xxx</w:t>
      </w:r>
      <w:r w:rsidRPr="00C91C0D">
        <w:rPr>
          <w:rFonts w:ascii="Verdana" w:hAnsi="Verdana" w:cs="Tahoma"/>
          <w:sz w:val="18"/>
          <w:szCs w:val="18"/>
        </w:rPr>
        <w:tab/>
      </w:r>
    </w:p>
    <w:p w14:paraId="2C6638E9" w14:textId="5C9E51B0" w:rsidR="00937119" w:rsidRPr="00C91C0D" w:rsidRDefault="00937119" w:rsidP="00962FEA">
      <w:pPr>
        <w:pStyle w:val="BodyText21"/>
        <w:widowControl/>
        <w:tabs>
          <w:tab w:val="left" w:pos="5459"/>
        </w:tabs>
        <w:spacing w:line="264" w:lineRule="auto"/>
        <w:rPr>
          <w:rFonts w:ascii="Verdana" w:hAnsi="Verdana" w:cs="Tahoma"/>
          <w:sz w:val="18"/>
          <w:szCs w:val="18"/>
        </w:rPr>
      </w:pPr>
      <w:r w:rsidRPr="00C91C0D">
        <w:rPr>
          <w:rFonts w:ascii="Verdana" w:hAnsi="Verdana" w:cs="Tahoma"/>
          <w:sz w:val="18"/>
          <w:szCs w:val="18"/>
        </w:rPr>
        <w:t xml:space="preserve">DIČ: </w:t>
      </w:r>
      <w:r w:rsidR="0003164D" w:rsidRPr="00C91C0D">
        <w:rPr>
          <w:rFonts w:ascii="Verdana" w:hAnsi="Verdana" w:cs="Tahoma"/>
          <w:sz w:val="18"/>
          <w:szCs w:val="18"/>
        </w:rPr>
        <w:t>xxx</w:t>
      </w:r>
      <w:r w:rsidR="00962FEA" w:rsidRPr="00C91C0D">
        <w:rPr>
          <w:rFonts w:ascii="Verdana" w:hAnsi="Verdana" w:cs="Tahoma"/>
          <w:sz w:val="18"/>
          <w:szCs w:val="18"/>
        </w:rPr>
        <w:tab/>
      </w:r>
    </w:p>
    <w:p w14:paraId="68A20C39" w14:textId="77777777" w:rsidR="00937119" w:rsidRPr="00C91C0D" w:rsidRDefault="00937119" w:rsidP="00F43686">
      <w:pPr>
        <w:pStyle w:val="BodyText21"/>
        <w:widowControl/>
        <w:spacing w:line="264" w:lineRule="auto"/>
        <w:rPr>
          <w:rFonts w:ascii="Verdana" w:hAnsi="Verdana" w:cs="Tahoma"/>
          <w:sz w:val="18"/>
          <w:szCs w:val="18"/>
        </w:rPr>
      </w:pPr>
      <w:r w:rsidRPr="00C91C0D">
        <w:rPr>
          <w:rFonts w:ascii="Verdana" w:hAnsi="Verdana" w:cs="Tahoma"/>
          <w:sz w:val="18"/>
          <w:szCs w:val="18"/>
        </w:rPr>
        <w:t xml:space="preserve">se sídlem: </w:t>
      </w:r>
      <w:r w:rsidR="0003164D" w:rsidRPr="00C91C0D">
        <w:rPr>
          <w:rFonts w:ascii="Verdana" w:hAnsi="Verdana" w:cs="Tahoma"/>
          <w:sz w:val="18"/>
          <w:szCs w:val="18"/>
        </w:rPr>
        <w:t>xxx</w:t>
      </w:r>
    </w:p>
    <w:p w14:paraId="2BBBCEC9" w14:textId="77777777" w:rsidR="00937119" w:rsidRPr="00C91C0D" w:rsidRDefault="00937119" w:rsidP="00F43686">
      <w:pPr>
        <w:pStyle w:val="BodyText21"/>
        <w:widowControl/>
        <w:spacing w:line="264" w:lineRule="auto"/>
        <w:rPr>
          <w:rFonts w:ascii="Verdana" w:hAnsi="Verdana" w:cs="Tahoma"/>
          <w:sz w:val="18"/>
          <w:szCs w:val="18"/>
        </w:rPr>
      </w:pPr>
      <w:r w:rsidRPr="00C91C0D">
        <w:rPr>
          <w:rFonts w:ascii="Verdana" w:hAnsi="Verdana" w:cs="Tahoma"/>
          <w:sz w:val="18"/>
          <w:szCs w:val="18"/>
        </w:rPr>
        <w:t>zapsaná v obchodním rejstříku vedeném</w:t>
      </w:r>
      <w:r w:rsidR="0003164D" w:rsidRPr="00C91C0D">
        <w:rPr>
          <w:rFonts w:ascii="Verdana" w:hAnsi="Verdana" w:cs="Tahoma"/>
          <w:sz w:val="18"/>
          <w:szCs w:val="18"/>
        </w:rPr>
        <w:t xml:space="preserve"> xxx</w:t>
      </w:r>
    </w:p>
    <w:p w14:paraId="5EF8B3F5" w14:textId="77777777" w:rsidR="00937119" w:rsidRPr="00C91C0D" w:rsidRDefault="00937119" w:rsidP="00F43686">
      <w:pPr>
        <w:spacing w:line="264" w:lineRule="auto"/>
        <w:ind w:left="2268" w:hanging="2268"/>
        <w:jc w:val="both"/>
        <w:rPr>
          <w:rFonts w:ascii="Verdana" w:hAnsi="Verdana" w:cs="Tahoma"/>
          <w:sz w:val="18"/>
          <w:szCs w:val="18"/>
        </w:rPr>
      </w:pPr>
      <w:r w:rsidRPr="00C91C0D">
        <w:rPr>
          <w:rFonts w:ascii="Verdana" w:hAnsi="Verdana" w:cs="Tahoma"/>
          <w:sz w:val="18"/>
          <w:szCs w:val="18"/>
        </w:rPr>
        <w:t>bankovní spojení:</w:t>
      </w:r>
      <w:r w:rsidR="0003164D" w:rsidRPr="00C91C0D">
        <w:rPr>
          <w:rFonts w:ascii="Verdana" w:hAnsi="Verdana" w:cs="Tahoma"/>
          <w:sz w:val="18"/>
          <w:szCs w:val="18"/>
        </w:rPr>
        <w:t xml:space="preserve"> xxx</w:t>
      </w:r>
    </w:p>
    <w:p w14:paraId="061CAE07" w14:textId="77777777" w:rsidR="00547FAF" w:rsidRPr="00C91C0D" w:rsidRDefault="00547FAF" w:rsidP="00F43686">
      <w:pPr>
        <w:spacing w:line="264" w:lineRule="auto"/>
        <w:ind w:left="2268" w:hanging="2268"/>
        <w:jc w:val="both"/>
        <w:rPr>
          <w:rFonts w:ascii="Verdana" w:hAnsi="Verdana" w:cs="Tahoma"/>
          <w:sz w:val="18"/>
          <w:szCs w:val="18"/>
        </w:rPr>
      </w:pPr>
      <w:r w:rsidRPr="00C91C0D">
        <w:rPr>
          <w:rFonts w:ascii="Verdana" w:hAnsi="Verdana" w:cs="Tahoma"/>
          <w:sz w:val="18"/>
          <w:szCs w:val="18"/>
        </w:rPr>
        <w:t>číslo účtu:</w:t>
      </w:r>
      <w:r w:rsidR="0003164D" w:rsidRPr="00C91C0D">
        <w:rPr>
          <w:rFonts w:ascii="Verdana" w:hAnsi="Verdana" w:cs="Tahoma"/>
          <w:sz w:val="18"/>
          <w:szCs w:val="18"/>
        </w:rPr>
        <w:t xml:space="preserve"> xxx</w:t>
      </w:r>
    </w:p>
    <w:p w14:paraId="154CE4DD" w14:textId="77777777" w:rsidR="00937119" w:rsidRPr="00C91C0D" w:rsidRDefault="001958F4" w:rsidP="00F43686">
      <w:pPr>
        <w:spacing w:line="264" w:lineRule="auto"/>
        <w:jc w:val="both"/>
        <w:rPr>
          <w:rFonts w:ascii="Verdana" w:hAnsi="Verdana" w:cs="Tahoma"/>
          <w:sz w:val="18"/>
          <w:szCs w:val="18"/>
        </w:rPr>
      </w:pPr>
      <w:r w:rsidRPr="00C91C0D">
        <w:rPr>
          <w:rFonts w:ascii="Verdana" w:hAnsi="Verdana" w:cs="Tahoma"/>
          <w:sz w:val="18"/>
          <w:szCs w:val="18"/>
        </w:rPr>
        <w:t>zástupce</w:t>
      </w:r>
      <w:r w:rsidR="00937119" w:rsidRPr="00C91C0D">
        <w:rPr>
          <w:rFonts w:ascii="Verdana" w:hAnsi="Verdana" w:cs="Tahoma"/>
          <w:sz w:val="18"/>
          <w:szCs w:val="18"/>
        </w:rPr>
        <w:t xml:space="preserve"> ve věcech smluvních:</w:t>
      </w:r>
      <w:r w:rsidR="0003164D" w:rsidRPr="00C91C0D">
        <w:rPr>
          <w:rFonts w:ascii="Verdana" w:hAnsi="Verdana" w:cs="Tahoma"/>
          <w:sz w:val="18"/>
          <w:szCs w:val="18"/>
        </w:rPr>
        <w:t xml:space="preserve"> xxx</w:t>
      </w:r>
      <w:r w:rsidR="00937119" w:rsidRPr="00C91C0D">
        <w:rPr>
          <w:rFonts w:ascii="Verdana" w:hAnsi="Verdana" w:cs="Tahoma"/>
          <w:sz w:val="18"/>
          <w:szCs w:val="18"/>
        </w:rPr>
        <w:t xml:space="preserve"> </w:t>
      </w:r>
    </w:p>
    <w:p w14:paraId="41F4AD1B" w14:textId="77777777" w:rsidR="00937119" w:rsidRPr="00C91C0D" w:rsidRDefault="001958F4" w:rsidP="00F43686">
      <w:pPr>
        <w:spacing w:line="264" w:lineRule="auto"/>
        <w:jc w:val="both"/>
        <w:rPr>
          <w:rFonts w:ascii="Verdana" w:hAnsi="Verdana" w:cs="Tahoma"/>
          <w:sz w:val="18"/>
          <w:szCs w:val="18"/>
        </w:rPr>
      </w:pPr>
      <w:r w:rsidRPr="00C91C0D">
        <w:rPr>
          <w:rFonts w:ascii="Verdana" w:hAnsi="Verdana" w:cs="Tahoma"/>
          <w:sz w:val="18"/>
          <w:szCs w:val="18"/>
        </w:rPr>
        <w:t>zástupce</w:t>
      </w:r>
      <w:r w:rsidR="00937119" w:rsidRPr="00C91C0D">
        <w:rPr>
          <w:rFonts w:ascii="Verdana" w:hAnsi="Verdana" w:cs="Tahoma"/>
          <w:sz w:val="18"/>
          <w:szCs w:val="18"/>
        </w:rPr>
        <w:t xml:space="preserve"> ve věcech technických:</w:t>
      </w:r>
      <w:r w:rsidR="0003164D" w:rsidRPr="00C91C0D">
        <w:rPr>
          <w:rFonts w:ascii="Verdana" w:hAnsi="Verdana" w:cs="Tahoma"/>
          <w:sz w:val="18"/>
          <w:szCs w:val="18"/>
        </w:rPr>
        <w:t xml:space="preserve"> xxx</w:t>
      </w:r>
    </w:p>
    <w:p w14:paraId="62A1AED6" w14:textId="77777777" w:rsidR="007E7749" w:rsidRPr="00C91C0D" w:rsidRDefault="00937119" w:rsidP="00F43686">
      <w:pPr>
        <w:spacing w:line="264" w:lineRule="auto"/>
        <w:jc w:val="both"/>
        <w:rPr>
          <w:rFonts w:ascii="Verdana" w:hAnsi="Verdana" w:cs="Tahoma"/>
          <w:sz w:val="18"/>
          <w:szCs w:val="18"/>
        </w:rPr>
      </w:pPr>
      <w:r w:rsidRPr="00C91C0D">
        <w:rPr>
          <w:rFonts w:ascii="Verdana" w:hAnsi="Verdana" w:cs="Tahoma"/>
          <w:sz w:val="18"/>
          <w:szCs w:val="18"/>
        </w:rPr>
        <w:t xml:space="preserve">na straně druhé jako zhotovitel </w:t>
      </w:r>
    </w:p>
    <w:p w14:paraId="6FBD3343" w14:textId="77777777" w:rsidR="00937119" w:rsidRPr="00C91C0D" w:rsidRDefault="00937119" w:rsidP="00F43686">
      <w:pPr>
        <w:spacing w:line="264" w:lineRule="auto"/>
        <w:jc w:val="both"/>
        <w:rPr>
          <w:rFonts w:ascii="Verdana" w:hAnsi="Verdana" w:cs="Tahoma"/>
          <w:sz w:val="18"/>
          <w:szCs w:val="18"/>
        </w:rPr>
      </w:pPr>
      <w:r w:rsidRPr="00C91C0D">
        <w:rPr>
          <w:rFonts w:ascii="Verdana" w:hAnsi="Verdana" w:cs="Tahoma"/>
          <w:sz w:val="18"/>
          <w:szCs w:val="18"/>
        </w:rPr>
        <w:t>(dále j</w:t>
      </w:r>
      <w:r w:rsidR="007E7749" w:rsidRPr="00C91C0D">
        <w:rPr>
          <w:rFonts w:ascii="Verdana" w:hAnsi="Verdana" w:cs="Tahoma"/>
          <w:sz w:val="18"/>
          <w:szCs w:val="18"/>
        </w:rPr>
        <w:t>ako</w:t>
      </w:r>
      <w:r w:rsidRPr="00C91C0D">
        <w:rPr>
          <w:rFonts w:ascii="Verdana" w:hAnsi="Verdana" w:cs="Tahoma"/>
          <w:sz w:val="18"/>
          <w:szCs w:val="18"/>
        </w:rPr>
        <w:t xml:space="preserve"> </w:t>
      </w:r>
      <w:r w:rsidRPr="00C91C0D">
        <w:rPr>
          <w:rFonts w:ascii="Verdana" w:hAnsi="Verdana" w:cs="Tahoma"/>
          <w:b/>
          <w:sz w:val="18"/>
          <w:szCs w:val="18"/>
        </w:rPr>
        <w:t>„zhotovitel“</w:t>
      </w:r>
      <w:r w:rsidRPr="00C91C0D">
        <w:rPr>
          <w:rFonts w:ascii="Verdana" w:hAnsi="Verdana" w:cs="Tahoma"/>
          <w:sz w:val="18"/>
          <w:szCs w:val="18"/>
        </w:rPr>
        <w:t>)</w:t>
      </w:r>
    </w:p>
    <w:p w14:paraId="48648448" w14:textId="77777777" w:rsidR="00937119" w:rsidRPr="00C91C0D" w:rsidRDefault="00937119" w:rsidP="00F43686">
      <w:pPr>
        <w:spacing w:line="264" w:lineRule="auto"/>
        <w:jc w:val="both"/>
        <w:rPr>
          <w:rFonts w:ascii="Verdana" w:hAnsi="Verdana" w:cs="Tahoma"/>
          <w:sz w:val="18"/>
          <w:szCs w:val="18"/>
        </w:rPr>
      </w:pPr>
    </w:p>
    <w:p w14:paraId="53338A35" w14:textId="77777777" w:rsidR="00937119" w:rsidRPr="00C91C0D" w:rsidRDefault="00937119" w:rsidP="00F43686">
      <w:pPr>
        <w:spacing w:line="264" w:lineRule="auto"/>
        <w:jc w:val="both"/>
        <w:rPr>
          <w:rFonts w:ascii="Verdana" w:hAnsi="Verdana" w:cs="Tahoma"/>
          <w:sz w:val="18"/>
          <w:szCs w:val="18"/>
        </w:rPr>
      </w:pPr>
      <w:r w:rsidRPr="00C91C0D">
        <w:rPr>
          <w:rFonts w:ascii="Verdana" w:hAnsi="Verdana" w:cs="Tahoma"/>
          <w:sz w:val="18"/>
          <w:szCs w:val="18"/>
        </w:rPr>
        <w:t xml:space="preserve">(objednatel a zhotovitel dále společně též jako </w:t>
      </w:r>
      <w:r w:rsidRPr="00C91C0D">
        <w:rPr>
          <w:rFonts w:ascii="Verdana" w:hAnsi="Verdana" w:cs="Tahoma"/>
          <w:b/>
          <w:sz w:val="18"/>
          <w:szCs w:val="18"/>
        </w:rPr>
        <w:t>„smluvní strany“</w:t>
      </w:r>
      <w:r w:rsidRPr="00C91C0D">
        <w:rPr>
          <w:rFonts w:ascii="Verdana" w:hAnsi="Verdana" w:cs="Tahoma"/>
          <w:sz w:val="18"/>
          <w:szCs w:val="18"/>
        </w:rPr>
        <w:t xml:space="preserve"> nebo každý samostatně též jako </w:t>
      </w:r>
      <w:r w:rsidRPr="00C91C0D">
        <w:rPr>
          <w:rFonts w:ascii="Verdana" w:hAnsi="Verdana" w:cs="Tahoma"/>
          <w:b/>
          <w:sz w:val="18"/>
          <w:szCs w:val="18"/>
        </w:rPr>
        <w:t>„smluvní strana“</w:t>
      </w:r>
      <w:r w:rsidRPr="00C91C0D">
        <w:rPr>
          <w:rFonts w:ascii="Verdana" w:hAnsi="Verdana" w:cs="Tahoma"/>
          <w:sz w:val="18"/>
          <w:szCs w:val="18"/>
        </w:rPr>
        <w:t>)</w:t>
      </w:r>
    </w:p>
    <w:p w14:paraId="7B49FB1A" w14:textId="77777777" w:rsidR="00937119" w:rsidRPr="00C91C0D" w:rsidRDefault="00937119" w:rsidP="00F43686">
      <w:pPr>
        <w:spacing w:line="264" w:lineRule="auto"/>
        <w:jc w:val="both"/>
        <w:rPr>
          <w:rFonts w:ascii="Verdana" w:hAnsi="Verdana" w:cs="Tahoma"/>
          <w:sz w:val="18"/>
          <w:szCs w:val="18"/>
        </w:rPr>
      </w:pPr>
    </w:p>
    <w:p w14:paraId="60330B34" w14:textId="77777777" w:rsidR="00937119" w:rsidRPr="00C91C0D" w:rsidRDefault="00937119" w:rsidP="00F43686">
      <w:pPr>
        <w:spacing w:line="264" w:lineRule="auto"/>
        <w:jc w:val="both"/>
        <w:rPr>
          <w:rFonts w:ascii="Verdana" w:hAnsi="Verdana" w:cs="Tahoma"/>
          <w:sz w:val="18"/>
          <w:szCs w:val="18"/>
        </w:rPr>
      </w:pPr>
      <w:r w:rsidRPr="00C91C0D">
        <w:rPr>
          <w:rFonts w:ascii="Verdana" w:hAnsi="Verdana" w:cs="Tahoma"/>
          <w:sz w:val="18"/>
          <w:szCs w:val="18"/>
        </w:rPr>
        <w:t xml:space="preserve">uzavřeli níže uvedeného dne, měsíce a roku, v souladu s ustanoveními § 2586 </w:t>
      </w:r>
      <w:proofErr w:type="spellStart"/>
      <w:r w:rsidRPr="00C91C0D">
        <w:rPr>
          <w:rFonts w:ascii="Verdana" w:hAnsi="Verdana" w:cs="Tahoma"/>
          <w:sz w:val="18"/>
          <w:szCs w:val="18"/>
        </w:rPr>
        <w:t>an</w:t>
      </w:r>
      <w:proofErr w:type="spellEnd"/>
      <w:r w:rsidRPr="00C91C0D">
        <w:rPr>
          <w:rFonts w:ascii="Verdana" w:hAnsi="Verdana" w:cs="Tahoma"/>
          <w:sz w:val="18"/>
          <w:szCs w:val="18"/>
        </w:rPr>
        <w:t xml:space="preserve">. zákona č. 89/2012 Sb., občanského zákoníku (dále jen </w:t>
      </w:r>
      <w:r w:rsidRPr="00C91C0D">
        <w:rPr>
          <w:rFonts w:ascii="Verdana" w:hAnsi="Verdana" w:cs="Tahoma"/>
          <w:b/>
          <w:sz w:val="18"/>
          <w:szCs w:val="18"/>
        </w:rPr>
        <w:t>„občanský zákoník“</w:t>
      </w:r>
      <w:r w:rsidRPr="00C91C0D">
        <w:rPr>
          <w:rFonts w:ascii="Verdana" w:hAnsi="Verdana" w:cs="Tahoma"/>
          <w:sz w:val="18"/>
          <w:szCs w:val="18"/>
        </w:rPr>
        <w:t xml:space="preserve">) tuto smlouvu o dílo (dále jen </w:t>
      </w:r>
      <w:r w:rsidRPr="00C91C0D">
        <w:rPr>
          <w:rFonts w:ascii="Verdana" w:hAnsi="Verdana" w:cs="Tahoma"/>
          <w:b/>
          <w:sz w:val="18"/>
          <w:szCs w:val="18"/>
        </w:rPr>
        <w:t>„smlouva“</w:t>
      </w:r>
      <w:r w:rsidRPr="00C91C0D">
        <w:rPr>
          <w:rFonts w:ascii="Verdana" w:hAnsi="Verdana" w:cs="Tahoma"/>
          <w:sz w:val="18"/>
          <w:szCs w:val="18"/>
        </w:rPr>
        <w:t>):</w:t>
      </w:r>
    </w:p>
    <w:p w14:paraId="2141C659" w14:textId="77777777" w:rsidR="00937119" w:rsidRPr="00C91C0D" w:rsidRDefault="00937119" w:rsidP="00F43686">
      <w:pPr>
        <w:spacing w:line="264" w:lineRule="auto"/>
        <w:jc w:val="both"/>
        <w:rPr>
          <w:rFonts w:ascii="Verdana" w:hAnsi="Verdana" w:cs="Tahoma"/>
          <w:sz w:val="18"/>
          <w:szCs w:val="18"/>
        </w:rPr>
      </w:pPr>
    </w:p>
    <w:p w14:paraId="736312DB" w14:textId="77777777" w:rsidR="00937119" w:rsidRPr="00C91C0D" w:rsidRDefault="00937119" w:rsidP="00F43686">
      <w:pPr>
        <w:spacing w:line="264" w:lineRule="auto"/>
        <w:jc w:val="center"/>
        <w:rPr>
          <w:rFonts w:ascii="Verdana" w:hAnsi="Verdana" w:cs="Tahoma"/>
          <w:b/>
          <w:sz w:val="18"/>
          <w:szCs w:val="18"/>
        </w:rPr>
      </w:pPr>
      <w:r w:rsidRPr="00C91C0D">
        <w:rPr>
          <w:rFonts w:ascii="Verdana" w:hAnsi="Verdana" w:cs="Tahoma"/>
          <w:b/>
          <w:sz w:val="18"/>
          <w:szCs w:val="18"/>
        </w:rPr>
        <w:t>Preambule</w:t>
      </w:r>
    </w:p>
    <w:p w14:paraId="3AD7432F" w14:textId="77777777" w:rsidR="00DC585A" w:rsidRPr="00C91C0D" w:rsidRDefault="00DC585A" w:rsidP="00DC585A">
      <w:pPr>
        <w:spacing w:after="120"/>
        <w:jc w:val="both"/>
        <w:rPr>
          <w:rFonts w:ascii="Verdana" w:hAnsi="Verdana" w:cs="Tahoma"/>
          <w:sz w:val="18"/>
          <w:szCs w:val="18"/>
        </w:rPr>
      </w:pPr>
    </w:p>
    <w:p w14:paraId="6F394401" w14:textId="77777777" w:rsidR="00DC585A" w:rsidRPr="00C91C0D" w:rsidRDefault="00DC585A" w:rsidP="005E4313">
      <w:pPr>
        <w:pStyle w:val="Odstavecseseznamem"/>
        <w:numPr>
          <w:ilvl w:val="0"/>
          <w:numId w:val="26"/>
        </w:numPr>
        <w:spacing w:after="120"/>
        <w:jc w:val="both"/>
        <w:rPr>
          <w:rFonts w:ascii="Verdana" w:hAnsi="Verdana" w:cs="Tahoma"/>
          <w:sz w:val="18"/>
          <w:szCs w:val="18"/>
        </w:rPr>
      </w:pPr>
      <w:r w:rsidRPr="00C91C0D">
        <w:rPr>
          <w:rFonts w:ascii="Verdana" w:hAnsi="Verdana" w:cs="Tahoma"/>
          <w:sz w:val="18"/>
          <w:szCs w:val="18"/>
        </w:rPr>
        <w:t xml:space="preserve">Tato smlouva vychází a je plně v souladu se zadávacími podmínkami, zadávací dokumentací a nabídkou uchazeče v zadávacím řízení k plnění předmětu zakázky, jež předcházelo uzavření této smlouvy. Uchazeč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584C4E8F" w14:textId="234622F1" w:rsidR="00454F63" w:rsidRPr="00C91C0D" w:rsidRDefault="00454F63" w:rsidP="00DC3F10">
      <w:pPr>
        <w:pStyle w:val="Odstavecseseznamem"/>
        <w:numPr>
          <w:ilvl w:val="0"/>
          <w:numId w:val="26"/>
        </w:numPr>
        <w:spacing w:after="120"/>
        <w:jc w:val="both"/>
        <w:rPr>
          <w:rFonts w:ascii="Verdana" w:hAnsi="Verdana" w:cs="Tahoma"/>
          <w:sz w:val="18"/>
          <w:szCs w:val="18"/>
        </w:rPr>
      </w:pPr>
      <w:r w:rsidRPr="00C91C0D">
        <w:rPr>
          <w:rFonts w:ascii="Verdana" w:hAnsi="Verdana" w:cs="Tahoma"/>
          <w:sz w:val="18"/>
          <w:szCs w:val="18"/>
        </w:rPr>
        <w:t xml:space="preserve">Kromě ustanovení obsažených v této smlouvě je zhotovitel při plnění předmětu díla vázán podmínkami stavebního povolení, zadávacími podmínkami a nabídkou uchazeče ze zadávacího řízení, které předcházelo uzavření této smlouvy. </w:t>
      </w:r>
    </w:p>
    <w:p w14:paraId="7FD1255F" w14:textId="77777777" w:rsidR="00937119" w:rsidRPr="00C91C0D" w:rsidRDefault="00937119" w:rsidP="00A01045">
      <w:pPr>
        <w:pStyle w:val="Odstavecseseznamem"/>
        <w:numPr>
          <w:ilvl w:val="0"/>
          <w:numId w:val="26"/>
        </w:numPr>
        <w:spacing w:line="264" w:lineRule="auto"/>
        <w:rPr>
          <w:rFonts w:ascii="Verdana" w:hAnsi="Verdana" w:cs="Tahoma"/>
          <w:sz w:val="18"/>
          <w:szCs w:val="18"/>
        </w:rPr>
      </w:pPr>
      <w:r w:rsidRPr="00C91C0D">
        <w:rPr>
          <w:rFonts w:ascii="Verdana" w:hAnsi="Verdana" w:cs="Tahoma"/>
          <w:sz w:val="18"/>
          <w:szCs w:val="18"/>
        </w:rPr>
        <w:t>Vzhledem k tomu, že:</w:t>
      </w:r>
    </w:p>
    <w:p w14:paraId="1593973D" w14:textId="77777777" w:rsidR="00937119" w:rsidRPr="00C91C0D"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C91C0D">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5A1DBE06" w14:textId="774EBD35" w:rsidR="00937119" w:rsidRPr="00C91C0D" w:rsidRDefault="00937119" w:rsidP="00EB18F5">
      <w:pPr>
        <w:numPr>
          <w:ilvl w:val="0"/>
          <w:numId w:val="3"/>
        </w:numPr>
        <w:tabs>
          <w:tab w:val="clear" w:pos="705"/>
        </w:tabs>
        <w:spacing w:line="264" w:lineRule="auto"/>
        <w:ind w:left="1843" w:hanging="709"/>
        <w:jc w:val="both"/>
        <w:rPr>
          <w:rFonts w:ascii="Verdana" w:hAnsi="Verdana" w:cs="Tahoma"/>
          <w:sz w:val="18"/>
          <w:szCs w:val="18"/>
        </w:rPr>
      </w:pPr>
      <w:r w:rsidRPr="00C91C0D">
        <w:rPr>
          <w:rFonts w:ascii="Verdana" w:hAnsi="Verdana" w:cs="Tahoma"/>
          <w:sz w:val="18"/>
          <w:szCs w:val="18"/>
        </w:rPr>
        <w:t>nabídka zhotovitele podaná v rámci zadávacího řízení k veřejné zakázce s názvem „</w:t>
      </w:r>
      <w:r w:rsidR="00607F0A" w:rsidRPr="00C91C0D">
        <w:rPr>
          <w:rFonts w:ascii="Verdana" w:hAnsi="Verdana" w:cs="Tahoma"/>
          <w:sz w:val="18"/>
          <w:szCs w:val="18"/>
        </w:rPr>
        <w:t>Dostavba ZŠ Charlotty Masarykové, Starochuchelská 240/38, Praha – Velká Chuchle“</w:t>
      </w:r>
      <w:r w:rsidRPr="00C91C0D">
        <w:rPr>
          <w:rFonts w:ascii="Verdana" w:hAnsi="Verdana" w:cs="Tahoma"/>
          <w:sz w:val="18"/>
          <w:szCs w:val="18"/>
        </w:rPr>
        <w:t xml:space="preserve"> byla vybrána zadavatelem</w:t>
      </w:r>
      <w:r w:rsidR="0037383D" w:rsidRPr="00C91C0D">
        <w:rPr>
          <w:rFonts w:ascii="Verdana" w:hAnsi="Verdana" w:cs="Tahoma"/>
          <w:sz w:val="18"/>
          <w:szCs w:val="18"/>
        </w:rPr>
        <w:t>, jímž je objednatel,</w:t>
      </w:r>
      <w:r w:rsidRPr="00C91C0D">
        <w:rPr>
          <w:rFonts w:ascii="Verdana" w:hAnsi="Verdana" w:cs="Tahoma"/>
          <w:sz w:val="18"/>
          <w:szCs w:val="18"/>
        </w:rPr>
        <w:t xml:space="preserve"> jakožto nabídka nejvhodnější, </w:t>
      </w:r>
    </w:p>
    <w:p w14:paraId="420FD53B" w14:textId="77777777" w:rsidR="00937119" w:rsidRPr="00C91C0D" w:rsidRDefault="00937119" w:rsidP="005E4313">
      <w:pPr>
        <w:numPr>
          <w:ilvl w:val="0"/>
          <w:numId w:val="3"/>
        </w:numPr>
        <w:tabs>
          <w:tab w:val="clear" w:pos="705"/>
          <w:tab w:val="num" w:pos="1785"/>
        </w:tabs>
        <w:spacing w:line="264" w:lineRule="auto"/>
        <w:ind w:left="1785"/>
        <w:jc w:val="both"/>
        <w:rPr>
          <w:rFonts w:ascii="Verdana" w:hAnsi="Verdana" w:cs="Tahoma"/>
          <w:sz w:val="18"/>
          <w:szCs w:val="18"/>
        </w:rPr>
      </w:pPr>
      <w:r w:rsidRPr="00C91C0D">
        <w:rPr>
          <w:rFonts w:ascii="Verdana" w:hAnsi="Verdana" w:cs="Tahoma"/>
          <w:sz w:val="18"/>
          <w:szCs w:val="18"/>
        </w:rPr>
        <w:t xml:space="preserve">zhotovitel prohlašuje, že je schopný dílo dle této smlouvy provést v souladu s touto smlouvou, za sjednanou cenu a že si je vědom skutečnosti, že objednatel má značný </w:t>
      </w:r>
      <w:r w:rsidRPr="00C91C0D">
        <w:rPr>
          <w:rFonts w:ascii="Verdana" w:hAnsi="Verdana" w:cs="Tahoma"/>
          <w:sz w:val="18"/>
          <w:szCs w:val="18"/>
        </w:rPr>
        <w:lastRenderedPageBreak/>
        <w:t>zájem na dokončení díla, které je předmětem této smlouvy, v čase a kvalitě dle této smlouvy;</w:t>
      </w:r>
    </w:p>
    <w:p w14:paraId="7474053B" w14:textId="77777777" w:rsidR="00937119" w:rsidRPr="00C91C0D" w:rsidRDefault="00937119" w:rsidP="005E4313">
      <w:pPr>
        <w:pStyle w:val="Nadpis5"/>
        <w:numPr>
          <w:ilvl w:val="0"/>
          <w:numId w:val="0"/>
        </w:numPr>
        <w:spacing w:line="264" w:lineRule="auto"/>
        <w:ind w:left="372" w:firstLine="708"/>
        <w:rPr>
          <w:rFonts w:ascii="Verdana" w:hAnsi="Verdana" w:cs="Tahoma"/>
          <w:sz w:val="18"/>
          <w:szCs w:val="18"/>
        </w:rPr>
      </w:pPr>
      <w:r w:rsidRPr="00C91C0D">
        <w:rPr>
          <w:rFonts w:ascii="Verdana" w:hAnsi="Verdana" w:cs="Tahoma"/>
          <w:sz w:val="18"/>
          <w:szCs w:val="18"/>
        </w:rPr>
        <w:t xml:space="preserve">dohodli se objednatel a zhotovitel na následujícím znění smluvních podmínek: </w:t>
      </w:r>
    </w:p>
    <w:p w14:paraId="21F9AF9B" w14:textId="77777777" w:rsidR="00937119" w:rsidRPr="00C91C0D" w:rsidRDefault="00937119" w:rsidP="005B4E47">
      <w:pPr>
        <w:rPr>
          <w:rFonts w:ascii="Verdana" w:hAnsi="Verdana" w:cs="Tahoma"/>
          <w:sz w:val="18"/>
          <w:szCs w:val="18"/>
        </w:rPr>
      </w:pPr>
    </w:p>
    <w:p w14:paraId="02D29ADD" w14:textId="77777777" w:rsidR="001564BB" w:rsidRPr="00C91C0D" w:rsidRDefault="001564BB"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1</w:t>
      </w:r>
    </w:p>
    <w:p w14:paraId="648BC3AF" w14:textId="77777777" w:rsidR="00937119" w:rsidRPr="00C91C0D" w:rsidRDefault="00937119"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Předmět smlouvy</w:t>
      </w:r>
    </w:p>
    <w:p w14:paraId="60DF01A4" w14:textId="77777777" w:rsidR="00937119" w:rsidRPr="00C91C0D" w:rsidRDefault="00937119" w:rsidP="00F43686">
      <w:pPr>
        <w:pStyle w:val="Zkladntext"/>
        <w:tabs>
          <w:tab w:val="left" w:pos="709"/>
        </w:tabs>
        <w:spacing w:line="264" w:lineRule="auto"/>
        <w:rPr>
          <w:rFonts w:ascii="Verdana" w:hAnsi="Verdana" w:cs="Tahoma"/>
          <w:sz w:val="18"/>
          <w:szCs w:val="18"/>
        </w:rPr>
      </w:pPr>
    </w:p>
    <w:p w14:paraId="664EE517" w14:textId="77777777" w:rsidR="00937119" w:rsidRPr="00C91C0D" w:rsidRDefault="00937119" w:rsidP="00F43686">
      <w:pPr>
        <w:numPr>
          <w:ilvl w:val="1"/>
          <w:numId w:val="2"/>
        </w:numPr>
        <w:spacing w:line="264" w:lineRule="auto"/>
        <w:jc w:val="both"/>
        <w:rPr>
          <w:rFonts w:ascii="Verdana" w:hAnsi="Verdana" w:cs="Tahoma"/>
          <w:sz w:val="18"/>
          <w:szCs w:val="18"/>
        </w:rPr>
      </w:pPr>
      <w:r w:rsidRPr="00C91C0D">
        <w:rPr>
          <w:rFonts w:ascii="Verdana" w:hAnsi="Verdana" w:cs="Tahoma"/>
          <w:sz w:val="18"/>
          <w:szCs w:val="18"/>
        </w:rPr>
        <w:t xml:space="preserve">Zhotovitel se touto smlouvou zavazuje provést pro objednatele řádně a včas, na svůj náklad a na své nebezpečí sjednané dílo dle článku </w:t>
      </w:r>
      <w:r w:rsidR="00A61D9D" w:rsidRPr="00C91C0D">
        <w:rPr>
          <w:rFonts w:ascii="Verdana" w:hAnsi="Verdana" w:cs="Tahoma"/>
          <w:sz w:val="18"/>
          <w:szCs w:val="18"/>
        </w:rPr>
        <w:t>2</w:t>
      </w:r>
      <w:r w:rsidRPr="00C91C0D">
        <w:rPr>
          <w:rFonts w:ascii="Verdana" w:hAnsi="Verdana" w:cs="Tahoma"/>
          <w:sz w:val="18"/>
          <w:szCs w:val="18"/>
        </w:rPr>
        <w:t xml:space="preserve"> této smlouvy a objednatel se zavazuje za provedené dílo zaplatit zhotoviteli cenu ve výši a za podmínek sjednaných v této smlouvě.</w:t>
      </w:r>
    </w:p>
    <w:p w14:paraId="7BB78E80" w14:textId="77777777" w:rsidR="00937119" w:rsidRPr="00C91C0D" w:rsidRDefault="00937119" w:rsidP="00F43686">
      <w:pPr>
        <w:numPr>
          <w:ilvl w:val="1"/>
          <w:numId w:val="2"/>
        </w:numPr>
        <w:spacing w:line="264" w:lineRule="auto"/>
        <w:jc w:val="both"/>
        <w:rPr>
          <w:rFonts w:ascii="Verdana" w:hAnsi="Verdana" w:cs="Tahoma"/>
          <w:sz w:val="18"/>
          <w:szCs w:val="18"/>
        </w:rPr>
      </w:pPr>
      <w:r w:rsidRPr="00C91C0D">
        <w:rPr>
          <w:rFonts w:ascii="Verdana" w:hAnsi="Verdana" w:cs="Tahoma"/>
          <w:sz w:val="18"/>
          <w:szCs w:val="18"/>
        </w:rPr>
        <w:t>Zhotovitel splní závazek založený touto smlouvou tím, že řádně a včas provede předmět díla dle této smlouvy a splní ostatní povinnosti vyplývající z této smlouvy.</w:t>
      </w:r>
    </w:p>
    <w:p w14:paraId="4BE2BAF6" w14:textId="77777777" w:rsidR="00937119" w:rsidRPr="00C91C0D" w:rsidRDefault="00937119" w:rsidP="00F43686">
      <w:pPr>
        <w:spacing w:line="264" w:lineRule="auto"/>
        <w:jc w:val="both"/>
        <w:rPr>
          <w:rFonts w:ascii="Verdana" w:hAnsi="Verdana" w:cs="Tahoma"/>
          <w:b/>
          <w:sz w:val="18"/>
          <w:szCs w:val="18"/>
        </w:rPr>
      </w:pPr>
    </w:p>
    <w:p w14:paraId="542B4FF3" w14:textId="77777777" w:rsidR="001564BB" w:rsidRPr="00352108" w:rsidRDefault="001564BB" w:rsidP="001564BB">
      <w:pPr>
        <w:pStyle w:val="Zkladntext"/>
        <w:tabs>
          <w:tab w:val="left" w:pos="709"/>
        </w:tabs>
        <w:spacing w:line="264" w:lineRule="auto"/>
        <w:jc w:val="center"/>
        <w:rPr>
          <w:rFonts w:ascii="Verdana" w:hAnsi="Verdana" w:cs="Tahoma"/>
          <w:b/>
          <w:sz w:val="18"/>
          <w:szCs w:val="18"/>
        </w:rPr>
      </w:pPr>
      <w:r w:rsidRPr="00352108">
        <w:rPr>
          <w:rFonts w:ascii="Verdana" w:hAnsi="Verdana" w:cs="Tahoma"/>
          <w:b/>
          <w:sz w:val="18"/>
          <w:szCs w:val="18"/>
        </w:rPr>
        <w:t>Článek 2</w:t>
      </w:r>
    </w:p>
    <w:p w14:paraId="1CA6FC4A" w14:textId="77777777" w:rsidR="00937119" w:rsidRPr="00C91C0D" w:rsidRDefault="00937119" w:rsidP="001564BB">
      <w:pPr>
        <w:spacing w:line="264" w:lineRule="auto"/>
        <w:jc w:val="center"/>
        <w:rPr>
          <w:rFonts w:ascii="Verdana" w:hAnsi="Verdana" w:cs="Tahoma"/>
          <w:b/>
          <w:sz w:val="18"/>
          <w:szCs w:val="18"/>
        </w:rPr>
      </w:pPr>
      <w:r w:rsidRPr="00352108">
        <w:rPr>
          <w:rFonts w:ascii="Verdana" w:hAnsi="Verdana" w:cs="Tahoma"/>
          <w:b/>
          <w:sz w:val="18"/>
          <w:szCs w:val="18"/>
        </w:rPr>
        <w:t>Specifikace díla</w:t>
      </w:r>
    </w:p>
    <w:p w14:paraId="4D2962A5" w14:textId="77777777" w:rsidR="00937119" w:rsidRPr="00C91C0D" w:rsidRDefault="00937119" w:rsidP="00F43686">
      <w:pPr>
        <w:spacing w:line="264" w:lineRule="auto"/>
        <w:jc w:val="both"/>
        <w:rPr>
          <w:rFonts w:ascii="Verdana" w:hAnsi="Verdana" w:cs="Tahoma"/>
          <w:b/>
          <w:sz w:val="18"/>
          <w:szCs w:val="18"/>
        </w:rPr>
      </w:pPr>
    </w:p>
    <w:p w14:paraId="47BA43E2" w14:textId="68272FEE" w:rsidR="00937119" w:rsidRPr="00C91C0D" w:rsidRDefault="002B1323" w:rsidP="00B161A0">
      <w:pPr>
        <w:ind w:left="703" w:hanging="703"/>
        <w:contextualSpacing/>
        <w:jc w:val="both"/>
        <w:rPr>
          <w:rFonts w:ascii="Verdana" w:hAnsi="Verdana" w:cs="Tahoma"/>
          <w:sz w:val="18"/>
          <w:szCs w:val="18"/>
        </w:rPr>
      </w:pPr>
      <w:r w:rsidRPr="00C91C0D">
        <w:rPr>
          <w:rFonts w:ascii="Verdana" w:hAnsi="Verdana" w:cs="Tahoma"/>
          <w:sz w:val="18"/>
          <w:szCs w:val="18"/>
        </w:rPr>
        <w:t>2.1.</w:t>
      </w:r>
      <w:r w:rsidRPr="00C91C0D">
        <w:rPr>
          <w:rFonts w:ascii="Verdana" w:hAnsi="Verdana" w:cs="Tahoma"/>
          <w:sz w:val="18"/>
          <w:szCs w:val="18"/>
        </w:rPr>
        <w:tab/>
        <w:t>Předmětem díla jsou stavební práce spočívající</w:t>
      </w:r>
      <w:r w:rsidR="0022151A" w:rsidRPr="00C91C0D">
        <w:rPr>
          <w:rFonts w:ascii="Verdana" w:hAnsi="Verdana" w:cs="Tahoma"/>
          <w:sz w:val="18"/>
          <w:szCs w:val="18"/>
        </w:rPr>
        <w:t xml:space="preserve"> </w:t>
      </w:r>
      <w:r w:rsidR="009217F0" w:rsidRPr="00C91C0D">
        <w:rPr>
          <w:rFonts w:ascii="Verdana" w:hAnsi="Verdana" w:cs="Calibri"/>
          <w:sz w:val="18"/>
          <w:szCs w:val="18"/>
        </w:rPr>
        <w:t>v</w:t>
      </w:r>
      <w:r w:rsidR="00607F0A" w:rsidRPr="00C91C0D">
        <w:rPr>
          <w:rFonts w:ascii="Verdana" w:hAnsi="Verdana" w:cs="Calibri"/>
          <w:sz w:val="18"/>
          <w:szCs w:val="18"/>
        </w:rPr>
        <w:t> dostavbě základní školy Charlotty Masarykové,</w:t>
      </w:r>
      <w:r w:rsidR="001E4AB3" w:rsidRPr="00C91C0D">
        <w:rPr>
          <w:rFonts w:ascii="Verdana" w:hAnsi="Verdana" w:cs="Calibri"/>
          <w:sz w:val="18"/>
          <w:szCs w:val="18"/>
        </w:rPr>
        <w:t xml:space="preserve"> </w:t>
      </w:r>
      <w:r w:rsidR="00607F0A" w:rsidRPr="00C91C0D">
        <w:rPr>
          <w:rFonts w:ascii="Verdana" w:hAnsi="Verdana" w:cs="Calibri"/>
          <w:sz w:val="18"/>
          <w:szCs w:val="18"/>
        </w:rPr>
        <w:t xml:space="preserve">Starochuchelská 240/38, </w:t>
      </w:r>
      <w:r w:rsidR="001E4AB3" w:rsidRPr="00C91C0D">
        <w:rPr>
          <w:rFonts w:ascii="Verdana" w:hAnsi="Verdana" w:cs="Calibri"/>
          <w:sz w:val="18"/>
          <w:szCs w:val="18"/>
        </w:rPr>
        <w:t>Praha – Velká</w:t>
      </w:r>
      <w:r w:rsidR="00607F0A" w:rsidRPr="00C91C0D">
        <w:rPr>
          <w:rFonts w:ascii="Verdana" w:hAnsi="Verdana" w:cs="Calibri"/>
          <w:sz w:val="18"/>
          <w:szCs w:val="18"/>
        </w:rPr>
        <w:t xml:space="preserve"> Chuchle</w:t>
      </w:r>
      <w:r w:rsidR="00500903" w:rsidRPr="00C91C0D">
        <w:rPr>
          <w:rFonts w:ascii="Verdana" w:hAnsi="Verdana" w:cs="Tahoma"/>
          <w:sz w:val="18"/>
          <w:szCs w:val="18"/>
        </w:rPr>
        <w:t xml:space="preserve">, a to </w:t>
      </w:r>
      <w:r w:rsidR="00236565" w:rsidRPr="00C91C0D">
        <w:rPr>
          <w:rFonts w:ascii="Verdana" w:hAnsi="Verdana" w:cs="Tahoma"/>
          <w:sz w:val="18"/>
          <w:szCs w:val="18"/>
        </w:rPr>
        <w:t>po</w:t>
      </w:r>
      <w:r w:rsidR="00500903" w:rsidRPr="00C91C0D">
        <w:rPr>
          <w:rFonts w:ascii="Verdana" w:hAnsi="Verdana" w:cs="Tahoma"/>
          <w:sz w:val="18"/>
          <w:szCs w:val="18"/>
        </w:rPr>
        <w:t xml:space="preserve">dle </w:t>
      </w:r>
      <w:r w:rsidR="00D73308" w:rsidRPr="00C91C0D">
        <w:rPr>
          <w:rFonts w:ascii="Verdana" w:hAnsi="Verdana" w:cs="Tahoma"/>
          <w:sz w:val="18"/>
          <w:szCs w:val="18"/>
        </w:rPr>
        <w:t xml:space="preserve">projektové </w:t>
      </w:r>
      <w:r w:rsidR="00962FEA" w:rsidRPr="00C91C0D">
        <w:rPr>
          <w:rFonts w:ascii="Verdana" w:hAnsi="Verdana" w:cs="Tahoma"/>
          <w:sz w:val="18"/>
          <w:szCs w:val="18"/>
        </w:rPr>
        <w:t>dokumentace</w:t>
      </w:r>
      <w:r w:rsidR="00506BC3" w:rsidRPr="00C91C0D">
        <w:rPr>
          <w:rFonts w:ascii="Verdana" w:hAnsi="Verdana" w:cs="Tahoma"/>
          <w:sz w:val="18"/>
          <w:szCs w:val="18"/>
        </w:rPr>
        <w:t>,</w:t>
      </w:r>
      <w:r w:rsidR="001958F4" w:rsidRPr="00C91C0D">
        <w:rPr>
          <w:rFonts w:ascii="Verdana" w:hAnsi="Verdana" w:cs="Tahoma"/>
          <w:sz w:val="18"/>
          <w:szCs w:val="18"/>
        </w:rPr>
        <w:t xml:space="preserve"> </w:t>
      </w:r>
      <w:r w:rsidR="00962FEA" w:rsidRPr="00C91C0D">
        <w:rPr>
          <w:rFonts w:ascii="Verdana" w:hAnsi="Verdana" w:cs="Tahoma"/>
          <w:sz w:val="18"/>
          <w:szCs w:val="18"/>
        </w:rPr>
        <w:t xml:space="preserve">která tvoří </w:t>
      </w:r>
      <w:r w:rsidR="00DE1923" w:rsidRPr="00C91C0D">
        <w:rPr>
          <w:rFonts w:ascii="Verdana" w:hAnsi="Verdana" w:cs="Tahoma"/>
          <w:sz w:val="18"/>
          <w:szCs w:val="18"/>
        </w:rPr>
        <w:t xml:space="preserve">přílohu této smlouvy </w:t>
      </w:r>
      <w:r w:rsidR="00937119" w:rsidRPr="00C91C0D">
        <w:rPr>
          <w:rFonts w:ascii="Verdana" w:hAnsi="Verdana" w:cs="Tahoma"/>
          <w:sz w:val="18"/>
          <w:szCs w:val="18"/>
        </w:rPr>
        <w:t>(dále jen „projektová dokumentace“).</w:t>
      </w:r>
    </w:p>
    <w:p w14:paraId="4FCB1D2D" w14:textId="77777777" w:rsidR="00937119" w:rsidRPr="00C91C0D" w:rsidRDefault="00937119" w:rsidP="00D0388B">
      <w:pPr>
        <w:jc w:val="both"/>
        <w:rPr>
          <w:rFonts w:ascii="Verdana" w:hAnsi="Verdana" w:cs="Tahoma"/>
          <w:sz w:val="18"/>
          <w:szCs w:val="18"/>
        </w:rPr>
      </w:pPr>
      <w:r w:rsidRPr="00C91C0D">
        <w:rPr>
          <w:rFonts w:ascii="Verdana" w:hAnsi="Verdana" w:cs="Tahoma"/>
          <w:sz w:val="18"/>
          <w:szCs w:val="18"/>
        </w:rPr>
        <w:t>2.2.</w:t>
      </w:r>
      <w:r w:rsidRPr="00C91C0D">
        <w:rPr>
          <w:rFonts w:ascii="Verdana" w:hAnsi="Verdana" w:cs="Tahoma"/>
          <w:sz w:val="18"/>
          <w:szCs w:val="18"/>
        </w:rPr>
        <w:tab/>
        <w:t xml:space="preserve">Součástí předmětu plnění díla dle této smlouvy je zejména: </w:t>
      </w:r>
    </w:p>
    <w:p w14:paraId="7AEF50C8" w14:textId="4E387B42" w:rsidR="004077E9" w:rsidRPr="00E12504" w:rsidRDefault="00500903" w:rsidP="00E12504">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bookmarkStart w:id="0" w:name="_Hlk511200635"/>
      <w:r w:rsidRPr="00C91C0D">
        <w:rPr>
          <w:rFonts w:ascii="Verdana" w:hAnsi="Verdana" w:cs="Tahoma"/>
          <w:sz w:val="18"/>
          <w:szCs w:val="18"/>
        </w:rPr>
        <w:t>geodetické vyt</w:t>
      </w:r>
      <w:r w:rsidR="002C3FDC" w:rsidRPr="00C91C0D">
        <w:rPr>
          <w:rFonts w:ascii="Verdana" w:hAnsi="Verdana" w:cs="Tahoma"/>
          <w:sz w:val="18"/>
          <w:szCs w:val="18"/>
        </w:rPr>
        <w:t>ý</w:t>
      </w:r>
      <w:r w:rsidRPr="00C91C0D">
        <w:rPr>
          <w:rFonts w:ascii="Verdana" w:hAnsi="Verdana" w:cs="Tahoma"/>
          <w:sz w:val="18"/>
          <w:szCs w:val="18"/>
        </w:rPr>
        <w:t>čení před zahájením realizace stavebních prací</w:t>
      </w:r>
      <w:r w:rsidR="002C3FDC" w:rsidRPr="00C91C0D">
        <w:rPr>
          <w:rFonts w:ascii="Verdana" w:hAnsi="Verdana" w:cs="Tahoma"/>
          <w:sz w:val="18"/>
          <w:szCs w:val="18"/>
        </w:rPr>
        <w:t>, včetně vytýčení stávajících zemních sítí zhotovitelem před zahájením prací</w:t>
      </w:r>
      <w:r w:rsidRPr="00C91C0D">
        <w:rPr>
          <w:rFonts w:ascii="Verdana" w:hAnsi="Verdana" w:cs="Tahoma"/>
          <w:sz w:val="18"/>
          <w:szCs w:val="18"/>
        </w:rPr>
        <w:t>;</w:t>
      </w:r>
    </w:p>
    <w:p w14:paraId="181754D6" w14:textId="77777777" w:rsidR="00500903" w:rsidRPr="00C91C0D" w:rsidRDefault="00500903"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provedení nezbytných dodávek a služeb souvisejících s</w:t>
      </w:r>
      <w:r w:rsidR="009A5489" w:rsidRPr="00C91C0D">
        <w:rPr>
          <w:rFonts w:ascii="Verdana" w:hAnsi="Verdana" w:cs="Tahoma"/>
          <w:sz w:val="18"/>
          <w:szCs w:val="18"/>
        </w:rPr>
        <w:t> realizací díla dle této smlouvy</w:t>
      </w:r>
      <w:r w:rsidRPr="00C91C0D">
        <w:rPr>
          <w:rFonts w:ascii="Verdana" w:hAnsi="Verdana" w:cs="Tahoma"/>
          <w:sz w:val="18"/>
          <w:szCs w:val="18"/>
        </w:rPr>
        <w:t xml:space="preserve">, tj. zejména výroba, dodávka, skladování, správa, zabudování a montáž veškerých dílů a materiálů a zařízení týkajících se předmětu </w:t>
      </w:r>
      <w:r w:rsidR="009A5489" w:rsidRPr="00C91C0D">
        <w:rPr>
          <w:rFonts w:ascii="Verdana" w:hAnsi="Verdana" w:cs="Tahoma"/>
          <w:sz w:val="18"/>
          <w:szCs w:val="18"/>
        </w:rPr>
        <w:t>díla</w:t>
      </w:r>
      <w:r w:rsidRPr="00C91C0D">
        <w:rPr>
          <w:rFonts w:ascii="Verdana" w:hAnsi="Verdana" w:cs="Tahoma"/>
          <w:sz w:val="18"/>
          <w:szCs w:val="18"/>
        </w:rPr>
        <w:t>;</w:t>
      </w:r>
    </w:p>
    <w:p w14:paraId="521E508F" w14:textId="77777777" w:rsidR="00500903" w:rsidRPr="00C91C0D" w:rsidRDefault="00500903"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 xml:space="preserve">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w:t>
      </w:r>
      <w:r w:rsidR="00A20477" w:rsidRPr="00C91C0D">
        <w:rPr>
          <w:rFonts w:ascii="Verdana" w:hAnsi="Verdana" w:cs="Tahoma"/>
          <w:sz w:val="18"/>
          <w:szCs w:val="18"/>
        </w:rPr>
        <w:t>dodavatel</w:t>
      </w:r>
      <w:r w:rsidRPr="00C91C0D">
        <w:rPr>
          <w:rFonts w:ascii="Verdana" w:hAnsi="Verdana" w:cs="Tahoma"/>
          <w:sz w:val="18"/>
          <w:szCs w:val="18"/>
        </w:rPr>
        <w:t xml:space="preserve">; </w:t>
      </w:r>
    </w:p>
    <w:p w14:paraId="70056E57" w14:textId="77777777" w:rsidR="00500903" w:rsidRPr="00C91C0D" w:rsidRDefault="00500903"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 xml:space="preserve">provedení závěrečného úklidu a uvedení ploch do původního stavu; </w:t>
      </w:r>
    </w:p>
    <w:p w14:paraId="1B66EB21" w14:textId="77777777" w:rsidR="00500903" w:rsidRPr="00C91C0D" w:rsidRDefault="00500903"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 xml:space="preserve">zajištění bezpečnosti všech osob, chodců a vozidel na staveništi a v okolí staveniště, dodržování bezpečnostních předpisů, zohlednění bezpečnostních a provozních hygienických požadavků; </w:t>
      </w:r>
    </w:p>
    <w:p w14:paraId="56571DA4" w14:textId="77777777" w:rsidR="00500903" w:rsidRPr="00C91C0D" w:rsidRDefault="00500903"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 xml:space="preserve">případné dopravní značení včetně jeho projednání; </w:t>
      </w:r>
    </w:p>
    <w:p w14:paraId="6718EF72" w14:textId="77777777" w:rsidR="00500903" w:rsidRPr="00C91C0D" w:rsidRDefault="00500903"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 xml:space="preserve">zřízení, rozvody, spotřeba a provoz přípojek médií a energií během provádění </w:t>
      </w:r>
      <w:r w:rsidR="00A20477" w:rsidRPr="00C91C0D">
        <w:rPr>
          <w:rFonts w:ascii="Verdana" w:hAnsi="Verdana" w:cs="Tahoma"/>
          <w:sz w:val="18"/>
          <w:szCs w:val="18"/>
        </w:rPr>
        <w:t>stavby</w:t>
      </w:r>
      <w:r w:rsidRPr="00C91C0D">
        <w:rPr>
          <w:rFonts w:ascii="Verdana" w:hAnsi="Verdana" w:cs="Tahoma"/>
          <w:sz w:val="18"/>
          <w:szCs w:val="18"/>
        </w:rPr>
        <w:t xml:space="preserve">; </w:t>
      </w:r>
    </w:p>
    <w:p w14:paraId="42A6E492" w14:textId="2625DCB7" w:rsidR="00500903" w:rsidRPr="00C91C0D" w:rsidRDefault="00500903"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zřízení, odstranění a</w:t>
      </w:r>
      <w:r w:rsidR="00E12504">
        <w:rPr>
          <w:rFonts w:ascii="Verdana" w:hAnsi="Verdana" w:cs="Tahoma"/>
          <w:sz w:val="18"/>
          <w:szCs w:val="18"/>
        </w:rPr>
        <w:t xml:space="preserve"> případně</w:t>
      </w:r>
      <w:r w:rsidRPr="00C91C0D">
        <w:rPr>
          <w:rFonts w:ascii="Verdana" w:hAnsi="Verdana" w:cs="Tahoma"/>
          <w:sz w:val="18"/>
          <w:szCs w:val="18"/>
        </w:rPr>
        <w:t xml:space="preserve"> ostraha staveniště, včetně zajištění přístupu k jednotlivým úsekům stavby za účelem provádění a uvedení do původního stavu po dokončení stavby, včetně úhrady za případné dočasné zábory ploch, dočasné a trvalé skládky; </w:t>
      </w:r>
    </w:p>
    <w:p w14:paraId="74A624FA" w14:textId="77777777" w:rsidR="00E12504" w:rsidRDefault="00500903"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 xml:space="preserve">zhotovení geometrických plánů pro vklady věcných břemen, vyřízení patřičných výkopových povolení, dopravně inženýrských opatření a rozhodnutí, vyřízení vyjádření všech dotčených orgánů/správců sítí; </w:t>
      </w:r>
    </w:p>
    <w:p w14:paraId="179B8E0F" w14:textId="38B0E0A0" w:rsidR="00500903" w:rsidRPr="00C91C0D" w:rsidRDefault="00E12504"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zpracování geodetického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45A580D5" w14:textId="6EA6B224" w:rsidR="00500903" w:rsidRPr="00C91C0D" w:rsidRDefault="00EA5773" w:rsidP="00500903">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vypracování dokumentace skutečného provedení díla</w:t>
      </w:r>
      <w:r w:rsidR="007F2C4F" w:rsidRPr="00C91C0D">
        <w:rPr>
          <w:rFonts w:ascii="Verdana" w:hAnsi="Verdana" w:cs="Tahoma"/>
          <w:sz w:val="18"/>
          <w:szCs w:val="18"/>
        </w:rPr>
        <w:t>, a to ve 3 písemných vyhotoveních v listinné podobě a v digitální formě na datovém nosiči</w:t>
      </w:r>
      <w:r w:rsidR="002209A4" w:rsidRPr="00C91C0D">
        <w:rPr>
          <w:rFonts w:ascii="Verdana" w:hAnsi="Verdana" w:cs="Tahoma"/>
          <w:sz w:val="18"/>
          <w:szCs w:val="18"/>
        </w:rPr>
        <w:t>, ve formátech .</w:t>
      </w:r>
      <w:proofErr w:type="spellStart"/>
      <w:r w:rsidR="002209A4" w:rsidRPr="00C91C0D">
        <w:rPr>
          <w:rFonts w:ascii="Verdana" w:hAnsi="Verdana" w:cs="Tahoma"/>
          <w:sz w:val="18"/>
          <w:szCs w:val="18"/>
        </w:rPr>
        <w:t>pdf</w:t>
      </w:r>
      <w:proofErr w:type="spellEnd"/>
      <w:r w:rsidR="002209A4" w:rsidRPr="00C91C0D">
        <w:rPr>
          <w:rFonts w:ascii="Verdana" w:hAnsi="Verdana" w:cs="Tahoma"/>
          <w:sz w:val="18"/>
          <w:szCs w:val="18"/>
        </w:rPr>
        <w:t xml:space="preserve"> i editovatelných formátech .</w:t>
      </w:r>
      <w:proofErr w:type="spellStart"/>
      <w:r w:rsidR="002209A4" w:rsidRPr="00C91C0D">
        <w:rPr>
          <w:rFonts w:ascii="Verdana" w:hAnsi="Verdana" w:cs="Tahoma"/>
          <w:sz w:val="18"/>
          <w:szCs w:val="18"/>
        </w:rPr>
        <w:t>dwg</w:t>
      </w:r>
      <w:proofErr w:type="spellEnd"/>
      <w:r w:rsidR="002209A4" w:rsidRPr="00C91C0D">
        <w:rPr>
          <w:rFonts w:ascii="Verdana" w:hAnsi="Verdana" w:cs="Tahoma"/>
          <w:sz w:val="18"/>
          <w:szCs w:val="18"/>
        </w:rPr>
        <w:t>, .doc, .</w:t>
      </w:r>
      <w:proofErr w:type="spellStart"/>
      <w:r w:rsidR="002209A4" w:rsidRPr="00C91C0D">
        <w:rPr>
          <w:rFonts w:ascii="Verdana" w:hAnsi="Verdana" w:cs="Tahoma"/>
          <w:sz w:val="18"/>
          <w:szCs w:val="18"/>
        </w:rPr>
        <w:t>xls</w:t>
      </w:r>
      <w:proofErr w:type="spellEnd"/>
      <w:r w:rsidR="00500903" w:rsidRPr="00C91C0D">
        <w:rPr>
          <w:rFonts w:ascii="Verdana" w:hAnsi="Verdana" w:cs="Tahoma"/>
          <w:sz w:val="18"/>
          <w:szCs w:val="18"/>
        </w:rPr>
        <w:t>;</w:t>
      </w:r>
    </w:p>
    <w:p w14:paraId="26E474DF" w14:textId="77777777" w:rsidR="00E12504" w:rsidRDefault="00B161A0" w:rsidP="00E12504">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C91C0D">
        <w:rPr>
          <w:rFonts w:ascii="Verdana" w:hAnsi="Verdana" w:cs="Tahoma"/>
          <w:sz w:val="18"/>
          <w:szCs w:val="18"/>
        </w:rPr>
        <w:t xml:space="preserve">pasportizace všech dotčených míst a prostor před zahájením prací pro případ řešení vzájemných sporů (foto + </w:t>
      </w:r>
      <w:r w:rsidR="00E12504">
        <w:rPr>
          <w:rFonts w:ascii="Verdana" w:hAnsi="Verdana" w:cs="Tahoma"/>
          <w:sz w:val="18"/>
          <w:szCs w:val="18"/>
        </w:rPr>
        <w:t xml:space="preserve">příp. </w:t>
      </w:r>
      <w:r w:rsidRPr="00C91C0D">
        <w:rPr>
          <w:rFonts w:ascii="Verdana" w:hAnsi="Verdana" w:cs="Tahoma"/>
          <w:sz w:val="18"/>
          <w:szCs w:val="18"/>
        </w:rPr>
        <w:t>video)</w:t>
      </w:r>
      <w:r w:rsidR="00CE7FDA" w:rsidRPr="00C91C0D">
        <w:rPr>
          <w:rFonts w:ascii="Verdana" w:hAnsi="Verdana" w:cs="Tahoma"/>
          <w:sz w:val="18"/>
          <w:szCs w:val="18"/>
        </w:rPr>
        <w:t>.</w:t>
      </w:r>
    </w:p>
    <w:p w14:paraId="0F6997B4" w14:textId="77777777" w:rsidR="00E12504" w:rsidRPr="00E12504" w:rsidRDefault="008026CD" w:rsidP="00E12504">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E12504">
        <w:rPr>
          <w:rFonts w:ascii="Verdana" w:hAnsi="Verdana" w:cs="Arial"/>
          <w:sz w:val="18"/>
          <w:szCs w:val="18"/>
        </w:rPr>
        <w:t>zhotovitel bude průběžně pořizovat fotodokumentaci postupu provádění stavby, kterou předá objednateli na CD/DVD při předání díla;</w:t>
      </w:r>
    </w:p>
    <w:p w14:paraId="452D3D73" w14:textId="77777777" w:rsidR="00E12504" w:rsidRPr="00E12504" w:rsidRDefault="008026CD" w:rsidP="00E12504">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E12504">
        <w:rPr>
          <w:rFonts w:ascii="Verdana" w:hAnsi="Verdana" w:cs="Arial"/>
          <w:sz w:val="18"/>
          <w:szCs w:val="18"/>
        </w:rPr>
        <w:t xml:space="preserve">zajištění nezbytných opatření pro neporušení veškerých inženýrských sítí, </w:t>
      </w:r>
    </w:p>
    <w:p w14:paraId="2DD7657E" w14:textId="77777777" w:rsidR="00E12504" w:rsidRPr="00E12504" w:rsidRDefault="008026CD" w:rsidP="00E12504">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E12504">
        <w:rPr>
          <w:rFonts w:ascii="Verdana" w:hAnsi="Verdana" w:cs="Arial"/>
          <w:sz w:val="18"/>
          <w:szCs w:val="18"/>
        </w:rPr>
        <w:t>zajištění všech nezbytných průzkumů nutných pro řádné provedení a dokončení díla,</w:t>
      </w:r>
    </w:p>
    <w:p w14:paraId="5E1110F3" w14:textId="77777777" w:rsidR="00E12504" w:rsidRPr="00E12504" w:rsidRDefault="008026CD" w:rsidP="00E12504">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E12504">
        <w:rPr>
          <w:rFonts w:ascii="Verdana" w:hAnsi="Verdana" w:cs="Arial"/>
          <w:sz w:val="18"/>
          <w:szCs w:val="18"/>
        </w:rPr>
        <w:t xml:space="preserve">projednání a zajištění zvláštního užívání komunikací a veřejných ploch včetně úhrady poplatků a nájemného, </w:t>
      </w:r>
    </w:p>
    <w:p w14:paraId="39424D1A" w14:textId="35F6F490" w:rsidR="008026CD" w:rsidRPr="00E12504" w:rsidRDefault="008026CD" w:rsidP="00E12504">
      <w:pPr>
        <w:pStyle w:val="Odstavecseseznamem"/>
        <w:numPr>
          <w:ilvl w:val="0"/>
          <w:numId w:val="23"/>
        </w:numPr>
        <w:tabs>
          <w:tab w:val="clear" w:pos="180"/>
          <w:tab w:val="num" w:pos="0"/>
        </w:tabs>
        <w:suppressAutoHyphens/>
        <w:ind w:left="720"/>
        <w:contextualSpacing w:val="0"/>
        <w:jc w:val="both"/>
        <w:rPr>
          <w:rFonts w:ascii="Verdana" w:hAnsi="Verdana" w:cs="Tahoma"/>
          <w:sz w:val="18"/>
          <w:szCs w:val="18"/>
        </w:rPr>
      </w:pPr>
      <w:r w:rsidRPr="00E12504">
        <w:rPr>
          <w:rFonts w:ascii="Verdana" w:hAnsi="Verdana" w:cs="Arial"/>
          <w:sz w:val="18"/>
          <w:szCs w:val="18"/>
        </w:rPr>
        <w:t>koordinační činnost na stavbě,</w:t>
      </w:r>
    </w:p>
    <w:p w14:paraId="3F94B25E" w14:textId="77777777" w:rsidR="008026CD" w:rsidRPr="00C91C0D" w:rsidRDefault="008026CD" w:rsidP="00E12504">
      <w:pPr>
        <w:pStyle w:val="Odstavecseseznamem"/>
        <w:numPr>
          <w:ilvl w:val="0"/>
          <w:numId w:val="23"/>
        </w:numPr>
        <w:spacing w:before="20"/>
        <w:jc w:val="both"/>
        <w:rPr>
          <w:rFonts w:ascii="Verdana" w:hAnsi="Verdana" w:cs="Arial"/>
          <w:sz w:val="18"/>
          <w:szCs w:val="18"/>
        </w:rPr>
      </w:pPr>
      <w:r w:rsidRPr="00C91C0D">
        <w:rPr>
          <w:rFonts w:ascii="Verdana" w:hAnsi="Verdana" w:cs="Arial"/>
          <w:sz w:val="18"/>
          <w:szCs w:val="18"/>
        </w:rPr>
        <w:t>provádění denního úklidu pracoviště, průběžné odstraňování znečištění komunikací a škod na nich,</w:t>
      </w:r>
    </w:p>
    <w:p w14:paraId="716375D3" w14:textId="714BB49F" w:rsidR="008026CD" w:rsidRPr="00E12504" w:rsidRDefault="008026CD" w:rsidP="00E12504">
      <w:pPr>
        <w:pStyle w:val="Odstavecseseznamem"/>
        <w:numPr>
          <w:ilvl w:val="0"/>
          <w:numId w:val="23"/>
        </w:numPr>
        <w:spacing w:before="20"/>
        <w:jc w:val="both"/>
        <w:rPr>
          <w:rFonts w:ascii="Verdana" w:hAnsi="Verdana" w:cs="Arial"/>
          <w:sz w:val="18"/>
          <w:szCs w:val="18"/>
        </w:rPr>
      </w:pPr>
      <w:r w:rsidRPr="00C91C0D">
        <w:rPr>
          <w:rFonts w:ascii="Verdana" w:hAnsi="Verdana" w:cs="Arial"/>
          <w:sz w:val="18"/>
          <w:szCs w:val="18"/>
        </w:rPr>
        <w:t>provedení veškerých předepsaných zkoušek včetně vystavení dokladů o jejich provedení, doložení atestů, certifikátů, prohlášení o shodě apod. a jejich předání objednateli v</w:t>
      </w:r>
      <w:r w:rsidR="000A3269" w:rsidRPr="00C91C0D">
        <w:rPr>
          <w:rFonts w:ascii="Verdana" w:hAnsi="Verdana" w:cs="Arial"/>
          <w:sz w:val="18"/>
          <w:szCs w:val="18"/>
        </w:rPr>
        <w:t xml:space="preserve"> 1 listinném vyhotovení a v 1 elektronickém vyhotovení (na nosiči CD/DVD) </w:t>
      </w:r>
      <w:r w:rsidRPr="00C91C0D">
        <w:rPr>
          <w:rFonts w:ascii="Verdana" w:hAnsi="Verdana" w:cs="Arial"/>
          <w:sz w:val="18"/>
          <w:szCs w:val="18"/>
        </w:rPr>
        <w:t>;</w:t>
      </w:r>
      <w:r w:rsidR="00E12504">
        <w:rPr>
          <w:rFonts w:ascii="Verdana" w:hAnsi="Verdana" w:cs="Arial"/>
          <w:sz w:val="18"/>
          <w:szCs w:val="18"/>
        </w:rPr>
        <w:t xml:space="preserve"> </w:t>
      </w:r>
      <w:r w:rsidRPr="00E12504">
        <w:rPr>
          <w:rFonts w:ascii="Verdana" w:hAnsi="Verdana" w:cs="Arial"/>
          <w:sz w:val="18"/>
          <w:szCs w:val="18"/>
        </w:rPr>
        <w:t xml:space="preserve">doklady o provedení předepsaných zkoušek, atesty, certifikáty, prohlášení o shodě bude zhotovitel zajišťovat </w:t>
      </w:r>
      <w:r w:rsidRPr="00E12504">
        <w:rPr>
          <w:rFonts w:ascii="Verdana" w:hAnsi="Verdana" w:cs="Arial"/>
          <w:sz w:val="18"/>
          <w:szCs w:val="18"/>
        </w:rPr>
        <w:lastRenderedPageBreak/>
        <w:t>v průběhu realizace díla, nejpozději však k termínu předání a převzetí díla; doklady bude zhotovitel archivovat, zajistí jejich kompletaci a předá je objednateli při předání a převzetí díla; zhotovitel dle potřeby doplní doklady pro kolaudační řízení;</w:t>
      </w:r>
    </w:p>
    <w:p w14:paraId="13E07511" w14:textId="77777777" w:rsidR="008026CD" w:rsidRPr="00C91C0D" w:rsidRDefault="008026CD" w:rsidP="00E12504">
      <w:pPr>
        <w:pStyle w:val="Odstavecseseznamem"/>
        <w:numPr>
          <w:ilvl w:val="0"/>
          <w:numId w:val="23"/>
        </w:numPr>
        <w:spacing w:before="20"/>
        <w:jc w:val="both"/>
        <w:rPr>
          <w:rFonts w:ascii="Verdana" w:hAnsi="Verdana" w:cs="Arial"/>
          <w:sz w:val="18"/>
          <w:szCs w:val="18"/>
        </w:rPr>
      </w:pPr>
      <w:r w:rsidRPr="00C91C0D">
        <w:rPr>
          <w:rFonts w:ascii="Verdana" w:hAnsi="Verdana" w:cs="Arial"/>
          <w:sz w:val="18"/>
          <w:szCs w:val="18"/>
        </w:rPr>
        <w:t xml:space="preserve">po dokončení díla, před jeho předáním a převzetím, provede zhotovitel komplexní vyzkoušení díla podle projektové dokumentace; podmínky provedení komplexního vyzkoušení zpracuje zhotovitel písemně před zahájením komplexního vyzkoušení a předá je TDS, který bude provádět kontrolu provedení komplexního vyzkoušení; po dokončení komplexního vyzkoušení, nejpozději ke dni předání a převzetí díla, zpracuje zhotovitel protokol o komplexním vyzkoušení díla, který musí potvrdit TDS; </w:t>
      </w:r>
    </w:p>
    <w:p w14:paraId="24F7C5AC" w14:textId="5752B32D" w:rsidR="008026CD" w:rsidRPr="00C91C0D" w:rsidRDefault="008026CD" w:rsidP="00E12504">
      <w:pPr>
        <w:pStyle w:val="Odstavecseseznamem"/>
        <w:numPr>
          <w:ilvl w:val="0"/>
          <w:numId w:val="23"/>
        </w:numPr>
        <w:spacing w:before="20"/>
        <w:jc w:val="both"/>
        <w:rPr>
          <w:rFonts w:ascii="Verdana" w:hAnsi="Verdana" w:cs="Arial"/>
          <w:sz w:val="18"/>
          <w:szCs w:val="18"/>
        </w:rPr>
      </w:pPr>
      <w:r w:rsidRPr="00C91C0D">
        <w:rPr>
          <w:rFonts w:ascii="Verdana" w:hAnsi="Verdana" w:cs="Arial"/>
          <w:sz w:val="18"/>
          <w:szCs w:val="18"/>
        </w:rPr>
        <w:t>vypracování řádů pro bezvadné provozování díla, resp. jeho dílčích částí, návodů k obsluze, návodů na provoz a údržbu díla, resp. jeho dílčích částí a dokumentace údržby, vše v českém jazyce ve 3 vyhotoveních, z toho 1 v</w:t>
      </w:r>
      <w:r w:rsidR="000A3269" w:rsidRPr="00C91C0D">
        <w:rPr>
          <w:rFonts w:ascii="Verdana" w:hAnsi="Verdana" w:cs="Arial"/>
          <w:sz w:val="18"/>
          <w:szCs w:val="18"/>
        </w:rPr>
        <w:t xml:space="preserve"> </w:t>
      </w:r>
      <w:r w:rsidR="002209A4" w:rsidRPr="00C91C0D">
        <w:rPr>
          <w:rFonts w:ascii="Verdana" w:hAnsi="Verdana" w:cs="Arial"/>
          <w:sz w:val="18"/>
          <w:szCs w:val="18"/>
        </w:rPr>
        <w:t xml:space="preserve">editovatelné </w:t>
      </w:r>
      <w:r w:rsidRPr="00C91C0D">
        <w:rPr>
          <w:rFonts w:ascii="Verdana" w:hAnsi="Verdana" w:cs="Arial"/>
          <w:sz w:val="18"/>
          <w:szCs w:val="18"/>
        </w:rPr>
        <w:t>datové formě</w:t>
      </w:r>
      <w:r w:rsidR="002209A4" w:rsidRPr="00C91C0D">
        <w:rPr>
          <w:rFonts w:ascii="Verdana" w:hAnsi="Verdana" w:cs="Arial"/>
          <w:sz w:val="18"/>
          <w:szCs w:val="18"/>
        </w:rPr>
        <w:t xml:space="preserve"> .doc</w:t>
      </w:r>
      <w:r w:rsidRPr="00C91C0D">
        <w:rPr>
          <w:rFonts w:ascii="Verdana" w:hAnsi="Verdana" w:cs="Arial"/>
          <w:sz w:val="18"/>
          <w:szCs w:val="18"/>
        </w:rPr>
        <w:t xml:space="preserve"> (na CD/DVD);</w:t>
      </w:r>
    </w:p>
    <w:p w14:paraId="219CD1AC" w14:textId="77777777" w:rsidR="008026CD" w:rsidRPr="00C91C0D" w:rsidRDefault="008026CD" w:rsidP="00E12504">
      <w:pPr>
        <w:pStyle w:val="Odstavecseseznamem"/>
        <w:numPr>
          <w:ilvl w:val="0"/>
          <w:numId w:val="23"/>
        </w:numPr>
        <w:spacing w:before="20"/>
        <w:jc w:val="both"/>
        <w:rPr>
          <w:rFonts w:ascii="Verdana" w:hAnsi="Verdana" w:cs="Arial"/>
          <w:sz w:val="18"/>
          <w:szCs w:val="18"/>
        </w:rPr>
      </w:pPr>
      <w:r w:rsidRPr="00C91C0D">
        <w:rPr>
          <w:rFonts w:ascii="Verdana" w:hAnsi="Verdana" w:cs="Arial"/>
          <w:sz w:val="18"/>
          <w:szCs w:val="18"/>
        </w:rPr>
        <w:t>vybavení stavby podle požárně bezpečnostního řešení;</w:t>
      </w:r>
    </w:p>
    <w:p w14:paraId="53797657" w14:textId="77777777" w:rsidR="008026CD" w:rsidRPr="00C91C0D" w:rsidRDefault="008026CD" w:rsidP="00E12504">
      <w:pPr>
        <w:pStyle w:val="Odstavecseseznamem"/>
        <w:numPr>
          <w:ilvl w:val="0"/>
          <w:numId w:val="23"/>
        </w:numPr>
        <w:spacing w:before="20"/>
        <w:jc w:val="both"/>
        <w:rPr>
          <w:rFonts w:ascii="Verdana" w:hAnsi="Verdana" w:cs="Arial"/>
          <w:sz w:val="18"/>
          <w:szCs w:val="18"/>
        </w:rPr>
      </w:pPr>
      <w:r w:rsidRPr="00C91C0D">
        <w:rPr>
          <w:rFonts w:ascii="Verdana" w:hAnsi="Verdana" w:cs="Arial"/>
          <w:sz w:val="18"/>
          <w:szCs w:val="18"/>
        </w:rPr>
        <w:t>provedení zaškolení obsluh u všech částí díla, které budou obsluhovány pracovníky objednatele (budoucím uživatelem);</w:t>
      </w:r>
    </w:p>
    <w:p w14:paraId="0C244109" w14:textId="77777777" w:rsidR="008026CD" w:rsidRPr="00C91C0D" w:rsidRDefault="008026CD" w:rsidP="00E12504">
      <w:pPr>
        <w:pStyle w:val="Odstavecseseznamem"/>
        <w:numPr>
          <w:ilvl w:val="0"/>
          <w:numId w:val="23"/>
        </w:numPr>
        <w:spacing w:before="20"/>
        <w:jc w:val="both"/>
        <w:rPr>
          <w:rFonts w:ascii="Verdana" w:hAnsi="Verdana" w:cs="Arial"/>
          <w:sz w:val="18"/>
          <w:szCs w:val="18"/>
        </w:rPr>
      </w:pPr>
      <w:r w:rsidRPr="00C91C0D">
        <w:rPr>
          <w:rFonts w:ascii="Verdana" w:hAnsi="Verdana" w:cs="Arial"/>
          <w:sz w:val="18"/>
          <w:szCs w:val="18"/>
        </w:rPr>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p>
    <w:p w14:paraId="4E89465B" w14:textId="65DFC0D2" w:rsidR="008026CD" w:rsidRPr="00C91C0D" w:rsidRDefault="008026CD" w:rsidP="00E12504">
      <w:pPr>
        <w:pStyle w:val="Odstavecseseznamem"/>
        <w:numPr>
          <w:ilvl w:val="0"/>
          <w:numId w:val="23"/>
        </w:numPr>
        <w:spacing w:before="20"/>
        <w:jc w:val="both"/>
        <w:rPr>
          <w:rFonts w:ascii="Verdana" w:hAnsi="Verdana" w:cs="Arial"/>
          <w:sz w:val="18"/>
          <w:szCs w:val="18"/>
        </w:rPr>
      </w:pPr>
      <w:r w:rsidRPr="00C91C0D">
        <w:rPr>
          <w:rFonts w:ascii="Verdana" w:hAnsi="Verdana" w:cs="Arial"/>
          <w:sz w:val="18"/>
          <w:szCs w:val="18"/>
        </w:rPr>
        <w:t>spolupráce s koordinátorem bezpečnosti a ochrany zdraví při práci na staveništi objednatele, dodržování plánu bezpečnosti a ochrany zdraví při práci na staveništi, koordinátor nenahrazuje v žádném případě práci odpovědného pracovníka zhotovitele stavby.</w:t>
      </w:r>
    </w:p>
    <w:p w14:paraId="31DA5ECB" w14:textId="198DA8BE" w:rsidR="000037B0" w:rsidRPr="00C91C0D" w:rsidRDefault="00E12504" w:rsidP="00E12504">
      <w:pPr>
        <w:pStyle w:val="Zkladntext"/>
        <w:widowControl/>
        <w:numPr>
          <w:ilvl w:val="0"/>
          <w:numId w:val="23"/>
        </w:numPr>
        <w:rPr>
          <w:rFonts w:ascii="Verdana" w:hAnsi="Verdana"/>
          <w:sz w:val="18"/>
          <w:szCs w:val="18"/>
        </w:rPr>
      </w:pPr>
      <w:r>
        <w:rPr>
          <w:rFonts w:ascii="Verdana" w:hAnsi="Verdana"/>
          <w:sz w:val="18"/>
          <w:szCs w:val="18"/>
        </w:rPr>
        <w:t>z</w:t>
      </w:r>
      <w:r w:rsidR="000037B0" w:rsidRPr="00C91C0D">
        <w:rPr>
          <w:rFonts w:ascii="Verdana" w:hAnsi="Verdana"/>
          <w:sz w:val="18"/>
          <w:szCs w:val="18"/>
        </w:rPr>
        <w:t>ajistit vydání kolaudačního souhlasu.</w:t>
      </w:r>
    </w:p>
    <w:p w14:paraId="65D18B73" w14:textId="7EEFF76C" w:rsidR="000037B0" w:rsidRPr="00125045" w:rsidRDefault="00BA2565" w:rsidP="00E12504">
      <w:pPr>
        <w:pStyle w:val="Zkladntext"/>
        <w:widowControl/>
        <w:numPr>
          <w:ilvl w:val="0"/>
          <w:numId w:val="23"/>
        </w:numPr>
        <w:rPr>
          <w:rFonts w:ascii="Verdana" w:hAnsi="Verdana"/>
          <w:sz w:val="18"/>
          <w:szCs w:val="18"/>
        </w:rPr>
      </w:pPr>
      <w:r>
        <w:rPr>
          <w:rFonts w:ascii="Verdana" w:hAnsi="Verdana"/>
          <w:sz w:val="18"/>
          <w:szCs w:val="18"/>
        </w:rPr>
        <w:t>z</w:t>
      </w:r>
      <w:r w:rsidR="000037B0" w:rsidRPr="00125045">
        <w:rPr>
          <w:rFonts w:ascii="Verdana" w:hAnsi="Verdana"/>
          <w:sz w:val="18"/>
          <w:szCs w:val="18"/>
        </w:rPr>
        <w:t>pracovat projektovou dokumenta</w:t>
      </w:r>
      <w:r w:rsidR="007536F8" w:rsidRPr="00125045">
        <w:rPr>
          <w:rFonts w:ascii="Verdana" w:hAnsi="Verdana"/>
          <w:sz w:val="18"/>
          <w:szCs w:val="18"/>
        </w:rPr>
        <w:t>ci skutečného provedení stavby 3</w:t>
      </w:r>
      <w:r w:rsidR="000037B0" w:rsidRPr="00125045">
        <w:rPr>
          <w:rFonts w:ascii="Verdana" w:hAnsi="Verdana"/>
          <w:sz w:val="18"/>
          <w:szCs w:val="18"/>
        </w:rPr>
        <w:t>x v listinné podobě a 1x v elektronické podobě na CD (ve formátu *.</w:t>
      </w:r>
      <w:proofErr w:type="spellStart"/>
      <w:r w:rsidR="000037B0" w:rsidRPr="00125045">
        <w:rPr>
          <w:rFonts w:ascii="Verdana" w:hAnsi="Verdana"/>
          <w:sz w:val="18"/>
          <w:szCs w:val="18"/>
        </w:rPr>
        <w:t>pdf</w:t>
      </w:r>
      <w:proofErr w:type="spellEnd"/>
      <w:r w:rsidR="000037B0" w:rsidRPr="00125045">
        <w:rPr>
          <w:rFonts w:ascii="Verdana" w:hAnsi="Verdana"/>
          <w:sz w:val="18"/>
          <w:szCs w:val="18"/>
        </w:rPr>
        <w:t xml:space="preserve"> a také zároveň</w:t>
      </w:r>
      <w:r>
        <w:rPr>
          <w:rFonts w:ascii="Verdana" w:hAnsi="Verdana"/>
          <w:sz w:val="18"/>
          <w:szCs w:val="18"/>
        </w:rPr>
        <w:t xml:space="preserve"> ve formátu *.doc, *.</w:t>
      </w:r>
      <w:proofErr w:type="spellStart"/>
      <w:r>
        <w:rPr>
          <w:rFonts w:ascii="Verdana" w:hAnsi="Verdana"/>
          <w:sz w:val="18"/>
          <w:szCs w:val="18"/>
        </w:rPr>
        <w:t>xls</w:t>
      </w:r>
      <w:proofErr w:type="spellEnd"/>
      <w:r>
        <w:rPr>
          <w:rFonts w:ascii="Verdana" w:hAnsi="Verdana"/>
          <w:sz w:val="18"/>
          <w:szCs w:val="18"/>
        </w:rPr>
        <w:t xml:space="preserve"> *.</w:t>
      </w:r>
      <w:proofErr w:type="spellStart"/>
      <w:r>
        <w:rPr>
          <w:rFonts w:ascii="Verdana" w:hAnsi="Verdana"/>
          <w:sz w:val="18"/>
          <w:szCs w:val="18"/>
        </w:rPr>
        <w:t>dwg</w:t>
      </w:r>
      <w:proofErr w:type="spellEnd"/>
      <w:r>
        <w:rPr>
          <w:rFonts w:ascii="Verdana" w:hAnsi="Verdana"/>
          <w:sz w:val="18"/>
          <w:szCs w:val="18"/>
        </w:rPr>
        <w:t>);</w:t>
      </w:r>
    </w:p>
    <w:p w14:paraId="7FACF03F" w14:textId="0AF35CF1" w:rsidR="00E12504" w:rsidRDefault="00BA2565" w:rsidP="00E12504">
      <w:pPr>
        <w:pStyle w:val="Zkladntext"/>
        <w:widowControl/>
        <w:numPr>
          <w:ilvl w:val="0"/>
          <w:numId w:val="23"/>
        </w:numPr>
        <w:rPr>
          <w:rFonts w:ascii="Verdana" w:hAnsi="Verdana"/>
          <w:sz w:val="18"/>
          <w:szCs w:val="18"/>
        </w:rPr>
      </w:pPr>
      <w:r>
        <w:rPr>
          <w:rFonts w:ascii="Verdana" w:hAnsi="Verdana"/>
          <w:sz w:val="18"/>
          <w:szCs w:val="18"/>
        </w:rPr>
        <w:t>p</w:t>
      </w:r>
      <w:r w:rsidR="000037B0" w:rsidRPr="00E12504">
        <w:rPr>
          <w:rFonts w:ascii="Verdana" w:hAnsi="Verdana"/>
          <w:sz w:val="18"/>
          <w:szCs w:val="18"/>
        </w:rPr>
        <w:t>rovádět průběžný a závěrečný úklid, odvoz a ekologická likvidace demontovaného materiálu a veškerého vzniklého odpadu včetně uložení na skládku, doklady o likvidaci odpadu budou předány investorovi včetně dokladů o </w:t>
      </w:r>
      <w:proofErr w:type="gramStart"/>
      <w:r w:rsidR="000037B0" w:rsidRPr="00E12504">
        <w:rPr>
          <w:rFonts w:ascii="Verdana" w:hAnsi="Verdana"/>
          <w:sz w:val="18"/>
          <w:szCs w:val="18"/>
        </w:rPr>
        <w:t>výkupu - vážní</w:t>
      </w:r>
      <w:proofErr w:type="gramEnd"/>
      <w:r w:rsidR="000037B0" w:rsidRPr="00E12504">
        <w:rPr>
          <w:rFonts w:ascii="Verdana" w:hAnsi="Verdana"/>
          <w:sz w:val="18"/>
          <w:szCs w:val="18"/>
        </w:rPr>
        <w:t xml:space="preserve"> lístky (zástupci investora nejpozději do jedn</w:t>
      </w:r>
      <w:r>
        <w:rPr>
          <w:rFonts w:ascii="Verdana" w:hAnsi="Verdana"/>
          <w:sz w:val="18"/>
          <w:szCs w:val="18"/>
        </w:rPr>
        <w:t>oho týdne od vystavení dokladu);</w:t>
      </w:r>
    </w:p>
    <w:p w14:paraId="36294823" w14:textId="5A2887A3" w:rsidR="000037B0" w:rsidRPr="00E12504" w:rsidRDefault="00BA2565" w:rsidP="00E12504">
      <w:pPr>
        <w:pStyle w:val="Zkladntext"/>
        <w:widowControl/>
        <w:numPr>
          <w:ilvl w:val="0"/>
          <w:numId w:val="23"/>
        </w:numPr>
        <w:rPr>
          <w:rFonts w:ascii="Verdana" w:hAnsi="Verdana"/>
          <w:sz w:val="18"/>
          <w:szCs w:val="18"/>
        </w:rPr>
      </w:pPr>
      <w:r>
        <w:rPr>
          <w:rFonts w:ascii="Verdana" w:hAnsi="Verdana"/>
          <w:sz w:val="18"/>
          <w:szCs w:val="18"/>
        </w:rPr>
        <w:t>p</w:t>
      </w:r>
      <w:r w:rsidR="000037B0" w:rsidRPr="00E12504">
        <w:rPr>
          <w:rFonts w:ascii="Verdana" w:hAnsi="Verdana"/>
          <w:sz w:val="18"/>
          <w:szCs w:val="18"/>
        </w:rPr>
        <w:t>řevést v</w:t>
      </w:r>
      <w:r w:rsidR="000037B0" w:rsidRPr="00E12504">
        <w:rPr>
          <w:rFonts w:ascii="Verdana" w:hAnsi="Verdana" w:cs="Tahoma"/>
          <w:sz w:val="18"/>
          <w:szCs w:val="18"/>
        </w:rPr>
        <w:t>eškeré finanční prostředky získané za kovový odpad objednateli, doklady o likvidaci kovového odpadu průběžně předávat objednateli nejpozděj</w:t>
      </w:r>
      <w:r>
        <w:rPr>
          <w:rFonts w:ascii="Verdana" w:hAnsi="Verdana" w:cs="Tahoma"/>
          <w:sz w:val="18"/>
          <w:szCs w:val="18"/>
        </w:rPr>
        <w:t>i do 7 dnů od vystavení dokladu;</w:t>
      </w:r>
      <w:r w:rsidR="000037B0" w:rsidRPr="00E12504">
        <w:rPr>
          <w:rFonts w:ascii="Verdana" w:hAnsi="Verdana" w:cs="Tahoma"/>
          <w:sz w:val="18"/>
          <w:szCs w:val="18"/>
        </w:rPr>
        <w:t xml:space="preserve"> </w:t>
      </w:r>
    </w:p>
    <w:p w14:paraId="38D7C499" w14:textId="1CD86B58" w:rsidR="00E12504" w:rsidRDefault="00BA2565" w:rsidP="00E12504">
      <w:pPr>
        <w:pStyle w:val="Zkladntext"/>
        <w:widowControl/>
        <w:numPr>
          <w:ilvl w:val="0"/>
          <w:numId w:val="23"/>
        </w:numPr>
        <w:rPr>
          <w:rFonts w:ascii="Verdana" w:hAnsi="Verdana"/>
          <w:sz w:val="18"/>
          <w:szCs w:val="18"/>
        </w:rPr>
      </w:pPr>
      <w:r>
        <w:rPr>
          <w:rFonts w:ascii="Verdana" w:hAnsi="Verdana"/>
          <w:sz w:val="18"/>
          <w:szCs w:val="18"/>
        </w:rPr>
        <w:t>p</w:t>
      </w:r>
      <w:r w:rsidR="000037B0" w:rsidRPr="00E12504">
        <w:rPr>
          <w:rFonts w:ascii="Verdana" w:hAnsi="Verdana"/>
          <w:sz w:val="18"/>
          <w:szCs w:val="18"/>
        </w:rPr>
        <w:t>ůvodcem veškerého odpadu vzniklého v souvislosti s realizací akce je zhotovitel</w:t>
      </w:r>
      <w:r>
        <w:rPr>
          <w:rFonts w:ascii="Verdana" w:hAnsi="Verdana"/>
          <w:sz w:val="18"/>
          <w:szCs w:val="18"/>
        </w:rPr>
        <w:t>;</w:t>
      </w:r>
    </w:p>
    <w:p w14:paraId="57EAA3DD" w14:textId="564F6BF0" w:rsidR="000037B0" w:rsidRPr="00E12504" w:rsidRDefault="00BA2565" w:rsidP="00E12504">
      <w:pPr>
        <w:pStyle w:val="Zkladntext"/>
        <w:widowControl/>
        <w:numPr>
          <w:ilvl w:val="0"/>
          <w:numId w:val="23"/>
        </w:numPr>
        <w:rPr>
          <w:rFonts w:ascii="Verdana" w:hAnsi="Verdana"/>
          <w:sz w:val="18"/>
          <w:szCs w:val="18"/>
        </w:rPr>
      </w:pPr>
      <w:r>
        <w:rPr>
          <w:rFonts w:ascii="Verdana" w:hAnsi="Verdana"/>
          <w:sz w:val="18"/>
          <w:szCs w:val="18"/>
        </w:rPr>
        <w:t>p</w:t>
      </w:r>
      <w:r w:rsidR="000037B0" w:rsidRPr="00E12504">
        <w:rPr>
          <w:rFonts w:ascii="Verdana" w:hAnsi="Verdana"/>
          <w:sz w:val="18"/>
          <w:szCs w:val="18"/>
        </w:rPr>
        <w:t xml:space="preserve">o ukončení výkopových prací provést zapravení zpevněných ploch, komunikací a terénu včetně parkové </w:t>
      </w:r>
      <w:proofErr w:type="gramStart"/>
      <w:r w:rsidR="000037B0" w:rsidRPr="00E12504">
        <w:rPr>
          <w:rFonts w:ascii="Verdana" w:hAnsi="Verdana"/>
          <w:sz w:val="18"/>
          <w:szCs w:val="18"/>
        </w:rPr>
        <w:t>úpravy - travního</w:t>
      </w:r>
      <w:proofErr w:type="gramEnd"/>
      <w:r w:rsidR="000037B0" w:rsidRPr="00E12504">
        <w:rPr>
          <w:rFonts w:ascii="Verdana" w:hAnsi="Verdana"/>
          <w:sz w:val="18"/>
          <w:szCs w:val="18"/>
        </w:rPr>
        <w:t xml:space="preserve"> osevu</w:t>
      </w:r>
      <w:r>
        <w:rPr>
          <w:rFonts w:ascii="Verdana" w:hAnsi="Verdana"/>
          <w:sz w:val="18"/>
          <w:szCs w:val="18"/>
        </w:rPr>
        <w:t>;</w:t>
      </w:r>
    </w:p>
    <w:p w14:paraId="79A4F7F1" w14:textId="6017FA5A" w:rsidR="00337723" w:rsidRPr="00125045" w:rsidRDefault="00BA2565" w:rsidP="00E12504">
      <w:pPr>
        <w:pStyle w:val="Zkladntext"/>
        <w:widowControl/>
        <w:numPr>
          <w:ilvl w:val="0"/>
          <w:numId w:val="23"/>
        </w:numPr>
        <w:rPr>
          <w:rFonts w:ascii="Verdana" w:hAnsi="Verdana"/>
          <w:sz w:val="18"/>
          <w:szCs w:val="18"/>
        </w:rPr>
      </w:pPr>
      <w:r>
        <w:rPr>
          <w:rFonts w:ascii="Verdana" w:hAnsi="Verdana"/>
          <w:sz w:val="18"/>
          <w:szCs w:val="18"/>
        </w:rPr>
        <w:t>u</w:t>
      </w:r>
      <w:r w:rsidR="000037B0" w:rsidRPr="00125045">
        <w:rPr>
          <w:rFonts w:ascii="Verdana" w:hAnsi="Verdana"/>
          <w:sz w:val="18"/>
          <w:szCs w:val="18"/>
        </w:rPr>
        <w:t xml:space="preserve"> veškerých prací a činností, které budou prováděny za plného provozu v budovách, dodržovat bezpečnostní předpisy, požární předpisy, požární dozor a dohled, příp. další technický dohled.</w:t>
      </w:r>
    </w:p>
    <w:bookmarkEnd w:id="0"/>
    <w:p w14:paraId="16D87748" w14:textId="50A2DEE0" w:rsidR="00937119" w:rsidRPr="00125045" w:rsidRDefault="00BA2565" w:rsidP="00D0388B">
      <w:pPr>
        <w:spacing w:line="264" w:lineRule="auto"/>
        <w:ind w:left="705" w:hanging="705"/>
        <w:jc w:val="both"/>
        <w:rPr>
          <w:rFonts w:ascii="Verdana" w:hAnsi="Verdana" w:cs="Tahoma"/>
          <w:sz w:val="18"/>
          <w:szCs w:val="18"/>
        </w:rPr>
      </w:pPr>
      <w:r>
        <w:rPr>
          <w:rFonts w:ascii="Verdana" w:hAnsi="Verdana" w:cs="Tahoma"/>
          <w:sz w:val="18"/>
          <w:szCs w:val="18"/>
        </w:rPr>
        <w:t>2.3</w:t>
      </w:r>
      <w:r w:rsidR="00337723" w:rsidRPr="00125045">
        <w:rPr>
          <w:rFonts w:ascii="Verdana" w:hAnsi="Verdana" w:cs="Tahoma"/>
          <w:sz w:val="18"/>
          <w:szCs w:val="18"/>
        </w:rPr>
        <w:t>.</w:t>
      </w:r>
      <w:r w:rsidR="00337723" w:rsidRPr="00125045">
        <w:rPr>
          <w:rFonts w:ascii="Verdana" w:hAnsi="Verdana" w:cs="Tahoma"/>
          <w:sz w:val="18"/>
          <w:szCs w:val="18"/>
        </w:rPr>
        <w:tab/>
      </w:r>
      <w:r w:rsidR="00937119" w:rsidRPr="00125045">
        <w:rPr>
          <w:rFonts w:ascii="Verdana" w:hAnsi="Verdana" w:cs="Tahoma"/>
          <w:sz w:val="18"/>
          <w:szCs w:val="18"/>
        </w:rPr>
        <w:t xml:space="preserve">Dle dohody smluvních stran je předmětem díla provedení všech činností, prací a dodávek obsažených v projektové dokumentaci, včetně výkazu výměr, nebo v zadávacích podmínkách veřejné zakázky (dále též „výchozí dokumenty“), které tvoří nedílnou součást této </w:t>
      </w:r>
      <w:proofErr w:type="gramStart"/>
      <w:r w:rsidR="00937119" w:rsidRPr="00125045">
        <w:rPr>
          <w:rFonts w:ascii="Verdana" w:hAnsi="Verdana" w:cs="Tahoma"/>
          <w:sz w:val="18"/>
          <w:szCs w:val="18"/>
        </w:rPr>
        <w:t>smlouvy</w:t>
      </w:r>
      <w:proofErr w:type="gramEnd"/>
      <w:r w:rsidR="00937119" w:rsidRPr="00125045">
        <w:rPr>
          <w:rFonts w:ascii="Verdana" w:hAnsi="Verdana" w:cs="Tahoma"/>
          <w:sz w:val="18"/>
          <w:szCs w:val="18"/>
        </w:rPr>
        <w:t xml:space="preserve"> a to bez ohledu na to, ve kterém z těchto výchozích dokumentů jsou uvedeny, resp. z kterého z nich vyplývají. </w:t>
      </w:r>
    </w:p>
    <w:p w14:paraId="0964D449" w14:textId="6F1EE10E" w:rsidR="00937119" w:rsidRPr="00125045" w:rsidRDefault="008026CD" w:rsidP="00D0388B">
      <w:pPr>
        <w:snapToGrid w:val="0"/>
        <w:spacing w:line="264" w:lineRule="auto"/>
        <w:ind w:left="705" w:hanging="705"/>
        <w:jc w:val="both"/>
        <w:rPr>
          <w:rFonts w:ascii="Verdana" w:hAnsi="Verdana" w:cs="Tahoma"/>
          <w:sz w:val="18"/>
          <w:szCs w:val="18"/>
        </w:rPr>
      </w:pPr>
      <w:r w:rsidRPr="00125045">
        <w:rPr>
          <w:rFonts w:ascii="Verdana" w:hAnsi="Verdana" w:cs="Tahoma"/>
          <w:sz w:val="18"/>
          <w:szCs w:val="18"/>
        </w:rPr>
        <w:t>2.</w:t>
      </w:r>
      <w:r w:rsidR="00BA2565">
        <w:rPr>
          <w:rFonts w:ascii="Verdana" w:hAnsi="Verdana" w:cs="Tahoma"/>
          <w:sz w:val="18"/>
          <w:szCs w:val="18"/>
        </w:rPr>
        <w:t>4</w:t>
      </w:r>
      <w:r w:rsidR="00937119" w:rsidRPr="00125045">
        <w:rPr>
          <w:rFonts w:ascii="Verdana" w:hAnsi="Verdana" w:cs="Tahoma"/>
          <w:sz w:val="18"/>
          <w:szCs w:val="18"/>
        </w:rPr>
        <w:t>.</w:t>
      </w:r>
      <w:r w:rsidR="00937119" w:rsidRPr="00125045">
        <w:rPr>
          <w:rFonts w:ascii="Verdana" w:hAnsi="Verdana" w:cs="Tahoma"/>
          <w:sz w:val="18"/>
          <w:szCs w:val="18"/>
        </w:rPr>
        <w:tab/>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v souladu s </w:t>
      </w:r>
      <w:r w:rsidR="00333BB5" w:rsidRPr="00125045">
        <w:rPr>
          <w:rFonts w:ascii="Verdana" w:hAnsi="Verdana" w:cs="Tahoma"/>
          <w:sz w:val="18"/>
          <w:szCs w:val="18"/>
        </w:rPr>
        <w:t>projektovou dokumentací, která tvoří přílohu této smlouvy</w:t>
      </w:r>
      <w:r w:rsidR="00937119" w:rsidRPr="00125045">
        <w:rPr>
          <w:rFonts w:ascii="Verdana" w:hAnsi="Verdana" w:cs="Tahoma"/>
          <w:sz w:val="18"/>
          <w:szCs w:val="18"/>
        </w:rPr>
        <w:t xml:space="preserve">. </w:t>
      </w:r>
    </w:p>
    <w:p w14:paraId="4E9EB382" w14:textId="4EF4C050" w:rsidR="00937119" w:rsidRPr="00125045" w:rsidRDefault="008026CD" w:rsidP="00BA2565">
      <w:pPr>
        <w:spacing w:line="264" w:lineRule="auto"/>
        <w:ind w:left="705" w:hanging="705"/>
        <w:jc w:val="both"/>
        <w:rPr>
          <w:rFonts w:ascii="Verdana" w:hAnsi="Verdana" w:cs="Tahoma"/>
          <w:b/>
          <w:sz w:val="18"/>
          <w:szCs w:val="18"/>
        </w:rPr>
      </w:pPr>
      <w:r w:rsidRPr="00125045">
        <w:rPr>
          <w:rFonts w:ascii="Verdana" w:hAnsi="Verdana" w:cs="Tahoma"/>
          <w:sz w:val="18"/>
          <w:szCs w:val="18"/>
        </w:rPr>
        <w:t>2.</w:t>
      </w:r>
      <w:r w:rsidR="00BA2565">
        <w:rPr>
          <w:rFonts w:ascii="Verdana" w:hAnsi="Verdana" w:cs="Tahoma"/>
          <w:sz w:val="18"/>
          <w:szCs w:val="18"/>
        </w:rPr>
        <w:t>5</w:t>
      </w:r>
      <w:r w:rsidR="00A01045" w:rsidRPr="00125045">
        <w:rPr>
          <w:rFonts w:ascii="Verdana" w:hAnsi="Verdana" w:cs="Tahoma"/>
          <w:sz w:val="18"/>
          <w:szCs w:val="18"/>
        </w:rPr>
        <w:t>.</w:t>
      </w:r>
      <w:r w:rsidR="00A01045" w:rsidRPr="00125045">
        <w:rPr>
          <w:rFonts w:ascii="Verdana" w:hAnsi="Verdana" w:cs="Tahoma"/>
          <w:sz w:val="18"/>
          <w:szCs w:val="18"/>
        </w:rPr>
        <w:tab/>
        <w:t>Dokumentace skutečného provedení stavby bude zhotovena v souladu s touto smlouvou 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39595001" w14:textId="71E21412" w:rsidR="00B2544B" w:rsidRPr="00125045" w:rsidRDefault="008026CD" w:rsidP="005E4313">
      <w:pPr>
        <w:pStyle w:val="Zkladntextodsazen3"/>
        <w:spacing w:after="0" w:line="264" w:lineRule="auto"/>
        <w:ind w:left="708" w:hanging="708"/>
        <w:contextualSpacing/>
        <w:rPr>
          <w:rFonts w:ascii="Verdana" w:hAnsi="Verdana" w:cs="Tahoma"/>
          <w:sz w:val="18"/>
          <w:szCs w:val="18"/>
        </w:rPr>
      </w:pPr>
      <w:r w:rsidRPr="00125045">
        <w:rPr>
          <w:rFonts w:ascii="Verdana" w:hAnsi="Verdana" w:cs="Tahoma"/>
          <w:sz w:val="18"/>
          <w:szCs w:val="18"/>
        </w:rPr>
        <w:t>2.</w:t>
      </w:r>
      <w:r w:rsidR="00BA2565">
        <w:rPr>
          <w:rFonts w:ascii="Verdana" w:hAnsi="Verdana" w:cs="Tahoma"/>
          <w:sz w:val="18"/>
          <w:szCs w:val="18"/>
        </w:rPr>
        <w:t>6</w:t>
      </w:r>
      <w:r w:rsidR="00937119" w:rsidRPr="00125045">
        <w:rPr>
          <w:rFonts w:ascii="Verdana" w:hAnsi="Verdana" w:cs="Tahoma"/>
          <w:sz w:val="18"/>
          <w:szCs w:val="18"/>
        </w:rPr>
        <w:t>.</w:t>
      </w:r>
      <w:r w:rsidR="00937119" w:rsidRPr="00125045">
        <w:rPr>
          <w:rFonts w:ascii="Verdana" w:hAnsi="Verdana" w:cs="Tahoma"/>
          <w:sz w:val="18"/>
          <w:szCs w:val="18"/>
        </w:rPr>
        <w:tab/>
        <w:t>Smluvní strany se výslovně dohodly, že normy ČSN (rozumí se tím i ČSN EN), jejichž použití přichází v úvahu při provádění díla dle této smlouvy, budou pro realizaci daného díla považovat obě strany za závazné v plném rozsahu.</w:t>
      </w:r>
    </w:p>
    <w:p w14:paraId="5FDDDF49" w14:textId="205D45F7" w:rsidR="00B2544B" w:rsidRPr="00125045" w:rsidRDefault="00BA2565"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lastRenderedPageBreak/>
        <w:t>2.7</w:t>
      </w:r>
      <w:r w:rsidR="00B2544B" w:rsidRPr="00125045">
        <w:rPr>
          <w:rFonts w:ascii="Verdana" w:hAnsi="Verdana" w:cs="Tahoma"/>
          <w:sz w:val="18"/>
          <w:szCs w:val="18"/>
        </w:rPr>
        <w:t>.</w:t>
      </w:r>
      <w:r w:rsidR="00B2544B" w:rsidRPr="00125045">
        <w:rPr>
          <w:rFonts w:ascii="Verdana" w:hAnsi="Verdana" w:cs="Tahoma"/>
          <w:sz w:val="18"/>
          <w:szCs w:val="18"/>
        </w:rPr>
        <w:tab/>
      </w:r>
      <w:r w:rsidR="00B2544B" w:rsidRPr="00125045">
        <w:rPr>
          <w:rFonts w:ascii="Verdana" w:hAnsi="Verdana" w:cs="Tahoma"/>
          <w:sz w:val="18"/>
          <w:szCs w:val="18"/>
        </w:rPr>
        <w:tab/>
        <w:t>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w:t>
      </w:r>
      <w:r w:rsidR="002209A4" w:rsidRPr="00125045">
        <w:rPr>
          <w:rFonts w:ascii="Verdana" w:hAnsi="Verdana" w:cs="Tahoma"/>
          <w:sz w:val="18"/>
          <w:szCs w:val="18"/>
        </w:rPr>
        <w:t xml:space="preserve">  </w:t>
      </w:r>
    </w:p>
    <w:p w14:paraId="5DCBDD2B" w14:textId="4071F694" w:rsidR="00B2544B" w:rsidRPr="00125045" w:rsidRDefault="00BA2565"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2.8</w:t>
      </w:r>
      <w:r w:rsidR="00B2544B" w:rsidRPr="00125045">
        <w:rPr>
          <w:rFonts w:ascii="Verdana" w:hAnsi="Verdana" w:cs="Tahoma"/>
          <w:sz w:val="18"/>
          <w:szCs w:val="18"/>
        </w:rPr>
        <w:t>.</w:t>
      </w:r>
      <w:r w:rsidR="00B2544B" w:rsidRPr="00125045">
        <w:rPr>
          <w:rFonts w:ascii="Verdana" w:hAnsi="Verdana" w:cs="Tahoma"/>
          <w:sz w:val="18"/>
          <w:szCs w:val="18"/>
        </w:rPr>
        <w:tab/>
      </w:r>
      <w:r w:rsidR="00B2544B" w:rsidRPr="00125045">
        <w:rPr>
          <w:rFonts w:ascii="Verdana" w:hAnsi="Verdana" w:cs="Tahoma"/>
          <w:sz w:val="18"/>
          <w:szCs w:val="18"/>
        </w:rPr>
        <w:tab/>
        <w:t xml:space="preserve">Objednatel si vyhrazuje právo doplnit dílo o další práce a dodávky, které je zhotovitel povinen za úhradu zajistit. </w:t>
      </w:r>
      <w:r w:rsidR="007B603B" w:rsidRPr="00125045">
        <w:rPr>
          <w:rFonts w:ascii="Verdana" w:hAnsi="Verdana" w:cs="Tahoma"/>
          <w:sz w:val="18"/>
          <w:szCs w:val="18"/>
        </w:rPr>
        <w:t>Právo na jejich úhradu vzniká zhotoviteli až po uzavření příslušné</w:t>
      </w:r>
      <w:r w:rsidR="007B603B">
        <w:rPr>
          <w:rFonts w:ascii="Verdana" w:hAnsi="Verdana" w:cs="Tahoma"/>
          <w:sz w:val="18"/>
          <w:szCs w:val="18"/>
        </w:rPr>
        <w:t>ho dodatku ke smlouvě. Vždy</w:t>
      </w:r>
      <w:r w:rsidR="007B603B" w:rsidRPr="00125045">
        <w:rPr>
          <w:rFonts w:ascii="Verdana" w:hAnsi="Verdana" w:cs="Tahoma"/>
          <w:sz w:val="18"/>
          <w:szCs w:val="18"/>
        </w:rPr>
        <w:t xml:space="preserve"> bude postupováno v souladu se zákonem 134/2016 Sb., o zadávání veřejných zakázek, v platném znění.</w:t>
      </w:r>
      <w:r w:rsidR="00B2544B" w:rsidRPr="00125045">
        <w:rPr>
          <w:rFonts w:ascii="Verdana" w:hAnsi="Verdana" w:cs="Tahoma"/>
          <w:sz w:val="18"/>
          <w:szCs w:val="18"/>
        </w:rPr>
        <w:t xml:space="preserve"> </w:t>
      </w:r>
    </w:p>
    <w:p w14:paraId="70F0A444" w14:textId="39D3B92E" w:rsidR="00B2544B" w:rsidRPr="00125045" w:rsidRDefault="00BA2565" w:rsidP="005E4313">
      <w:pPr>
        <w:pStyle w:val="Zkladntextodsazen3"/>
        <w:spacing w:after="0" w:line="264" w:lineRule="auto"/>
        <w:ind w:left="705" w:hanging="705"/>
        <w:contextualSpacing/>
        <w:rPr>
          <w:rFonts w:ascii="Verdana" w:hAnsi="Verdana" w:cs="Tahoma"/>
          <w:sz w:val="18"/>
          <w:szCs w:val="18"/>
        </w:rPr>
      </w:pPr>
      <w:r>
        <w:rPr>
          <w:rFonts w:ascii="Verdana" w:hAnsi="Verdana" w:cs="Tahoma"/>
          <w:sz w:val="18"/>
          <w:szCs w:val="18"/>
        </w:rPr>
        <w:t>2.9</w:t>
      </w:r>
      <w:r w:rsidR="00B2544B" w:rsidRPr="00125045">
        <w:rPr>
          <w:rFonts w:ascii="Verdana" w:hAnsi="Verdana" w:cs="Tahoma"/>
          <w:sz w:val="18"/>
          <w:szCs w:val="18"/>
        </w:rPr>
        <w:t>.</w:t>
      </w:r>
      <w:r w:rsidR="00B2544B" w:rsidRPr="00125045">
        <w:rPr>
          <w:rFonts w:ascii="Verdana" w:hAnsi="Verdana" w:cs="Tahoma"/>
          <w:sz w:val="18"/>
          <w:szCs w:val="18"/>
        </w:rPr>
        <w:tab/>
      </w:r>
      <w:r w:rsidR="00B2544B" w:rsidRPr="00125045">
        <w:rPr>
          <w:rFonts w:ascii="Verdana" w:hAnsi="Verdana" w:cs="Tahoma"/>
          <w:sz w:val="18"/>
          <w:szCs w:val="18"/>
        </w:rPr>
        <w:tab/>
        <w:t xml:space="preserve">Objednatel je v odůvodněných případech oprávněn i v průběhu realizace požadovat záměny materiálů oproti původně navrženým a sjednaným materiálům na základě dohody obou smluvních </w:t>
      </w:r>
      <w:proofErr w:type="gramStart"/>
      <w:r w:rsidR="00B2544B" w:rsidRPr="00125045">
        <w:rPr>
          <w:rFonts w:ascii="Verdana" w:hAnsi="Verdana" w:cs="Tahoma"/>
          <w:sz w:val="18"/>
          <w:szCs w:val="18"/>
        </w:rPr>
        <w:t>stran</w:t>
      </w:r>
      <w:proofErr w:type="gramEnd"/>
      <w:r w:rsidR="00B2544B" w:rsidRPr="00125045">
        <w:rPr>
          <w:rFonts w:ascii="Verdana" w:hAnsi="Verdana" w:cs="Tahoma"/>
          <w:sz w:val="18"/>
          <w:szCs w:val="18"/>
        </w:rPr>
        <w:t xml:space="preserve"> a to i ve formě dodatku </w:t>
      </w:r>
      <w:r w:rsidR="00A20477" w:rsidRPr="00125045">
        <w:rPr>
          <w:rFonts w:ascii="Verdana" w:hAnsi="Verdana" w:cs="Tahoma"/>
          <w:sz w:val="18"/>
          <w:szCs w:val="18"/>
        </w:rPr>
        <w:t xml:space="preserve">této </w:t>
      </w:r>
      <w:r w:rsidR="00C14B35" w:rsidRPr="00125045">
        <w:rPr>
          <w:rFonts w:ascii="Verdana" w:hAnsi="Verdana" w:cs="Tahoma"/>
          <w:sz w:val="18"/>
          <w:szCs w:val="18"/>
        </w:rPr>
        <w:t>s</w:t>
      </w:r>
      <w:r w:rsidR="00B2544B" w:rsidRPr="00125045">
        <w:rPr>
          <w:rFonts w:ascii="Verdana" w:hAnsi="Verdana" w:cs="Tahoma"/>
          <w:sz w:val="18"/>
          <w:szCs w:val="18"/>
        </w:rPr>
        <w:t>mlouvy, pokud bude mít tato změna vliv na výši nabídkové ceny.</w:t>
      </w:r>
    </w:p>
    <w:p w14:paraId="5ADAC940" w14:textId="4FA3BC26" w:rsidR="00B2544B" w:rsidRPr="00125045" w:rsidRDefault="008026CD" w:rsidP="005E4313">
      <w:pPr>
        <w:pStyle w:val="Zkladntextodsazen3"/>
        <w:spacing w:after="0" w:line="264" w:lineRule="auto"/>
        <w:ind w:left="705" w:hanging="705"/>
        <w:contextualSpacing/>
        <w:rPr>
          <w:rFonts w:ascii="Verdana" w:hAnsi="Verdana" w:cs="Tahoma"/>
          <w:sz w:val="18"/>
          <w:szCs w:val="18"/>
        </w:rPr>
      </w:pPr>
      <w:r w:rsidRPr="00125045">
        <w:rPr>
          <w:rFonts w:ascii="Verdana" w:hAnsi="Verdana" w:cs="Tahoma"/>
          <w:sz w:val="18"/>
          <w:szCs w:val="18"/>
        </w:rPr>
        <w:t>2.1</w:t>
      </w:r>
      <w:r w:rsidR="00BA2565">
        <w:rPr>
          <w:rFonts w:ascii="Verdana" w:hAnsi="Verdana" w:cs="Tahoma"/>
          <w:sz w:val="18"/>
          <w:szCs w:val="18"/>
        </w:rPr>
        <w:t>0</w:t>
      </w:r>
      <w:r w:rsidR="00B2544B" w:rsidRPr="00125045">
        <w:rPr>
          <w:rFonts w:ascii="Verdana" w:hAnsi="Verdana" w:cs="Tahoma"/>
          <w:sz w:val="18"/>
          <w:szCs w:val="18"/>
        </w:rPr>
        <w:t>.</w:t>
      </w:r>
      <w:r w:rsidR="00B2544B" w:rsidRPr="00125045">
        <w:rPr>
          <w:rFonts w:ascii="Verdana" w:hAnsi="Verdana" w:cs="Tahoma"/>
          <w:sz w:val="18"/>
          <w:szCs w:val="18"/>
        </w:rPr>
        <w:tab/>
        <w:t xml:space="preserve">Bez předchozího písemného souhlasu objednatele nesmí být použity jiné materiály, technologie nebo změny </w:t>
      </w:r>
      <w:r w:rsidR="00A20477" w:rsidRPr="00125045">
        <w:rPr>
          <w:rFonts w:ascii="Verdana" w:hAnsi="Verdana" w:cs="Tahoma"/>
          <w:sz w:val="18"/>
          <w:szCs w:val="18"/>
        </w:rPr>
        <w:t>o</w:t>
      </w:r>
      <w:r w:rsidR="00B2544B" w:rsidRPr="00125045">
        <w:rPr>
          <w:rFonts w:ascii="Verdana" w:hAnsi="Verdana" w:cs="Tahoma"/>
          <w:sz w:val="18"/>
          <w:szCs w:val="18"/>
        </w:rPr>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16678288" w14:textId="3F9C9101" w:rsidR="00B2544B" w:rsidRPr="00125045" w:rsidRDefault="008026CD" w:rsidP="005E4313">
      <w:pPr>
        <w:pStyle w:val="Zkladntextodsazen3"/>
        <w:spacing w:after="0" w:line="264" w:lineRule="auto"/>
        <w:ind w:left="705" w:hanging="705"/>
        <w:contextualSpacing/>
        <w:rPr>
          <w:rFonts w:ascii="Verdana" w:hAnsi="Verdana" w:cs="Tahoma"/>
          <w:sz w:val="18"/>
          <w:szCs w:val="18"/>
        </w:rPr>
      </w:pPr>
      <w:r w:rsidRPr="00125045">
        <w:rPr>
          <w:rFonts w:ascii="Verdana" w:hAnsi="Verdana" w:cs="Tahoma"/>
          <w:sz w:val="18"/>
          <w:szCs w:val="18"/>
        </w:rPr>
        <w:t>2.1</w:t>
      </w:r>
      <w:r w:rsidR="00BA2565">
        <w:rPr>
          <w:rFonts w:ascii="Verdana" w:hAnsi="Verdana" w:cs="Tahoma"/>
          <w:sz w:val="18"/>
          <w:szCs w:val="18"/>
        </w:rPr>
        <w:t>1</w:t>
      </w:r>
      <w:r w:rsidR="00B2544B" w:rsidRPr="00125045">
        <w:rPr>
          <w:rFonts w:ascii="Verdana" w:hAnsi="Verdana" w:cs="Tahoma"/>
          <w:sz w:val="18"/>
          <w:szCs w:val="18"/>
        </w:rPr>
        <w:t>.</w:t>
      </w:r>
      <w:r w:rsidR="00B2544B" w:rsidRPr="00125045">
        <w:rPr>
          <w:rFonts w:ascii="Verdana" w:hAnsi="Verdana" w:cs="Tahoma"/>
          <w:sz w:val="18"/>
          <w:szCs w:val="18"/>
        </w:rPr>
        <w:tab/>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předpoklady, které zhotovitel prokazoval jako uchazeč v zadávacím řízení, jež předcházelo uzavření této </w:t>
      </w:r>
      <w:r w:rsidR="00C14B35" w:rsidRPr="00125045">
        <w:rPr>
          <w:rFonts w:ascii="Verdana" w:hAnsi="Verdana" w:cs="Tahoma"/>
          <w:sz w:val="18"/>
          <w:szCs w:val="18"/>
        </w:rPr>
        <w:t>s</w:t>
      </w:r>
      <w:r w:rsidR="00B2544B" w:rsidRPr="00125045">
        <w:rPr>
          <w:rFonts w:ascii="Verdana" w:hAnsi="Verdana" w:cs="Tahoma"/>
          <w:sz w:val="18"/>
          <w:szCs w:val="18"/>
        </w:rPr>
        <w:t>mlouvy.</w:t>
      </w:r>
    </w:p>
    <w:p w14:paraId="1C074C90" w14:textId="3CAF47F8" w:rsidR="00B2544B" w:rsidRPr="00125045" w:rsidRDefault="008026CD" w:rsidP="005E4313">
      <w:pPr>
        <w:pStyle w:val="Zkladntextodsazen3"/>
        <w:spacing w:after="0" w:line="264" w:lineRule="auto"/>
        <w:ind w:left="705" w:hanging="705"/>
        <w:contextualSpacing/>
        <w:rPr>
          <w:rFonts w:ascii="Verdana" w:hAnsi="Verdana" w:cs="Tahoma"/>
          <w:sz w:val="18"/>
          <w:szCs w:val="18"/>
        </w:rPr>
      </w:pPr>
      <w:r w:rsidRPr="00125045">
        <w:rPr>
          <w:rFonts w:ascii="Verdana" w:hAnsi="Verdana" w:cs="Tahoma"/>
          <w:sz w:val="18"/>
          <w:szCs w:val="18"/>
        </w:rPr>
        <w:t>2.1</w:t>
      </w:r>
      <w:r w:rsidR="00BA2565">
        <w:rPr>
          <w:rFonts w:ascii="Verdana" w:hAnsi="Verdana" w:cs="Tahoma"/>
          <w:sz w:val="18"/>
          <w:szCs w:val="18"/>
        </w:rPr>
        <w:t>2</w:t>
      </w:r>
      <w:r w:rsidR="00B2544B" w:rsidRPr="00125045">
        <w:rPr>
          <w:rFonts w:ascii="Verdana" w:hAnsi="Verdana" w:cs="Tahoma"/>
          <w:sz w:val="18"/>
          <w:szCs w:val="18"/>
        </w:rPr>
        <w:t>.</w:t>
      </w:r>
      <w:r w:rsidR="00B2544B" w:rsidRPr="00125045">
        <w:rPr>
          <w:rFonts w:ascii="Verdana" w:hAnsi="Verdana" w:cs="Tahoma"/>
          <w:sz w:val="18"/>
          <w:szCs w:val="18"/>
        </w:rPr>
        <w:tab/>
      </w:r>
      <w:r w:rsidR="00B2544B" w:rsidRPr="00125045">
        <w:rPr>
          <w:rFonts w:ascii="Verdana" w:hAnsi="Verdana" w:cs="Tahoma"/>
          <w:sz w:val="18"/>
          <w:szCs w:val="18"/>
        </w:rPr>
        <w:tab/>
        <w:t xml:space="preserve">Zhotovitel potvrzuje, že 1 </w:t>
      </w:r>
      <w:proofErr w:type="spellStart"/>
      <w:r w:rsidR="00B2544B" w:rsidRPr="00125045">
        <w:rPr>
          <w:rFonts w:ascii="Verdana" w:hAnsi="Verdana" w:cs="Tahoma"/>
          <w:sz w:val="18"/>
          <w:szCs w:val="18"/>
        </w:rPr>
        <w:t>paré</w:t>
      </w:r>
      <w:proofErr w:type="spellEnd"/>
      <w:r w:rsidR="00B2544B" w:rsidRPr="00125045">
        <w:rPr>
          <w:rFonts w:ascii="Verdana" w:hAnsi="Verdana" w:cs="Tahoma"/>
          <w:sz w:val="18"/>
          <w:szCs w:val="18"/>
        </w:rPr>
        <w:t xml:space="preserve"> kompletní projektové dokumentace v tištěné podobě a 1 vyhotovení v elektronické podobě převzal při podpisu této </w:t>
      </w:r>
      <w:r w:rsidR="00C14B35" w:rsidRPr="00125045">
        <w:rPr>
          <w:rFonts w:ascii="Verdana" w:hAnsi="Verdana" w:cs="Tahoma"/>
          <w:sz w:val="18"/>
          <w:szCs w:val="18"/>
        </w:rPr>
        <w:t>s</w:t>
      </w:r>
      <w:r w:rsidR="00B2544B" w:rsidRPr="00125045">
        <w:rPr>
          <w:rFonts w:ascii="Verdana" w:hAnsi="Verdana" w:cs="Tahoma"/>
          <w:sz w:val="18"/>
          <w:szCs w:val="18"/>
        </w:rPr>
        <w:t>mlouvy.</w:t>
      </w:r>
    </w:p>
    <w:p w14:paraId="5F10E9C8" w14:textId="77777777" w:rsidR="00B2544B" w:rsidRPr="00125045" w:rsidRDefault="00B2544B" w:rsidP="00D0388B">
      <w:pPr>
        <w:pStyle w:val="Zkladntextodsazen3"/>
        <w:spacing w:after="0" w:line="264" w:lineRule="auto"/>
        <w:ind w:left="708" w:hanging="708"/>
        <w:rPr>
          <w:rFonts w:ascii="Verdana" w:hAnsi="Verdana" w:cs="Tahoma"/>
          <w:sz w:val="18"/>
          <w:szCs w:val="18"/>
        </w:rPr>
      </w:pPr>
    </w:p>
    <w:p w14:paraId="26E583B6" w14:textId="77777777" w:rsidR="001564BB" w:rsidRPr="00125045" w:rsidRDefault="001564BB" w:rsidP="001564BB">
      <w:pPr>
        <w:pStyle w:val="Zkladntext"/>
        <w:tabs>
          <w:tab w:val="left" w:pos="709"/>
        </w:tabs>
        <w:spacing w:line="264" w:lineRule="auto"/>
        <w:jc w:val="center"/>
        <w:rPr>
          <w:rFonts w:ascii="Verdana" w:hAnsi="Verdana" w:cs="Tahoma"/>
          <w:b/>
          <w:sz w:val="18"/>
          <w:szCs w:val="18"/>
        </w:rPr>
      </w:pPr>
      <w:r w:rsidRPr="00125045">
        <w:rPr>
          <w:rFonts w:ascii="Verdana" w:hAnsi="Verdana" w:cs="Tahoma"/>
          <w:b/>
          <w:sz w:val="18"/>
          <w:szCs w:val="18"/>
        </w:rPr>
        <w:t>Článek 3</w:t>
      </w:r>
    </w:p>
    <w:p w14:paraId="4DFA9FBA" w14:textId="77777777" w:rsidR="00937119" w:rsidRPr="00125045" w:rsidRDefault="00937119" w:rsidP="001564BB">
      <w:pPr>
        <w:spacing w:line="264" w:lineRule="auto"/>
        <w:jc w:val="center"/>
        <w:rPr>
          <w:rFonts w:ascii="Verdana" w:hAnsi="Verdana" w:cs="Tahoma"/>
          <w:b/>
          <w:sz w:val="18"/>
          <w:szCs w:val="18"/>
        </w:rPr>
      </w:pPr>
      <w:r w:rsidRPr="00125045">
        <w:rPr>
          <w:rFonts w:ascii="Verdana" w:hAnsi="Verdana" w:cs="Tahoma"/>
          <w:b/>
          <w:sz w:val="18"/>
          <w:szCs w:val="18"/>
        </w:rPr>
        <w:t>Doba plnění</w:t>
      </w:r>
    </w:p>
    <w:p w14:paraId="22CE8EC5" w14:textId="77777777" w:rsidR="00937119" w:rsidRPr="00125045" w:rsidRDefault="00937119" w:rsidP="00F43686">
      <w:pPr>
        <w:spacing w:line="264" w:lineRule="auto"/>
        <w:jc w:val="center"/>
        <w:rPr>
          <w:rFonts w:ascii="Verdana" w:hAnsi="Verdana" w:cs="Tahoma"/>
          <w:b/>
          <w:sz w:val="18"/>
          <w:szCs w:val="18"/>
        </w:rPr>
      </w:pPr>
    </w:p>
    <w:p w14:paraId="6947DA21" w14:textId="1C3A08FB" w:rsidR="00937119" w:rsidRPr="00125045" w:rsidRDefault="00937119" w:rsidP="00F43686">
      <w:pPr>
        <w:pStyle w:val="BodyText21"/>
        <w:widowControl/>
        <w:spacing w:line="264" w:lineRule="auto"/>
        <w:ind w:left="705" w:hanging="705"/>
        <w:rPr>
          <w:rFonts w:ascii="Verdana" w:hAnsi="Verdana" w:cs="Tahoma"/>
          <w:sz w:val="18"/>
          <w:szCs w:val="18"/>
        </w:rPr>
      </w:pPr>
      <w:r w:rsidRPr="00125045">
        <w:rPr>
          <w:rFonts w:ascii="Verdana" w:hAnsi="Verdana" w:cs="Tahoma"/>
          <w:sz w:val="18"/>
          <w:szCs w:val="18"/>
        </w:rPr>
        <w:t>3.1.</w:t>
      </w:r>
      <w:r w:rsidRPr="00125045">
        <w:rPr>
          <w:rFonts w:ascii="Verdana" w:hAnsi="Verdana" w:cs="Tahoma"/>
          <w:sz w:val="18"/>
          <w:szCs w:val="18"/>
        </w:rPr>
        <w:tab/>
      </w:r>
      <w:r w:rsidR="00B24CBB" w:rsidRPr="00125045">
        <w:rPr>
          <w:rFonts w:ascii="Verdana" w:hAnsi="Verdana" w:cs="Tahoma"/>
          <w:snapToGrid w:val="0"/>
          <w:sz w:val="18"/>
          <w:szCs w:val="18"/>
        </w:rPr>
        <w:t xml:space="preserve">Zhotovitel zahájí práce na realizaci předmětu díla po podpisu </w:t>
      </w:r>
      <w:r w:rsidR="00A20477" w:rsidRPr="00125045">
        <w:rPr>
          <w:rFonts w:ascii="Verdana" w:hAnsi="Verdana" w:cs="Tahoma"/>
          <w:snapToGrid w:val="0"/>
          <w:sz w:val="18"/>
          <w:szCs w:val="18"/>
        </w:rPr>
        <w:t xml:space="preserve">této </w:t>
      </w:r>
      <w:r w:rsidR="00C14B35" w:rsidRPr="00125045">
        <w:rPr>
          <w:rFonts w:ascii="Verdana" w:hAnsi="Verdana" w:cs="Tahoma"/>
          <w:snapToGrid w:val="0"/>
          <w:sz w:val="18"/>
          <w:szCs w:val="18"/>
        </w:rPr>
        <w:t>s</w:t>
      </w:r>
      <w:r w:rsidR="00B24CBB" w:rsidRPr="00125045">
        <w:rPr>
          <w:rFonts w:ascii="Verdana" w:hAnsi="Verdana" w:cs="Tahoma"/>
          <w:snapToGrid w:val="0"/>
          <w:sz w:val="18"/>
          <w:szCs w:val="18"/>
        </w:rPr>
        <w:t>mlouvy a po převzetí staveniště</w:t>
      </w:r>
      <w:r w:rsidR="00D11438" w:rsidRPr="00125045">
        <w:rPr>
          <w:rFonts w:ascii="Verdana" w:hAnsi="Verdana" w:cs="Tahoma"/>
          <w:snapToGrid w:val="0"/>
          <w:sz w:val="18"/>
          <w:szCs w:val="18"/>
        </w:rPr>
        <w:t>.</w:t>
      </w:r>
      <w:r w:rsidR="00B24CBB" w:rsidRPr="00125045">
        <w:rPr>
          <w:rFonts w:ascii="Verdana" w:hAnsi="Verdana" w:cs="Tahoma"/>
          <w:snapToGrid w:val="0"/>
          <w:sz w:val="18"/>
          <w:szCs w:val="18"/>
        </w:rPr>
        <w:t xml:space="preserve"> Objednatel se zavazuje, že předá staveniště zhotoviteli na základě písemné výzvy objednatele </w:t>
      </w:r>
      <w:r w:rsidR="00D11438" w:rsidRPr="00125045">
        <w:rPr>
          <w:rFonts w:ascii="Verdana" w:hAnsi="Verdana" w:cs="Tahoma"/>
          <w:snapToGrid w:val="0"/>
          <w:sz w:val="18"/>
          <w:szCs w:val="18"/>
        </w:rPr>
        <w:t xml:space="preserve">k zahájení stavebních prací a k převzetí staveniště zhotovitelem, </w:t>
      </w:r>
      <w:r w:rsidR="00B24CBB" w:rsidRPr="00125045">
        <w:rPr>
          <w:rFonts w:ascii="Verdana" w:hAnsi="Verdana" w:cs="Tahoma"/>
          <w:snapToGrid w:val="0"/>
          <w:sz w:val="18"/>
          <w:szCs w:val="18"/>
        </w:rPr>
        <w:t>adresované zástupci zhotovitele</w:t>
      </w:r>
      <w:r w:rsidR="00432B81" w:rsidRPr="00125045">
        <w:rPr>
          <w:rFonts w:ascii="Verdana" w:hAnsi="Verdana" w:cs="Tahoma"/>
          <w:snapToGrid w:val="0"/>
          <w:sz w:val="18"/>
          <w:szCs w:val="18"/>
        </w:rPr>
        <w:t>. Předání staveniště proběhne nejpozději do 5-ti pracovních dní ode dne doručení Výzvy objednatele k zahájení stavebních prací a k předání staveniště zhotoviteli. Z</w:t>
      </w:r>
      <w:r w:rsidR="00B24CBB" w:rsidRPr="00125045">
        <w:rPr>
          <w:rFonts w:ascii="Verdana" w:hAnsi="Verdana" w:cs="Tahoma"/>
          <w:snapToGrid w:val="0"/>
          <w:sz w:val="18"/>
          <w:szCs w:val="18"/>
        </w:rPr>
        <w:t>hotovitel se zavazuje zahájit díl</w:t>
      </w:r>
      <w:r w:rsidR="00CD6007" w:rsidRPr="00125045">
        <w:rPr>
          <w:rFonts w:ascii="Verdana" w:hAnsi="Verdana" w:cs="Tahoma"/>
          <w:snapToGrid w:val="0"/>
          <w:sz w:val="18"/>
          <w:szCs w:val="18"/>
        </w:rPr>
        <w:t>o</w:t>
      </w:r>
      <w:r w:rsidR="00B24CBB" w:rsidRPr="00125045">
        <w:rPr>
          <w:rFonts w:ascii="Verdana" w:hAnsi="Verdana" w:cs="Tahoma"/>
          <w:snapToGrid w:val="0"/>
          <w:sz w:val="18"/>
          <w:szCs w:val="18"/>
        </w:rPr>
        <w:t xml:space="preserve"> do </w:t>
      </w:r>
      <w:r w:rsidR="00B24CBB" w:rsidRPr="00125045">
        <w:rPr>
          <w:rFonts w:ascii="Verdana" w:hAnsi="Verdana" w:cs="Tahoma"/>
          <w:sz w:val="18"/>
          <w:szCs w:val="18"/>
        </w:rPr>
        <w:t xml:space="preserve">5-ti pracovních dnů od data předání staveniště objednatelem a převzetí staveniště zhotovitelem. </w:t>
      </w:r>
      <w:r w:rsidRPr="00125045">
        <w:rPr>
          <w:rFonts w:ascii="Verdana" w:hAnsi="Verdana" w:cs="Tahoma"/>
          <w:sz w:val="18"/>
          <w:szCs w:val="18"/>
        </w:rPr>
        <w:t xml:space="preserve">Zhotovitel se zavazuje celé dílo řádně provést, ukončit a předat </w:t>
      </w:r>
      <w:r w:rsidR="009E7360" w:rsidRPr="00125045">
        <w:rPr>
          <w:rFonts w:ascii="Verdana" w:hAnsi="Verdana" w:cs="Tahoma"/>
          <w:sz w:val="18"/>
          <w:szCs w:val="18"/>
        </w:rPr>
        <w:t xml:space="preserve">bez kolaudace: do </w:t>
      </w:r>
      <w:proofErr w:type="spellStart"/>
      <w:r w:rsidR="009E7360" w:rsidRPr="00125045">
        <w:rPr>
          <w:rFonts w:ascii="Verdana" w:hAnsi="Verdana" w:cs="Tahoma"/>
          <w:sz w:val="18"/>
          <w:szCs w:val="18"/>
        </w:rPr>
        <w:t>xxx</w:t>
      </w:r>
      <w:proofErr w:type="spellEnd"/>
      <w:r w:rsidR="009E7360" w:rsidRPr="00125045">
        <w:rPr>
          <w:rFonts w:ascii="Verdana" w:hAnsi="Verdana" w:cs="Tahoma"/>
          <w:sz w:val="18"/>
          <w:szCs w:val="18"/>
        </w:rPr>
        <w:t xml:space="preserve"> kalendářních dní ode dne protokolárního předání sta</w:t>
      </w:r>
      <w:r w:rsidR="001C730B" w:rsidRPr="00125045">
        <w:rPr>
          <w:rFonts w:ascii="Verdana" w:hAnsi="Verdana" w:cs="Tahoma"/>
          <w:sz w:val="18"/>
          <w:szCs w:val="18"/>
        </w:rPr>
        <w:t>veniště, nejpozději však do 31.7</w:t>
      </w:r>
      <w:r w:rsidR="009E7360" w:rsidRPr="00125045">
        <w:rPr>
          <w:rFonts w:ascii="Verdana" w:hAnsi="Verdana" w:cs="Tahoma"/>
          <w:sz w:val="18"/>
          <w:szCs w:val="18"/>
        </w:rPr>
        <w:t>.2019 (dílčí limitní termín). Termín předložení kolaudačního souhlasu s užíváním stavby</w:t>
      </w:r>
      <w:r w:rsidR="00772845" w:rsidRPr="00125045">
        <w:rPr>
          <w:rFonts w:ascii="Verdana" w:hAnsi="Verdana" w:cs="Tahoma"/>
          <w:sz w:val="18"/>
          <w:szCs w:val="18"/>
        </w:rPr>
        <w:t>: do 8</w:t>
      </w:r>
      <w:r w:rsidR="009E7360" w:rsidRPr="00125045">
        <w:rPr>
          <w:rFonts w:ascii="Verdana" w:hAnsi="Verdana" w:cs="Tahoma"/>
          <w:sz w:val="18"/>
          <w:szCs w:val="18"/>
        </w:rPr>
        <w:t xml:space="preserve"> týdnů ode dne řádného dokončení díla bez ko</w:t>
      </w:r>
      <w:r w:rsidR="001C730B" w:rsidRPr="00125045">
        <w:rPr>
          <w:rFonts w:ascii="Verdana" w:hAnsi="Verdana" w:cs="Tahoma"/>
          <w:sz w:val="18"/>
          <w:szCs w:val="18"/>
        </w:rPr>
        <w:t>laudace, nejpozději však do 31.8</w:t>
      </w:r>
      <w:r w:rsidR="009E7360" w:rsidRPr="00125045">
        <w:rPr>
          <w:rFonts w:ascii="Verdana" w:hAnsi="Verdana" w:cs="Tahoma"/>
          <w:sz w:val="18"/>
          <w:szCs w:val="18"/>
        </w:rPr>
        <w:t>.2019 (finální limitní termín).</w:t>
      </w:r>
    </w:p>
    <w:p w14:paraId="04881788" w14:textId="156D7FCB" w:rsidR="00937119" w:rsidRPr="00125045" w:rsidRDefault="00937119" w:rsidP="00F43686">
      <w:pPr>
        <w:spacing w:line="264" w:lineRule="auto"/>
        <w:ind w:left="709" w:hanging="709"/>
        <w:jc w:val="both"/>
        <w:rPr>
          <w:rFonts w:ascii="Verdana" w:hAnsi="Verdana" w:cs="Tahoma"/>
          <w:sz w:val="18"/>
          <w:szCs w:val="18"/>
        </w:rPr>
      </w:pPr>
      <w:r w:rsidRPr="00125045">
        <w:rPr>
          <w:rFonts w:ascii="Verdana" w:hAnsi="Verdana" w:cs="Tahoma"/>
          <w:sz w:val="18"/>
          <w:szCs w:val="18"/>
        </w:rPr>
        <w:t>3.2.</w:t>
      </w:r>
      <w:r w:rsidRPr="00125045">
        <w:rPr>
          <w:rFonts w:ascii="Verdana" w:hAnsi="Verdana" w:cs="Tahoma"/>
          <w:sz w:val="18"/>
          <w:szCs w:val="18"/>
        </w:rPr>
        <w:tab/>
        <w:t xml:space="preserve">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w:t>
      </w:r>
      <w:r w:rsidR="00B42C44">
        <w:rPr>
          <w:rFonts w:ascii="Verdana" w:hAnsi="Verdana" w:cs="Tahoma"/>
          <w:sz w:val="18"/>
          <w:szCs w:val="18"/>
        </w:rPr>
        <w:t xml:space="preserve">a nedodělků </w:t>
      </w:r>
      <w:r w:rsidRPr="00125045">
        <w:rPr>
          <w:rFonts w:ascii="Verdana" w:hAnsi="Verdana" w:cs="Tahoma"/>
          <w:sz w:val="18"/>
          <w:szCs w:val="18"/>
        </w:rPr>
        <w:t>a budou-li k němu ze strany zhotovitele poskytnuta další plnění dle této smlouvy, zejména dojde-li k předání a převzetí příslušné dokumentace k dílu a dalších dokladů vyžadovaných touto smlouvou v průběhu provádění díla či při jeho předání.</w:t>
      </w:r>
      <w:r w:rsidR="00FA0488" w:rsidRPr="00125045">
        <w:rPr>
          <w:rFonts w:ascii="Verdana" w:hAnsi="Verdana"/>
          <w:bCs/>
          <w:color w:val="000000"/>
          <w:sz w:val="18"/>
          <w:szCs w:val="18"/>
        </w:rPr>
        <w:t xml:space="preserve"> Termín ukončení předmětu plnění této smlouvy je včetně předložení kolaudačního souhlasu s </w:t>
      </w:r>
      <w:r w:rsidR="00FA0488" w:rsidRPr="00125045">
        <w:rPr>
          <w:rFonts w:ascii="Verdana" w:hAnsi="Verdana"/>
          <w:sz w:val="18"/>
          <w:szCs w:val="18"/>
        </w:rPr>
        <w:t>užíváním stavby.</w:t>
      </w:r>
    </w:p>
    <w:p w14:paraId="79ABEFAE" w14:textId="71E6346F" w:rsidR="009E7360" w:rsidRPr="009E7360" w:rsidRDefault="00AC4232" w:rsidP="009E7360">
      <w:pPr>
        <w:spacing w:line="264" w:lineRule="auto"/>
        <w:ind w:left="709" w:hanging="709"/>
        <w:jc w:val="both"/>
        <w:rPr>
          <w:rFonts w:ascii="Verdana" w:hAnsi="Verdana" w:cs="Tahoma"/>
          <w:sz w:val="18"/>
          <w:szCs w:val="18"/>
        </w:rPr>
      </w:pPr>
      <w:r w:rsidRPr="00125045">
        <w:rPr>
          <w:rFonts w:ascii="Verdana" w:hAnsi="Verdana" w:cs="Tahoma"/>
          <w:sz w:val="18"/>
          <w:szCs w:val="18"/>
        </w:rPr>
        <w:t>3.3.</w:t>
      </w:r>
      <w:r w:rsidRPr="00125045">
        <w:rPr>
          <w:rFonts w:ascii="Verdana" w:hAnsi="Verdana" w:cs="Tahoma"/>
          <w:sz w:val="18"/>
          <w:szCs w:val="18"/>
        </w:rPr>
        <w:tab/>
      </w:r>
      <w:r w:rsidR="009E7360" w:rsidRPr="00125045">
        <w:rPr>
          <w:rFonts w:ascii="Verdana" w:hAnsi="Verdana" w:cs="Tahoma"/>
          <w:sz w:val="18"/>
          <w:szCs w:val="18"/>
        </w:rPr>
        <w:t xml:space="preserve">1. etapa – SO </w:t>
      </w:r>
      <w:r w:rsidR="001C730B" w:rsidRPr="00125045">
        <w:rPr>
          <w:rFonts w:ascii="Verdana" w:hAnsi="Verdana" w:cs="Tahoma"/>
          <w:sz w:val="18"/>
          <w:szCs w:val="18"/>
        </w:rPr>
        <w:t>01 Nástavba 3. NP bude ukončena co nejdříve tak, aby bylo možné, v případě povolení předčasného užívání stavebním úřadem, tuto část používat během druhého pololetí školního roku 2018/2019 pro výuku.</w:t>
      </w:r>
    </w:p>
    <w:p w14:paraId="73FB7353" w14:textId="0A965830" w:rsidR="00937119" w:rsidRPr="00C91C0D" w:rsidRDefault="003C5737" w:rsidP="00531E34">
      <w:pPr>
        <w:pStyle w:val="BodyText21"/>
        <w:widowControl/>
        <w:snapToGrid w:val="0"/>
        <w:spacing w:line="264" w:lineRule="auto"/>
        <w:ind w:left="709" w:hanging="709"/>
        <w:rPr>
          <w:rFonts w:ascii="Verdana" w:hAnsi="Verdana" w:cs="Tahoma"/>
          <w:sz w:val="18"/>
          <w:szCs w:val="18"/>
        </w:rPr>
      </w:pPr>
      <w:r w:rsidRPr="00C91C0D">
        <w:rPr>
          <w:rFonts w:ascii="Verdana" w:hAnsi="Verdana" w:cs="Tahoma"/>
          <w:sz w:val="18"/>
          <w:szCs w:val="18"/>
        </w:rPr>
        <w:t>3.4.</w:t>
      </w:r>
      <w:r w:rsidRPr="00C91C0D">
        <w:rPr>
          <w:rFonts w:ascii="Verdana" w:hAnsi="Verdana" w:cs="Tahoma"/>
          <w:sz w:val="18"/>
          <w:szCs w:val="18"/>
        </w:rPr>
        <w:tab/>
      </w:r>
      <w:r w:rsidR="00531E34" w:rsidRPr="00352108">
        <w:rPr>
          <w:rFonts w:ascii="Verdana" w:hAnsi="Verdana" w:cs="Tahoma"/>
          <w:sz w:val="18"/>
          <w:szCs w:val="18"/>
        </w:rPr>
        <w:t xml:space="preserve">Zhotovitel se zavazuje provést bourací práce a předvrtání pilotů a </w:t>
      </w:r>
      <w:proofErr w:type="spellStart"/>
      <w:r w:rsidR="00531E34" w:rsidRPr="00352108">
        <w:rPr>
          <w:rFonts w:ascii="Verdana" w:hAnsi="Verdana" w:cs="Tahoma"/>
          <w:sz w:val="18"/>
          <w:szCs w:val="18"/>
        </w:rPr>
        <w:t>mikropilotů</w:t>
      </w:r>
      <w:proofErr w:type="spellEnd"/>
      <w:r w:rsidR="00531E34" w:rsidRPr="00352108">
        <w:rPr>
          <w:rFonts w:ascii="Verdana" w:hAnsi="Verdana" w:cs="Tahoma"/>
          <w:sz w:val="18"/>
          <w:szCs w:val="18"/>
        </w:rPr>
        <w:t xml:space="preserve"> do </w:t>
      </w:r>
      <w:r w:rsidR="00682B2F" w:rsidRPr="00352108">
        <w:rPr>
          <w:rFonts w:ascii="Verdana" w:hAnsi="Verdana" w:cs="Tahoma"/>
          <w:sz w:val="18"/>
          <w:szCs w:val="18"/>
        </w:rPr>
        <w:t>70 dnů od předání staveniště tak</w:t>
      </w:r>
      <w:r w:rsidR="00531E34" w:rsidRPr="00352108">
        <w:rPr>
          <w:rFonts w:ascii="Verdana" w:hAnsi="Verdana" w:cs="Tahoma"/>
          <w:sz w:val="18"/>
          <w:szCs w:val="18"/>
        </w:rPr>
        <w:t>, aby nenarušoval prašnými a hlučnými pracemi výuku.</w:t>
      </w:r>
      <w:r w:rsidR="00531E34">
        <w:rPr>
          <w:rFonts w:ascii="Verdana" w:hAnsi="Verdana" w:cs="Tahoma"/>
          <w:sz w:val="18"/>
          <w:szCs w:val="18"/>
        </w:rPr>
        <w:t xml:space="preserve"> </w:t>
      </w:r>
      <w:r w:rsidR="008E7B96" w:rsidRPr="00C91C0D">
        <w:rPr>
          <w:rFonts w:ascii="Verdana" w:hAnsi="Verdana" w:cs="Tahoma"/>
          <w:sz w:val="18"/>
          <w:szCs w:val="18"/>
        </w:rPr>
        <w:t>Podrobný h</w:t>
      </w:r>
      <w:r w:rsidR="00500903" w:rsidRPr="00C91C0D">
        <w:rPr>
          <w:rFonts w:ascii="Verdana" w:hAnsi="Verdana" w:cs="Tahoma"/>
          <w:sz w:val="18"/>
          <w:szCs w:val="18"/>
        </w:rPr>
        <w:t xml:space="preserve">armonogram </w:t>
      </w:r>
      <w:r w:rsidR="008E7B96" w:rsidRPr="00C91C0D">
        <w:rPr>
          <w:rFonts w:ascii="Verdana" w:hAnsi="Verdana" w:cs="Tahoma"/>
          <w:sz w:val="18"/>
          <w:szCs w:val="18"/>
        </w:rPr>
        <w:t xml:space="preserve">výstavby </w:t>
      </w:r>
      <w:r w:rsidR="00937119" w:rsidRPr="00C91C0D">
        <w:rPr>
          <w:rFonts w:ascii="Verdana" w:hAnsi="Verdana" w:cs="Tahoma"/>
          <w:sz w:val="18"/>
          <w:szCs w:val="18"/>
        </w:rPr>
        <w:t xml:space="preserve">tvoří jako </w:t>
      </w:r>
      <w:r w:rsidR="00AC59C8" w:rsidRPr="00C91C0D">
        <w:rPr>
          <w:rFonts w:ascii="Verdana" w:hAnsi="Verdana" w:cs="Tahoma"/>
          <w:sz w:val="18"/>
          <w:szCs w:val="18"/>
        </w:rPr>
        <w:t>p</w:t>
      </w:r>
      <w:r w:rsidR="00937119" w:rsidRPr="00C91C0D">
        <w:rPr>
          <w:rFonts w:ascii="Verdana" w:hAnsi="Verdana" w:cs="Tahoma"/>
          <w:sz w:val="18"/>
          <w:szCs w:val="18"/>
        </w:rPr>
        <w:t>říloha nedílnou součást této smlouvy.</w:t>
      </w:r>
    </w:p>
    <w:p w14:paraId="10843CD4" w14:textId="1EC2DCBE" w:rsidR="00937119" w:rsidRPr="00C91C0D" w:rsidRDefault="00937119" w:rsidP="005B4E47">
      <w:pPr>
        <w:pStyle w:val="BodyText21"/>
        <w:widowControl/>
        <w:tabs>
          <w:tab w:val="left" w:pos="709"/>
        </w:tabs>
        <w:spacing w:line="264" w:lineRule="auto"/>
        <w:ind w:left="709" w:hanging="709"/>
        <w:rPr>
          <w:rFonts w:ascii="Verdana" w:hAnsi="Verdana" w:cs="Tahoma"/>
          <w:sz w:val="18"/>
          <w:szCs w:val="18"/>
        </w:rPr>
      </w:pPr>
      <w:r w:rsidRPr="00C91C0D">
        <w:rPr>
          <w:rFonts w:ascii="Verdana" w:hAnsi="Verdana" w:cs="Tahoma"/>
          <w:sz w:val="18"/>
          <w:szCs w:val="18"/>
        </w:rPr>
        <w:t>3.</w:t>
      </w:r>
      <w:r w:rsidR="003C5737" w:rsidRPr="00C91C0D">
        <w:rPr>
          <w:rFonts w:ascii="Verdana" w:hAnsi="Verdana" w:cs="Tahoma"/>
          <w:sz w:val="18"/>
          <w:szCs w:val="18"/>
        </w:rPr>
        <w:t>5</w:t>
      </w:r>
      <w:r w:rsidRPr="00C91C0D">
        <w:rPr>
          <w:rFonts w:ascii="Verdana" w:hAnsi="Verdana" w:cs="Tahoma"/>
          <w:sz w:val="18"/>
          <w:szCs w:val="18"/>
        </w:rPr>
        <w:t xml:space="preserve">. </w:t>
      </w:r>
      <w:r w:rsidRPr="00C91C0D">
        <w:rPr>
          <w:rFonts w:ascii="Verdana" w:hAnsi="Verdana" w:cs="Tahoma"/>
          <w:sz w:val="18"/>
          <w:szCs w:val="18"/>
        </w:rPr>
        <w:tab/>
        <w:t xml:space="preserve">Smluvní strany se dohodly, že dílo bude provedeno jako celek </w:t>
      </w:r>
      <w:r w:rsidR="00A20477" w:rsidRPr="00C91C0D">
        <w:rPr>
          <w:rFonts w:ascii="Verdana" w:hAnsi="Verdana" w:cs="Tahoma"/>
          <w:sz w:val="18"/>
          <w:szCs w:val="18"/>
        </w:rPr>
        <w:t xml:space="preserve">v souladu s touto </w:t>
      </w:r>
      <w:r w:rsidRPr="00C91C0D">
        <w:rPr>
          <w:rFonts w:ascii="Verdana" w:hAnsi="Verdana" w:cs="Tahoma"/>
          <w:sz w:val="18"/>
          <w:szCs w:val="18"/>
        </w:rPr>
        <w:t>smlouv</w:t>
      </w:r>
      <w:r w:rsidR="00A20477" w:rsidRPr="00C91C0D">
        <w:rPr>
          <w:rFonts w:ascii="Verdana" w:hAnsi="Verdana" w:cs="Tahoma"/>
          <w:sz w:val="18"/>
          <w:szCs w:val="18"/>
        </w:rPr>
        <w:t>ou</w:t>
      </w:r>
      <w:r w:rsidRPr="00C91C0D">
        <w:rPr>
          <w:rFonts w:ascii="Verdana" w:hAnsi="Verdana" w:cs="Tahoma"/>
          <w:sz w:val="18"/>
          <w:szCs w:val="18"/>
        </w:rPr>
        <w:t xml:space="preserve">. Objednatel si vyhrazuje právo odsouhlasit veškeré postupy prací a terénní úpravy. </w:t>
      </w:r>
    </w:p>
    <w:p w14:paraId="3C1E464A" w14:textId="349B1BF2" w:rsidR="00937119" w:rsidRPr="00C91C0D" w:rsidRDefault="00937119" w:rsidP="00F43686">
      <w:pPr>
        <w:tabs>
          <w:tab w:val="left" w:pos="709"/>
        </w:tabs>
        <w:spacing w:line="264" w:lineRule="auto"/>
        <w:ind w:left="709" w:hanging="709"/>
        <w:jc w:val="both"/>
        <w:rPr>
          <w:rFonts w:ascii="Verdana" w:hAnsi="Verdana" w:cs="Tahoma"/>
          <w:sz w:val="18"/>
          <w:szCs w:val="18"/>
        </w:rPr>
      </w:pPr>
      <w:r w:rsidRPr="00C91C0D">
        <w:rPr>
          <w:rFonts w:ascii="Verdana" w:hAnsi="Verdana" w:cs="Tahoma"/>
          <w:sz w:val="18"/>
          <w:szCs w:val="18"/>
        </w:rPr>
        <w:t>3.</w:t>
      </w:r>
      <w:r w:rsidR="003C5737" w:rsidRPr="00C91C0D">
        <w:rPr>
          <w:rFonts w:ascii="Verdana" w:hAnsi="Verdana" w:cs="Tahoma"/>
          <w:sz w:val="18"/>
          <w:szCs w:val="18"/>
        </w:rPr>
        <w:t>6</w:t>
      </w:r>
      <w:r w:rsidRPr="00C91C0D">
        <w:rPr>
          <w:rFonts w:ascii="Verdana" w:hAnsi="Verdana" w:cs="Tahoma"/>
          <w:sz w:val="18"/>
          <w:szCs w:val="18"/>
        </w:rPr>
        <w:t xml:space="preserve">. </w:t>
      </w:r>
      <w:r w:rsidRPr="00C91C0D">
        <w:rPr>
          <w:rFonts w:ascii="Verdana" w:hAnsi="Verdana" w:cs="Tahoma"/>
          <w:sz w:val="18"/>
          <w:szCs w:val="18"/>
        </w:rPr>
        <w:tab/>
        <w:t xml:space="preserve">Smluvní strany se dohodly, že celková doba provedení díla se prodlouží o dobu, po kterou nemohlo být dílo prováděno v důsledků okolností vylučujících odpovědnost ve smyslu </w:t>
      </w:r>
      <w:r w:rsidRPr="00C91C0D">
        <w:rPr>
          <w:rFonts w:ascii="Verdana" w:hAnsi="Verdana" w:cs="Tahoma"/>
          <w:sz w:val="18"/>
          <w:szCs w:val="18"/>
        </w:rPr>
        <w:lastRenderedPageBreak/>
        <w:t>ustanovení § 2894 a násl. občanského zákoníku. Odpovědnost nevylučuje překážka, která vznikla v době, kdy již byl zhotovitel v prodlení s plněním své povinnosti</w:t>
      </w:r>
      <w:r w:rsidR="00A20477" w:rsidRPr="00C91C0D">
        <w:rPr>
          <w:rFonts w:ascii="Verdana" w:hAnsi="Verdana" w:cs="Tahoma"/>
          <w:sz w:val="18"/>
          <w:szCs w:val="18"/>
        </w:rPr>
        <w:t xml:space="preserve">, </w:t>
      </w:r>
      <w:r w:rsidRPr="00C91C0D">
        <w:rPr>
          <w:rFonts w:ascii="Verdana" w:hAnsi="Verdana" w:cs="Tahoma"/>
          <w:sz w:val="18"/>
          <w:szCs w:val="18"/>
        </w:rPr>
        <w:t xml:space="preserve">nebo vznikla v důsledku hospodářských či organizačních poměrů zhotovitele. </w:t>
      </w:r>
    </w:p>
    <w:p w14:paraId="707B6457" w14:textId="3D8BF239" w:rsidR="00937119" w:rsidRPr="00C91C0D" w:rsidRDefault="00937119" w:rsidP="00F43686">
      <w:pPr>
        <w:spacing w:line="264" w:lineRule="auto"/>
        <w:ind w:left="709" w:hanging="709"/>
        <w:jc w:val="both"/>
        <w:rPr>
          <w:rFonts w:ascii="Verdana" w:hAnsi="Verdana" w:cs="Tahoma"/>
          <w:sz w:val="18"/>
          <w:szCs w:val="18"/>
        </w:rPr>
      </w:pPr>
      <w:r w:rsidRPr="00C91C0D">
        <w:rPr>
          <w:rFonts w:ascii="Verdana" w:hAnsi="Verdana" w:cs="Tahoma"/>
          <w:sz w:val="18"/>
          <w:szCs w:val="18"/>
        </w:rPr>
        <w:t>3.</w:t>
      </w:r>
      <w:r w:rsidR="003C5737" w:rsidRPr="00C91C0D">
        <w:rPr>
          <w:rFonts w:ascii="Verdana" w:hAnsi="Verdana" w:cs="Tahoma"/>
          <w:sz w:val="18"/>
          <w:szCs w:val="18"/>
        </w:rPr>
        <w:t>7</w:t>
      </w:r>
      <w:r w:rsidRPr="00C91C0D">
        <w:rPr>
          <w:rFonts w:ascii="Verdana" w:hAnsi="Verdana" w:cs="Tahoma"/>
          <w:sz w:val="18"/>
          <w:szCs w:val="18"/>
        </w:rPr>
        <w:t>.</w:t>
      </w:r>
      <w:r w:rsidRPr="00C91C0D">
        <w:rPr>
          <w:rFonts w:ascii="Verdana" w:hAnsi="Verdana" w:cs="Tahoma"/>
          <w:sz w:val="18"/>
          <w:szCs w:val="18"/>
        </w:rPr>
        <w:tab/>
        <w:t>Před dobou sjednanou pro předání a převzetí díla dle této smlouvy není objednatel povinen od zhotovitele dílo převzít.</w:t>
      </w:r>
    </w:p>
    <w:p w14:paraId="48C5472E" w14:textId="3CD85058" w:rsidR="00937119" w:rsidRPr="00C91C0D" w:rsidRDefault="00937119" w:rsidP="005B4E47">
      <w:pPr>
        <w:snapToGrid w:val="0"/>
        <w:spacing w:line="264" w:lineRule="auto"/>
        <w:ind w:left="708" w:hanging="708"/>
        <w:jc w:val="both"/>
        <w:rPr>
          <w:rFonts w:ascii="Verdana" w:hAnsi="Verdana" w:cs="Tahoma"/>
          <w:sz w:val="18"/>
          <w:szCs w:val="18"/>
        </w:rPr>
      </w:pPr>
      <w:r w:rsidRPr="00C91C0D">
        <w:rPr>
          <w:rFonts w:ascii="Verdana" w:hAnsi="Verdana" w:cs="Tahoma"/>
          <w:sz w:val="18"/>
          <w:szCs w:val="18"/>
        </w:rPr>
        <w:t>3.</w:t>
      </w:r>
      <w:r w:rsidR="003C5737" w:rsidRPr="00C91C0D">
        <w:rPr>
          <w:rFonts w:ascii="Verdana" w:hAnsi="Verdana" w:cs="Tahoma"/>
          <w:sz w:val="18"/>
          <w:szCs w:val="18"/>
        </w:rPr>
        <w:t>8</w:t>
      </w:r>
      <w:r w:rsidRPr="00C91C0D">
        <w:rPr>
          <w:rFonts w:ascii="Verdana" w:hAnsi="Verdana" w:cs="Tahoma"/>
          <w:sz w:val="18"/>
          <w:szCs w:val="18"/>
        </w:rPr>
        <w:t>.</w:t>
      </w:r>
      <w:r w:rsidRPr="00C91C0D">
        <w:rPr>
          <w:rFonts w:ascii="Verdana" w:hAnsi="Verdana" w:cs="Tahoma"/>
          <w:sz w:val="18"/>
          <w:szCs w:val="18"/>
        </w:rPr>
        <w:tab/>
        <w:t>Zdrží-li se provádění díla v důsledku důvodů výlučně na straně objednatele, má zhotovitel právo na přiměřené prodloužení doby plnění díla či jeho části, a to o dobu, o kterou bylo plnění díla či jeho části takto prodlouženo.</w:t>
      </w:r>
    </w:p>
    <w:p w14:paraId="53488700" w14:textId="518F1F6D" w:rsidR="00937119" w:rsidRPr="00C91C0D" w:rsidRDefault="00937119" w:rsidP="005B4E47">
      <w:pPr>
        <w:snapToGrid w:val="0"/>
        <w:spacing w:line="264" w:lineRule="auto"/>
        <w:ind w:left="708" w:hanging="708"/>
        <w:jc w:val="both"/>
        <w:rPr>
          <w:rFonts w:ascii="Verdana" w:hAnsi="Verdana" w:cs="Tahoma"/>
          <w:sz w:val="18"/>
          <w:szCs w:val="18"/>
        </w:rPr>
      </w:pPr>
      <w:r w:rsidRPr="00C91C0D">
        <w:rPr>
          <w:rFonts w:ascii="Verdana" w:hAnsi="Verdana" w:cs="Tahoma"/>
          <w:sz w:val="18"/>
          <w:szCs w:val="18"/>
        </w:rPr>
        <w:t>3.</w:t>
      </w:r>
      <w:r w:rsidR="003C5737" w:rsidRPr="00C91C0D">
        <w:rPr>
          <w:rFonts w:ascii="Verdana" w:hAnsi="Verdana" w:cs="Tahoma"/>
          <w:sz w:val="18"/>
          <w:szCs w:val="18"/>
        </w:rPr>
        <w:t>9</w:t>
      </w:r>
      <w:r w:rsidRPr="00C91C0D">
        <w:rPr>
          <w:rFonts w:ascii="Verdana" w:hAnsi="Verdana" w:cs="Tahoma"/>
          <w:sz w:val="18"/>
          <w:szCs w:val="18"/>
        </w:rPr>
        <w:t>.</w:t>
      </w:r>
      <w:r w:rsidRPr="00C91C0D">
        <w:rPr>
          <w:rFonts w:ascii="Verdana" w:hAnsi="Verdana" w:cs="Tahoma"/>
          <w:sz w:val="18"/>
          <w:szCs w:val="18"/>
        </w:rPr>
        <w:tab/>
        <w:t>Zhotovitel potvrzuje, že veškeré sjednané lhůty jsou přiměřené a dostatečné pro řádné splnění jeho povinností vyplývajících z této smlouvy</w:t>
      </w:r>
      <w:r w:rsidR="000F510F" w:rsidRPr="00C91C0D">
        <w:rPr>
          <w:rFonts w:ascii="Verdana" w:hAnsi="Verdana" w:cs="Tahoma"/>
          <w:sz w:val="18"/>
          <w:szCs w:val="18"/>
        </w:rPr>
        <w:t xml:space="preserve"> a má pro provedení dostatečné kapacity (lidské zdroje, technické vybavení apod.)</w:t>
      </w:r>
      <w:r w:rsidRPr="00C91C0D">
        <w:rPr>
          <w:rFonts w:ascii="Verdana" w:hAnsi="Verdana" w:cs="Tahoma"/>
          <w:sz w:val="18"/>
          <w:szCs w:val="18"/>
        </w:rPr>
        <w:t xml:space="preserve">.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206FFC4B" w14:textId="7AB5822B" w:rsidR="00937119" w:rsidRPr="00C91C0D" w:rsidRDefault="00937119" w:rsidP="005B4E47">
      <w:pPr>
        <w:snapToGrid w:val="0"/>
        <w:spacing w:line="264" w:lineRule="auto"/>
        <w:ind w:left="708" w:hanging="708"/>
        <w:jc w:val="both"/>
        <w:rPr>
          <w:rFonts w:ascii="Verdana" w:hAnsi="Verdana" w:cs="Tahoma"/>
          <w:sz w:val="18"/>
          <w:szCs w:val="18"/>
        </w:rPr>
      </w:pPr>
      <w:r w:rsidRPr="00C91C0D">
        <w:rPr>
          <w:rFonts w:ascii="Verdana" w:hAnsi="Verdana" w:cs="Tahoma"/>
          <w:sz w:val="18"/>
          <w:szCs w:val="18"/>
        </w:rPr>
        <w:t>3.</w:t>
      </w:r>
      <w:r w:rsidR="003C5737" w:rsidRPr="00C91C0D">
        <w:rPr>
          <w:rFonts w:ascii="Verdana" w:hAnsi="Verdana" w:cs="Tahoma"/>
          <w:sz w:val="18"/>
          <w:szCs w:val="18"/>
        </w:rPr>
        <w:t>10</w:t>
      </w:r>
      <w:r w:rsidRPr="00C91C0D">
        <w:rPr>
          <w:rFonts w:ascii="Verdana" w:hAnsi="Verdana" w:cs="Tahoma"/>
          <w:sz w:val="18"/>
          <w:szCs w:val="18"/>
        </w:rPr>
        <w:t>.</w:t>
      </w:r>
      <w:r w:rsidRPr="00C91C0D">
        <w:rPr>
          <w:rFonts w:ascii="Verdana" w:hAnsi="Verdana" w:cs="Tahoma"/>
          <w:sz w:val="18"/>
          <w:szCs w:val="18"/>
        </w:rPr>
        <w:tab/>
        <w:t>Během jakéhokoliv přerušení provádění díla nebo jeho části podle této smlouvy je zhotovitel povinen v rozsahu stanovan</w:t>
      </w:r>
      <w:r w:rsidR="00A20477" w:rsidRPr="00C91C0D">
        <w:rPr>
          <w:rFonts w:ascii="Verdana" w:hAnsi="Verdana" w:cs="Tahoma"/>
          <w:sz w:val="18"/>
          <w:szCs w:val="18"/>
        </w:rPr>
        <w:t>é</w:t>
      </w:r>
      <w:r w:rsidRPr="00C91C0D">
        <w:rPr>
          <w:rFonts w:ascii="Verdana" w:hAnsi="Verdana" w:cs="Tahoma"/>
          <w:sz w:val="18"/>
          <w:szCs w:val="18"/>
        </w:rPr>
        <w:t>m objednatelem, jinak v nezbytném rozsahu, zajistit ochranu pozastaveného díla proti zničení, ztrátě nebo poškození, jakož i skladování věcí a materiálu opatřen</w:t>
      </w:r>
      <w:r w:rsidR="00A20477" w:rsidRPr="00C91C0D">
        <w:rPr>
          <w:rFonts w:ascii="Verdana" w:hAnsi="Verdana" w:cs="Tahoma"/>
          <w:sz w:val="18"/>
          <w:szCs w:val="18"/>
        </w:rPr>
        <w:t>ého</w:t>
      </w:r>
      <w:r w:rsidRPr="00C91C0D">
        <w:rPr>
          <w:rFonts w:ascii="Verdana" w:hAnsi="Verdana" w:cs="Tahoma"/>
          <w:sz w:val="18"/>
          <w:szCs w:val="18"/>
        </w:rPr>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032E954D" w14:textId="77777777" w:rsidR="00937119" w:rsidRPr="00C91C0D" w:rsidRDefault="00937119" w:rsidP="005B4E47">
      <w:pPr>
        <w:snapToGrid w:val="0"/>
        <w:spacing w:line="264" w:lineRule="auto"/>
        <w:ind w:left="708" w:hanging="708"/>
        <w:jc w:val="both"/>
        <w:rPr>
          <w:rFonts w:ascii="Verdana" w:hAnsi="Verdana" w:cs="Tahoma"/>
          <w:sz w:val="18"/>
          <w:szCs w:val="18"/>
        </w:rPr>
      </w:pPr>
    </w:p>
    <w:p w14:paraId="2D226C76" w14:textId="77777777" w:rsidR="001564BB" w:rsidRPr="00C91C0D" w:rsidRDefault="001564BB"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4</w:t>
      </w:r>
    </w:p>
    <w:p w14:paraId="1CA7BB45" w14:textId="77777777" w:rsidR="00937119" w:rsidRPr="00C91C0D" w:rsidRDefault="00937119" w:rsidP="001564BB">
      <w:pPr>
        <w:spacing w:line="264" w:lineRule="auto"/>
        <w:jc w:val="center"/>
        <w:rPr>
          <w:rFonts w:ascii="Verdana" w:hAnsi="Verdana" w:cs="Tahoma"/>
          <w:b/>
          <w:sz w:val="18"/>
          <w:szCs w:val="18"/>
        </w:rPr>
      </w:pPr>
      <w:r w:rsidRPr="00C91C0D">
        <w:rPr>
          <w:rFonts w:ascii="Verdana" w:hAnsi="Verdana" w:cs="Tahoma"/>
          <w:b/>
          <w:sz w:val="18"/>
          <w:szCs w:val="18"/>
        </w:rPr>
        <w:t>Místo provádění díla</w:t>
      </w:r>
    </w:p>
    <w:p w14:paraId="69C80CB9" w14:textId="77777777" w:rsidR="00937119" w:rsidRPr="00C91C0D" w:rsidRDefault="00937119" w:rsidP="00F43686">
      <w:pPr>
        <w:spacing w:line="264" w:lineRule="auto"/>
        <w:jc w:val="center"/>
        <w:rPr>
          <w:rFonts w:ascii="Verdana" w:hAnsi="Verdana" w:cs="Tahoma"/>
          <w:b/>
          <w:sz w:val="18"/>
          <w:szCs w:val="18"/>
        </w:rPr>
      </w:pPr>
    </w:p>
    <w:p w14:paraId="3A9CFA10" w14:textId="0A450560" w:rsidR="00937119" w:rsidRPr="00C91C0D" w:rsidRDefault="00937119" w:rsidP="007536F8">
      <w:pPr>
        <w:pStyle w:val="Zkladntextodsazen3"/>
        <w:numPr>
          <w:ilvl w:val="1"/>
          <w:numId w:val="14"/>
        </w:numPr>
        <w:tabs>
          <w:tab w:val="left" w:pos="709"/>
        </w:tabs>
        <w:snapToGrid w:val="0"/>
        <w:spacing w:after="0" w:line="264" w:lineRule="auto"/>
        <w:ind w:left="709" w:hanging="709"/>
        <w:rPr>
          <w:rFonts w:ascii="Verdana" w:hAnsi="Verdana" w:cs="Tahoma"/>
          <w:i/>
          <w:sz w:val="18"/>
          <w:szCs w:val="18"/>
        </w:rPr>
      </w:pPr>
      <w:r w:rsidRPr="00C91C0D">
        <w:rPr>
          <w:rFonts w:ascii="Verdana" w:hAnsi="Verdana" w:cs="Tahoma"/>
          <w:sz w:val="18"/>
          <w:szCs w:val="18"/>
        </w:rPr>
        <w:t xml:space="preserve">Místem plnění </w:t>
      </w:r>
      <w:r w:rsidR="006F4821" w:rsidRPr="00C91C0D">
        <w:rPr>
          <w:rFonts w:ascii="Verdana" w:hAnsi="Verdana" w:cs="Tahoma"/>
          <w:sz w:val="18"/>
          <w:szCs w:val="18"/>
        </w:rPr>
        <w:t>se rozumí</w:t>
      </w:r>
      <w:r w:rsidR="009217F0" w:rsidRPr="00C91C0D">
        <w:rPr>
          <w:rFonts w:ascii="Verdana" w:hAnsi="Verdana" w:cs="Tahoma"/>
          <w:sz w:val="18"/>
          <w:szCs w:val="18"/>
        </w:rPr>
        <w:t xml:space="preserve"> </w:t>
      </w:r>
      <w:r w:rsidR="00560A32" w:rsidRPr="00C91C0D">
        <w:rPr>
          <w:rFonts w:ascii="Verdana" w:hAnsi="Verdana" w:cs="Tahoma"/>
          <w:sz w:val="18"/>
          <w:szCs w:val="18"/>
        </w:rPr>
        <w:t xml:space="preserve">Základní </w:t>
      </w:r>
      <w:r w:rsidR="00560A32" w:rsidRPr="00C91C0D">
        <w:rPr>
          <w:rFonts w:ascii="Verdana" w:hAnsi="Verdana" w:cs="Calibri"/>
          <w:sz w:val="18"/>
          <w:szCs w:val="18"/>
        </w:rPr>
        <w:t>škola Charlotty Masarykové, Starochuchelská 240/38, Praha – Velká Chuchle</w:t>
      </w:r>
      <w:r w:rsidR="006F4821" w:rsidRPr="00C91C0D">
        <w:rPr>
          <w:rFonts w:ascii="Verdana" w:hAnsi="Verdana" w:cs="Tahoma"/>
          <w:sz w:val="18"/>
          <w:szCs w:val="18"/>
        </w:rPr>
        <w:t xml:space="preserve">, </w:t>
      </w:r>
      <w:r w:rsidR="00F962AC" w:rsidRPr="00C91C0D">
        <w:rPr>
          <w:rFonts w:ascii="Verdana" w:hAnsi="Verdana" w:cs="Tahoma"/>
          <w:sz w:val="18"/>
          <w:szCs w:val="18"/>
        </w:rPr>
        <w:t>blíže</w:t>
      </w:r>
      <w:r w:rsidR="00F60215" w:rsidRPr="00C91C0D">
        <w:rPr>
          <w:rFonts w:ascii="Verdana" w:hAnsi="Verdana" w:cs="Tahoma"/>
          <w:sz w:val="18"/>
          <w:szCs w:val="18"/>
        </w:rPr>
        <w:t xml:space="preserve"> </w:t>
      </w:r>
      <w:r w:rsidRPr="00C91C0D">
        <w:rPr>
          <w:rFonts w:ascii="Verdana" w:hAnsi="Verdana" w:cs="Tahoma"/>
          <w:sz w:val="18"/>
          <w:szCs w:val="18"/>
        </w:rPr>
        <w:t>specifikováno v projektové dokumentaci, která je přílohou této smlouvy.</w:t>
      </w:r>
    </w:p>
    <w:p w14:paraId="3331FE05" w14:textId="77777777" w:rsidR="001958F4" w:rsidRPr="00C91C0D" w:rsidRDefault="001958F4" w:rsidP="00F930D7">
      <w:pPr>
        <w:pStyle w:val="Zkladntextodsazen3"/>
        <w:tabs>
          <w:tab w:val="left" w:pos="709"/>
        </w:tabs>
        <w:snapToGrid w:val="0"/>
        <w:spacing w:after="0" w:line="264" w:lineRule="auto"/>
        <w:ind w:left="0"/>
        <w:rPr>
          <w:rFonts w:ascii="Verdana" w:hAnsi="Verdana" w:cs="Tahoma"/>
          <w:sz w:val="18"/>
          <w:szCs w:val="18"/>
        </w:rPr>
      </w:pPr>
    </w:p>
    <w:p w14:paraId="1FEAE73A" w14:textId="77777777" w:rsidR="001564BB" w:rsidRPr="00C91C0D" w:rsidRDefault="001564BB"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5</w:t>
      </w:r>
    </w:p>
    <w:p w14:paraId="11B554A5" w14:textId="77777777" w:rsidR="00937119" w:rsidRPr="00C91C0D" w:rsidRDefault="00937119"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Cena za dílo, platební podmínky</w:t>
      </w:r>
    </w:p>
    <w:p w14:paraId="747CF6BC" w14:textId="77777777" w:rsidR="00937119" w:rsidRPr="00C91C0D" w:rsidRDefault="00937119" w:rsidP="00F43686">
      <w:pPr>
        <w:pStyle w:val="Zkladntext"/>
        <w:tabs>
          <w:tab w:val="left" w:pos="709"/>
        </w:tabs>
        <w:spacing w:line="264" w:lineRule="auto"/>
        <w:jc w:val="center"/>
        <w:rPr>
          <w:rFonts w:ascii="Verdana" w:hAnsi="Verdana" w:cs="Tahoma"/>
          <w:sz w:val="18"/>
          <w:szCs w:val="18"/>
        </w:rPr>
      </w:pPr>
    </w:p>
    <w:p w14:paraId="79127E5C" w14:textId="77777777" w:rsidR="00937119" w:rsidRPr="00C91C0D" w:rsidRDefault="00937119" w:rsidP="00F43686">
      <w:pPr>
        <w:pStyle w:val="AAOdstavec"/>
        <w:spacing w:line="264" w:lineRule="auto"/>
        <w:rPr>
          <w:rFonts w:ascii="Verdana" w:hAnsi="Verdana" w:cs="Tahoma"/>
          <w:sz w:val="18"/>
          <w:szCs w:val="18"/>
        </w:rPr>
      </w:pPr>
      <w:r w:rsidRPr="00C91C0D">
        <w:rPr>
          <w:rFonts w:ascii="Verdana" w:hAnsi="Verdana" w:cs="Tahoma"/>
          <w:sz w:val="18"/>
          <w:szCs w:val="18"/>
        </w:rPr>
        <w:t>5.1.</w:t>
      </w:r>
      <w:r w:rsidRPr="00C91C0D">
        <w:rPr>
          <w:rFonts w:ascii="Verdana" w:hAnsi="Verdana" w:cs="Tahoma"/>
          <w:sz w:val="18"/>
          <w:szCs w:val="18"/>
        </w:rPr>
        <w:tab/>
        <w:t>Smluvní strany se dohodly na této celkové výši ceny za dílo:</w:t>
      </w:r>
    </w:p>
    <w:p w14:paraId="55867732" w14:textId="77777777" w:rsidR="00937119" w:rsidRPr="00C91C0D" w:rsidRDefault="00937119" w:rsidP="00DB43FF">
      <w:pPr>
        <w:pStyle w:val="AAOdstavec"/>
        <w:numPr>
          <w:ilvl w:val="0"/>
          <w:numId w:val="21"/>
        </w:numPr>
        <w:spacing w:line="264" w:lineRule="auto"/>
        <w:rPr>
          <w:rFonts w:ascii="Verdana" w:hAnsi="Verdana" w:cs="Tahoma"/>
          <w:sz w:val="18"/>
          <w:szCs w:val="18"/>
        </w:rPr>
      </w:pPr>
      <w:r w:rsidRPr="00C91C0D">
        <w:rPr>
          <w:rFonts w:ascii="Verdana" w:hAnsi="Verdana" w:cs="Tahoma"/>
          <w:sz w:val="18"/>
          <w:szCs w:val="18"/>
        </w:rPr>
        <w:t>Cena bez DPH</w:t>
      </w:r>
      <w:r w:rsidR="0003164D" w:rsidRPr="00C91C0D">
        <w:rPr>
          <w:rFonts w:ascii="Verdana" w:hAnsi="Verdana" w:cs="Tahoma"/>
          <w:sz w:val="18"/>
          <w:szCs w:val="18"/>
        </w:rPr>
        <w:t xml:space="preserve"> xxx</w:t>
      </w:r>
      <w:r w:rsidRPr="00C91C0D">
        <w:rPr>
          <w:rFonts w:ascii="Verdana" w:hAnsi="Verdana" w:cs="Tahoma"/>
          <w:sz w:val="18"/>
          <w:szCs w:val="18"/>
        </w:rPr>
        <w:t xml:space="preserve"> Kč (slovy: </w:t>
      </w:r>
      <w:r w:rsidR="0003164D" w:rsidRPr="00C91C0D">
        <w:rPr>
          <w:rFonts w:ascii="Verdana" w:hAnsi="Verdana" w:cs="Tahoma"/>
          <w:sz w:val="18"/>
          <w:szCs w:val="18"/>
        </w:rPr>
        <w:t xml:space="preserve">xxx </w:t>
      </w:r>
      <w:r w:rsidRPr="00C91C0D">
        <w:rPr>
          <w:rFonts w:ascii="Verdana" w:hAnsi="Verdana" w:cs="Tahoma"/>
          <w:sz w:val="18"/>
          <w:szCs w:val="18"/>
        </w:rPr>
        <w:t>korun českých)</w:t>
      </w:r>
    </w:p>
    <w:p w14:paraId="2297A909" w14:textId="77777777" w:rsidR="00937119" w:rsidRPr="00C91C0D" w:rsidRDefault="00937119" w:rsidP="00DB43FF">
      <w:pPr>
        <w:pStyle w:val="AAOdstavec"/>
        <w:numPr>
          <w:ilvl w:val="0"/>
          <w:numId w:val="21"/>
        </w:numPr>
        <w:spacing w:line="264" w:lineRule="auto"/>
        <w:rPr>
          <w:rFonts w:ascii="Verdana" w:hAnsi="Verdana" w:cs="Tahoma"/>
          <w:sz w:val="18"/>
          <w:szCs w:val="18"/>
        </w:rPr>
      </w:pPr>
      <w:r w:rsidRPr="00C91C0D">
        <w:rPr>
          <w:rFonts w:ascii="Verdana" w:hAnsi="Verdana" w:cs="Tahoma"/>
          <w:sz w:val="18"/>
          <w:szCs w:val="18"/>
        </w:rPr>
        <w:t xml:space="preserve">DPH </w:t>
      </w:r>
      <w:r w:rsidR="0003164D" w:rsidRPr="00C91C0D">
        <w:rPr>
          <w:rFonts w:ascii="Verdana" w:hAnsi="Verdana" w:cs="Tahoma"/>
          <w:sz w:val="18"/>
          <w:szCs w:val="18"/>
        </w:rPr>
        <w:t xml:space="preserve">xxx </w:t>
      </w:r>
      <w:r w:rsidRPr="00C91C0D">
        <w:rPr>
          <w:rFonts w:ascii="Verdana" w:hAnsi="Verdana" w:cs="Tahoma"/>
          <w:sz w:val="18"/>
          <w:szCs w:val="18"/>
        </w:rPr>
        <w:t>% ve výši</w:t>
      </w:r>
      <w:r w:rsidR="0003164D" w:rsidRPr="00C91C0D">
        <w:rPr>
          <w:rFonts w:ascii="Verdana" w:hAnsi="Verdana" w:cs="Tahoma"/>
          <w:sz w:val="18"/>
          <w:szCs w:val="18"/>
        </w:rPr>
        <w:t xml:space="preserve"> xxx</w:t>
      </w:r>
      <w:r w:rsidRPr="00C91C0D">
        <w:rPr>
          <w:rFonts w:ascii="Verdana" w:hAnsi="Verdana" w:cs="Tahoma"/>
          <w:sz w:val="18"/>
          <w:szCs w:val="18"/>
        </w:rPr>
        <w:t xml:space="preserve"> Kč (slovy: </w:t>
      </w:r>
      <w:r w:rsidR="0003164D" w:rsidRPr="00C91C0D">
        <w:rPr>
          <w:rFonts w:ascii="Verdana" w:hAnsi="Verdana" w:cs="Tahoma"/>
          <w:sz w:val="18"/>
          <w:szCs w:val="18"/>
        </w:rPr>
        <w:t>xxx</w:t>
      </w:r>
      <w:r w:rsidRPr="00C91C0D">
        <w:rPr>
          <w:rFonts w:ascii="Verdana" w:hAnsi="Verdana" w:cs="Tahoma"/>
          <w:sz w:val="18"/>
          <w:szCs w:val="18"/>
        </w:rPr>
        <w:t xml:space="preserve"> korun českých)</w:t>
      </w:r>
    </w:p>
    <w:p w14:paraId="2F3C7904" w14:textId="77777777" w:rsidR="00937119" w:rsidRPr="00C91C0D" w:rsidRDefault="00937119" w:rsidP="00DB43FF">
      <w:pPr>
        <w:pStyle w:val="AAOdstavec"/>
        <w:numPr>
          <w:ilvl w:val="0"/>
          <w:numId w:val="21"/>
        </w:numPr>
        <w:spacing w:line="264" w:lineRule="auto"/>
        <w:rPr>
          <w:rFonts w:ascii="Verdana" w:hAnsi="Verdana" w:cs="Tahoma"/>
          <w:sz w:val="18"/>
          <w:szCs w:val="18"/>
        </w:rPr>
      </w:pPr>
      <w:r w:rsidRPr="00C91C0D">
        <w:rPr>
          <w:rFonts w:ascii="Verdana" w:hAnsi="Verdana" w:cs="Tahoma"/>
          <w:sz w:val="18"/>
          <w:szCs w:val="18"/>
        </w:rPr>
        <w:t>Cena včetně DPH ve výši</w:t>
      </w:r>
      <w:r w:rsidR="0003164D" w:rsidRPr="00C91C0D">
        <w:rPr>
          <w:rFonts w:ascii="Verdana" w:hAnsi="Verdana" w:cs="Tahoma"/>
          <w:sz w:val="18"/>
          <w:szCs w:val="18"/>
        </w:rPr>
        <w:t xml:space="preserve"> xxx</w:t>
      </w:r>
      <w:r w:rsidRPr="00C91C0D">
        <w:rPr>
          <w:rFonts w:ascii="Verdana" w:hAnsi="Verdana" w:cs="Tahoma"/>
          <w:sz w:val="18"/>
          <w:szCs w:val="18"/>
        </w:rPr>
        <w:t xml:space="preserve"> Kč (slovy:</w:t>
      </w:r>
      <w:r w:rsidR="0003164D" w:rsidRPr="00C91C0D">
        <w:rPr>
          <w:rFonts w:ascii="Verdana" w:hAnsi="Verdana" w:cs="Tahoma"/>
          <w:sz w:val="18"/>
          <w:szCs w:val="18"/>
        </w:rPr>
        <w:t xml:space="preserve"> xxx</w:t>
      </w:r>
      <w:r w:rsidRPr="00C91C0D">
        <w:rPr>
          <w:rFonts w:ascii="Verdana" w:hAnsi="Verdana" w:cs="Tahoma"/>
          <w:sz w:val="18"/>
          <w:szCs w:val="18"/>
        </w:rPr>
        <w:t xml:space="preserve"> korun českých) </w:t>
      </w:r>
    </w:p>
    <w:p w14:paraId="4B8C49E7" w14:textId="6863B09D" w:rsidR="00CF03B8" w:rsidRPr="00C91C0D" w:rsidRDefault="00937119" w:rsidP="00167E2A">
      <w:pPr>
        <w:pStyle w:val="AAOdstavec"/>
        <w:spacing w:line="264" w:lineRule="auto"/>
        <w:ind w:firstLine="708"/>
        <w:rPr>
          <w:rFonts w:ascii="Verdana" w:hAnsi="Verdana" w:cs="Tahoma"/>
          <w:sz w:val="18"/>
          <w:szCs w:val="18"/>
        </w:rPr>
      </w:pPr>
      <w:r w:rsidRPr="00C91C0D">
        <w:rPr>
          <w:rFonts w:ascii="Verdana" w:hAnsi="Verdana" w:cs="Tahoma"/>
          <w:sz w:val="18"/>
          <w:szCs w:val="18"/>
        </w:rPr>
        <w:t xml:space="preserve">(dále též </w:t>
      </w:r>
      <w:r w:rsidRPr="00C91C0D">
        <w:rPr>
          <w:rFonts w:ascii="Verdana" w:hAnsi="Verdana" w:cs="Tahoma"/>
          <w:b/>
          <w:sz w:val="18"/>
          <w:szCs w:val="18"/>
        </w:rPr>
        <w:t>„Cena za provedení díla“</w:t>
      </w:r>
      <w:r w:rsidRPr="00C91C0D">
        <w:rPr>
          <w:rFonts w:ascii="Verdana" w:hAnsi="Verdana" w:cs="Tahoma"/>
          <w:sz w:val="18"/>
          <w:szCs w:val="18"/>
        </w:rPr>
        <w:t>);</w:t>
      </w:r>
    </w:p>
    <w:p w14:paraId="6D72FE3B" w14:textId="454426DA"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5.2.</w:t>
      </w:r>
      <w:r w:rsidRPr="00C91C0D">
        <w:rPr>
          <w:rFonts w:ascii="Verdana" w:hAnsi="Verdana" w:cs="Tahoma"/>
          <w:sz w:val="18"/>
          <w:szCs w:val="18"/>
        </w:rPr>
        <w:tab/>
      </w:r>
      <w:r w:rsidR="00796442" w:rsidRPr="00C91C0D">
        <w:rPr>
          <w:rFonts w:ascii="Verdana" w:hAnsi="Verdana" w:cs="Tahoma"/>
          <w:sz w:val="18"/>
          <w:szCs w:val="18"/>
        </w:rPr>
        <w:t>Ceny uvedené zhotovitelem v položkovém rozpočtu musí obsahovat vš</w:t>
      </w:r>
      <w:r w:rsidR="00E91A25" w:rsidRPr="00C91C0D">
        <w:rPr>
          <w:rFonts w:ascii="Verdana" w:hAnsi="Verdana" w:cs="Tahoma"/>
          <w:sz w:val="18"/>
          <w:szCs w:val="18"/>
        </w:rPr>
        <w:t>e</w:t>
      </w:r>
      <w:r w:rsidR="00796442" w:rsidRPr="00C91C0D">
        <w:rPr>
          <w:rFonts w:ascii="Verdana" w:hAnsi="Verdana" w:cs="Tahoma"/>
          <w:sz w:val="18"/>
          <w:szCs w:val="18"/>
        </w:rPr>
        <w:t xml:space="preserve">chny náklady související se zhotovením díla, vedlejší náklady související s umístěním stavby, zařízením staveniště a také ostatní náklady související s plněním zadávacích podmínek veřejné zakázky. </w:t>
      </w:r>
      <w:r w:rsidRPr="00C91C0D">
        <w:rPr>
          <w:rFonts w:ascii="Verdana" w:hAnsi="Verdana" w:cs="Tahoma"/>
          <w:sz w:val="18"/>
          <w:szCs w:val="18"/>
        </w:rPr>
        <w:t>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w:t>
      </w:r>
      <w:r w:rsidR="008E030F" w:rsidRPr="00C91C0D">
        <w:rPr>
          <w:rFonts w:ascii="Verdana" w:hAnsi="Verdana" w:cs="Tahoma"/>
          <w:sz w:val="18"/>
          <w:szCs w:val="18"/>
        </w:rPr>
        <w:t xml:space="preserve"> a všech dalších dokumentů nutných k příp. kolaudaci stavby</w:t>
      </w:r>
      <w:r w:rsidRPr="00C91C0D">
        <w:rPr>
          <w:rFonts w:ascii="Verdana" w:hAnsi="Verdana" w:cs="Tahoma"/>
          <w:sz w:val="18"/>
          <w:szCs w:val="18"/>
        </w:rPr>
        <w:t>.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6F900FFF" w14:textId="77777777"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5.3.</w:t>
      </w:r>
      <w:r w:rsidRPr="00C91C0D">
        <w:rPr>
          <w:rFonts w:ascii="Verdana" w:hAnsi="Verdana" w:cs="Tahoma"/>
          <w:sz w:val="18"/>
          <w:szCs w:val="18"/>
        </w:rPr>
        <w:tab/>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36812678" w14:textId="77777777" w:rsidR="00FD7722" w:rsidRPr="00C91C0D" w:rsidRDefault="00FC6A3F" w:rsidP="00FC6A3F">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lastRenderedPageBreak/>
        <w:t>5.4.</w:t>
      </w:r>
      <w:r w:rsidRPr="00C91C0D">
        <w:rPr>
          <w:rFonts w:ascii="Verdana" w:hAnsi="Verdana" w:cs="Tahoma"/>
          <w:sz w:val="18"/>
          <w:szCs w:val="18"/>
        </w:rPr>
        <w:tab/>
        <w:t xml:space="preserve">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Bez tohoto soupisu je faktura neúplná. 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 </w:t>
      </w:r>
    </w:p>
    <w:p w14:paraId="1A26FE9A" w14:textId="77777777" w:rsidR="00132982" w:rsidRPr="00132982" w:rsidRDefault="00FD7722" w:rsidP="00132982">
      <w:pPr>
        <w:pStyle w:val="BodyText21"/>
        <w:spacing w:line="264" w:lineRule="auto"/>
        <w:ind w:left="705" w:hanging="705"/>
        <w:rPr>
          <w:rFonts w:ascii="Verdana" w:hAnsi="Verdana"/>
          <w:sz w:val="18"/>
          <w:szCs w:val="18"/>
        </w:rPr>
      </w:pPr>
      <w:r w:rsidRPr="00C91C0D">
        <w:rPr>
          <w:rFonts w:ascii="Verdana" w:hAnsi="Verdana" w:cs="Tahoma"/>
          <w:sz w:val="18"/>
          <w:szCs w:val="18"/>
        </w:rPr>
        <w:t>5.5.</w:t>
      </w:r>
      <w:r w:rsidRPr="00C91C0D">
        <w:rPr>
          <w:rFonts w:ascii="Verdana" w:hAnsi="Verdana" w:cs="Tahoma"/>
          <w:sz w:val="18"/>
          <w:szCs w:val="18"/>
        </w:rPr>
        <w:tab/>
      </w:r>
      <w:r w:rsidR="00132982" w:rsidRPr="00132982">
        <w:rPr>
          <w:rFonts w:ascii="Verdana" w:hAnsi="Verdana"/>
          <w:sz w:val="18"/>
          <w:szCs w:val="18"/>
        </w:rPr>
        <w:t>Každá faktura bude rozdělena na jednotlivé stavební celky (objekty) a ty budou rozděleny na stavební a další profesní části. Zhotovitel je povinen v předmětu fakturace uvést přesný název akce a číslo smlouvy, jinak bude faktura vrácena dodavateli k doplnění.</w:t>
      </w:r>
    </w:p>
    <w:p w14:paraId="65021AFB" w14:textId="77777777" w:rsidR="00132982" w:rsidRPr="00132982" w:rsidRDefault="00132982" w:rsidP="00132982">
      <w:pPr>
        <w:pStyle w:val="BodyText21"/>
        <w:spacing w:line="264" w:lineRule="auto"/>
        <w:ind w:left="705" w:hanging="705"/>
        <w:rPr>
          <w:rFonts w:ascii="Verdana" w:hAnsi="Verdana"/>
          <w:sz w:val="18"/>
          <w:szCs w:val="18"/>
        </w:rPr>
      </w:pPr>
      <w:r w:rsidRPr="00132982">
        <w:rPr>
          <w:rFonts w:ascii="Verdana" w:hAnsi="Verdana"/>
          <w:sz w:val="18"/>
          <w:szCs w:val="18"/>
        </w:rPr>
        <w:t>5.6.</w:t>
      </w:r>
      <w:r w:rsidRPr="00132982">
        <w:rPr>
          <w:rFonts w:ascii="Verdana" w:hAnsi="Verdana"/>
          <w:sz w:val="18"/>
          <w:szCs w:val="18"/>
        </w:rPr>
        <w:tab/>
        <w:t xml:space="preserve">Cena díla bude tedy hrazena průběžně na základě měsíčních faktur, s výjimkou objektivně odůvodněných případů, které budou řešeny po dohodě obou smluvních stran. 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w:t>
      </w:r>
      <w:proofErr w:type="gramStart"/>
      <w:r w:rsidRPr="00132982">
        <w:rPr>
          <w:rFonts w:ascii="Verdana" w:hAnsi="Verdana"/>
          <w:sz w:val="18"/>
          <w:szCs w:val="18"/>
        </w:rPr>
        <w:t>doklad - lhůta</w:t>
      </w:r>
      <w:proofErr w:type="gramEnd"/>
      <w:r w:rsidRPr="00132982">
        <w:rPr>
          <w:rFonts w:ascii="Verdana" w:hAnsi="Verdana"/>
          <w:sz w:val="18"/>
          <w:szCs w:val="18"/>
        </w:rPr>
        <w:t xml:space="preserve"> splatnosti počíná v takovém případě běžet ode dne doručení opraveného či nově vystaveného dokladu objednateli. </w:t>
      </w:r>
    </w:p>
    <w:p w14:paraId="0AFED685" w14:textId="116ECCA7" w:rsidR="00E653AB" w:rsidRDefault="00132982" w:rsidP="00132982">
      <w:pPr>
        <w:pStyle w:val="BodyText21"/>
        <w:widowControl/>
        <w:spacing w:line="264" w:lineRule="auto"/>
        <w:ind w:left="705" w:hanging="705"/>
        <w:rPr>
          <w:rFonts w:ascii="Verdana" w:hAnsi="Verdana"/>
          <w:sz w:val="18"/>
          <w:szCs w:val="18"/>
        </w:rPr>
      </w:pPr>
      <w:r w:rsidRPr="00352108">
        <w:rPr>
          <w:rFonts w:ascii="Verdana" w:hAnsi="Verdana"/>
          <w:sz w:val="18"/>
          <w:szCs w:val="18"/>
        </w:rPr>
        <w:t>5.7.</w:t>
      </w:r>
      <w:r w:rsidRPr="00352108">
        <w:rPr>
          <w:rFonts w:ascii="Verdana" w:hAnsi="Verdana"/>
          <w:sz w:val="18"/>
          <w:szCs w:val="18"/>
        </w:rPr>
        <w:tab/>
        <w:t xml:space="preserve">V každé faktuře bude vyznačena pozastávka ve výši </w:t>
      </w:r>
      <w:proofErr w:type="gramStart"/>
      <w:r w:rsidRPr="00352108">
        <w:rPr>
          <w:rFonts w:ascii="Verdana" w:hAnsi="Verdana"/>
          <w:sz w:val="18"/>
          <w:szCs w:val="18"/>
        </w:rPr>
        <w:t>10%</w:t>
      </w:r>
      <w:proofErr w:type="gramEnd"/>
      <w:r w:rsidRPr="00352108">
        <w:rPr>
          <w:rFonts w:ascii="Verdana" w:hAnsi="Verdana"/>
          <w:sz w:val="18"/>
          <w:szCs w:val="18"/>
        </w:rPr>
        <w:t xml:space="preserve"> z fakturované částky bez DPH. Pozastávka ve výši </w:t>
      </w:r>
      <w:proofErr w:type="gramStart"/>
      <w:r w:rsidRPr="00352108">
        <w:rPr>
          <w:rFonts w:ascii="Verdana" w:hAnsi="Verdana"/>
          <w:sz w:val="18"/>
          <w:szCs w:val="18"/>
        </w:rPr>
        <w:t>5%</w:t>
      </w:r>
      <w:proofErr w:type="gramEnd"/>
      <w:r w:rsidRPr="00352108">
        <w:rPr>
          <w:rFonts w:ascii="Verdana" w:hAnsi="Verdana"/>
          <w:sz w:val="18"/>
          <w:szCs w:val="18"/>
        </w:rPr>
        <w:t xml:space="preserve"> </w:t>
      </w:r>
      <w:r w:rsidR="00086AC6" w:rsidRPr="00352108">
        <w:rPr>
          <w:rFonts w:ascii="Verdana" w:hAnsi="Verdana"/>
          <w:sz w:val="18"/>
          <w:szCs w:val="18"/>
        </w:rPr>
        <w:t xml:space="preserve">po vydání </w:t>
      </w:r>
      <w:r w:rsidR="001E227F" w:rsidRPr="00352108">
        <w:rPr>
          <w:rFonts w:ascii="Verdana" w:hAnsi="Verdana"/>
          <w:sz w:val="18"/>
          <w:szCs w:val="18"/>
        </w:rPr>
        <w:t xml:space="preserve">a předání </w:t>
      </w:r>
      <w:r w:rsidR="00086AC6" w:rsidRPr="00352108">
        <w:rPr>
          <w:rFonts w:ascii="Verdana" w:hAnsi="Verdana"/>
          <w:sz w:val="18"/>
          <w:szCs w:val="18"/>
        </w:rPr>
        <w:t xml:space="preserve">kolaudačního souhlasu s užíváním stavby </w:t>
      </w:r>
      <w:r w:rsidRPr="00352108">
        <w:rPr>
          <w:rFonts w:ascii="Verdana" w:hAnsi="Verdana"/>
          <w:sz w:val="18"/>
          <w:szCs w:val="18"/>
        </w:rPr>
        <w:t>a pozastávka ve výši 5%</w:t>
      </w:r>
      <w:r w:rsidR="00086AC6" w:rsidRPr="00352108">
        <w:rPr>
          <w:rFonts w:ascii="Verdana" w:hAnsi="Verdana"/>
          <w:sz w:val="18"/>
          <w:szCs w:val="18"/>
        </w:rPr>
        <w:t xml:space="preserve"> bude uvolněna po uplynutí záruky za jakost podle čl. 11.1</w:t>
      </w:r>
      <w:r w:rsidRPr="00352108">
        <w:rPr>
          <w:rFonts w:ascii="Verdana" w:hAnsi="Verdana"/>
          <w:sz w:val="18"/>
          <w:szCs w:val="18"/>
        </w:rPr>
        <w:t>, vždy na základě písemné žádosti zhotovitele</w:t>
      </w:r>
      <w:r w:rsidR="001E227F" w:rsidRPr="00352108">
        <w:rPr>
          <w:rFonts w:ascii="Verdana" w:hAnsi="Verdana"/>
          <w:sz w:val="18"/>
          <w:szCs w:val="18"/>
        </w:rPr>
        <w:t xml:space="preserve"> a doručení příslušných dokladů (kolaudační souhlas, bankovní záruka)</w:t>
      </w:r>
      <w:r w:rsidRPr="00352108">
        <w:rPr>
          <w:rFonts w:ascii="Verdana" w:hAnsi="Verdana"/>
          <w:sz w:val="18"/>
          <w:szCs w:val="18"/>
        </w:rPr>
        <w:t xml:space="preserve"> a to do 15 dnů od doručení žádosti zhotovitele.</w:t>
      </w:r>
      <w:r w:rsidR="001E227F" w:rsidRPr="00352108">
        <w:rPr>
          <w:rFonts w:ascii="Verdana" w:hAnsi="Verdana"/>
          <w:sz w:val="18"/>
          <w:szCs w:val="18"/>
        </w:rPr>
        <w:t xml:space="preserve"> Zádržné po dobu záruky za jakost může být nahrazena bankovní zárukou. Tato část zádržného bude uvolněna po předložení bankovní záruky za jakost podle čl. </w:t>
      </w:r>
      <w:r w:rsidR="00E653AB" w:rsidRPr="00352108">
        <w:rPr>
          <w:rFonts w:ascii="Verdana" w:hAnsi="Verdana"/>
          <w:sz w:val="18"/>
          <w:szCs w:val="18"/>
        </w:rPr>
        <w:t>16.15 této smlouvy.</w:t>
      </w:r>
    </w:p>
    <w:p w14:paraId="42866CA4" w14:textId="550A662E" w:rsidR="00937119" w:rsidRPr="00C91C0D" w:rsidRDefault="00937119" w:rsidP="00132982">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5.</w:t>
      </w:r>
      <w:r w:rsidR="00FD7722" w:rsidRPr="00C91C0D">
        <w:rPr>
          <w:rFonts w:ascii="Verdana" w:hAnsi="Verdana" w:cs="Tahoma"/>
          <w:sz w:val="18"/>
          <w:szCs w:val="18"/>
        </w:rPr>
        <w:t>8</w:t>
      </w:r>
      <w:r w:rsidRPr="00C91C0D">
        <w:rPr>
          <w:rFonts w:ascii="Verdana" w:hAnsi="Verdana" w:cs="Tahoma"/>
          <w:sz w:val="18"/>
          <w:szCs w:val="18"/>
        </w:rPr>
        <w:t>.</w:t>
      </w:r>
      <w:r w:rsidRPr="00C91C0D">
        <w:rPr>
          <w:rFonts w:ascii="Verdana" w:hAnsi="Verdana" w:cs="Tahoma"/>
          <w:sz w:val="18"/>
          <w:szCs w:val="18"/>
        </w:rPr>
        <w:tab/>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3A02B2B5" w14:textId="4409C25E"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5.</w:t>
      </w:r>
      <w:r w:rsidR="00FD7722" w:rsidRPr="00C91C0D">
        <w:rPr>
          <w:rFonts w:ascii="Verdana" w:hAnsi="Verdana" w:cs="Tahoma"/>
          <w:sz w:val="18"/>
          <w:szCs w:val="18"/>
        </w:rPr>
        <w:t>9</w:t>
      </w:r>
      <w:r w:rsidRPr="00C91C0D">
        <w:rPr>
          <w:rFonts w:ascii="Verdana" w:hAnsi="Verdana" w:cs="Tahoma"/>
          <w:sz w:val="18"/>
          <w:szCs w:val="18"/>
        </w:rPr>
        <w:t>.</w:t>
      </w:r>
      <w:r w:rsidRPr="00C91C0D">
        <w:rPr>
          <w:rFonts w:ascii="Verdana" w:hAnsi="Verdana" w:cs="Tahoma"/>
          <w:sz w:val="18"/>
          <w:szCs w:val="18"/>
        </w:rPr>
        <w:tab/>
        <w:t xml:space="preserve">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 </w:t>
      </w:r>
      <w:proofErr w:type="spellStart"/>
      <w:r w:rsidRPr="00C91C0D">
        <w:rPr>
          <w:rFonts w:ascii="Verdana" w:hAnsi="Verdana" w:cs="Tahoma"/>
          <w:sz w:val="18"/>
          <w:szCs w:val="18"/>
        </w:rPr>
        <w:t>ii</w:t>
      </w:r>
      <w:proofErr w:type="spellEnd"/>
      <w:r w:rsidRPr="00C91C0D">
        <w:rPr>
          <w:rFonts w:ascii="Verdana" w:hAnsi="Verdana" w:cs="Tahoma"/>
          <w:sz w:val="18"/>
          <w:szCs w:val="18"/>
        </w:rPr>
        <w:t xml:space="preserve">) současně se na provedení takového plnění a jeho ceně zhotovitel dohodne s objednatelem ve formě písemného dodatku, není-li v této smlouvě stanoveno jinak. </w:t>
      </w:r>
      <w:r w:rsidR="001A7C08" w:rsidRPr="00C91C0D">
        <w:rPr>
          <w:rFonts w:ascii="Verdana" w:hAnsi="Verdana" w:cs="Tahoma"/>
          <w:sz w:val="18"/>
          <w:szCs w:val="18"/>
        </w:rPr>
        <w:t>Překročení smluvní ceny je dále možné v případě, že objednatel bude nucen z objektivních důvodů požadovat změnu v množství nebo kvalitě prací uvedených v</w:t>
      </w:r>
      <w:r w:rsidR="00A20477" w:rsidRPr="00C91C0D">
        <w:rPr>
          <w:rFonts w:ascii="Verdana" w:hAnsi="Verdana" w:cs="Tahoma"/>
          <w:sz w:val="18"/>
          <w:szCs w:val="18"/>
        </w:rPr>
        <w:t>e výchozích dokumentech,</w:t>
      </w:r>
      <w:r w:rsidR="001A7C08" w:rsidRPr="00C91C0D">
        <w:rPr>
          <w:rFonts w:ascii="Verdana" w:hAnsi="Verdana" w:cs="Tahoma"/>
          <w:sz w:val="18"/>
          <w:szCs w:val="18"/>
        </w:rPr>
        <w:t xml:space="preserve"> majících vliv na výši smluvené ceny.</w:t>
      </w:r>
    </w:p>
    <w:p w14:paraId="148EAF82" w14:textId="457277A0"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5.</w:t>
      </w:r>
      <w:r w:rsidR="00FD7722" w:rsidRPr="00C91C0D">
        <w:rPr>
          <w:rFonts w:ascii="Verdana" w:hAnsi="Verdana" w:cs="Tahoma"/>
          <w:sz w:val="18"/>
          <w:szCs w:val="18"/>
        </w:rPr>
        <w:t>10</w:t>
      </w:r>
      <w:r w:rsidRPr="00C91C0D">
        <w:rPr>
          <w:rFonts w:ascii="Verdana" w:hAnsi="Verdana" w:cs="Tahoma"/>
          <w:sz w:val="18"/>
          <w:szCs w:val="18"/>
        </w:rPr>
        <w:t>.</w:t>
      </w:r>
      <w:r w:rsidRPr="00C91C0D">
        <w:rPr>
          <w:rFonts w:ascii="Verdana" w:hAnsi="Verdana" w:cs="Tahoma"/>
          <w:sz w:val="18"/>
          <w:szCs w:val="18"/>
        </w:rPr>
        <w:tab/>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40EFDB54" w14:textId="5364090B"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5.</w:t>
      </w:r>
      <w:r w:rsidR="00FD7722" w:rsidRPr="00C91C0D">
        <w:rPr>
          <w:rFonts w:ascii="Verdana" w:hAnsi="Verdana" w:cs="Tahoma"/>
          <w:sz w:val="18"/>
          <w:szCs w:val="18"/>
        </w:rPr>
        <w:t>11</w:t>
      </w:r>
      <w:r w:rsidRPr="00C91C0D">
        <w:rPr>
          <w:rFonts w:ascii="Verdana" w:hAnsi="Verdana" w:cs="Tahoma"/>
          <w:sz w:val="18"/>
          <w:szCs w:val="18"/>
        </w:rPr>
        <w:t>.</w:t>
      </w:r>
      <w:r w:rsidRPr="00C91C0D">
        <w:rPr>
          <w:rFonts w:ascii="Verdana" w:hAnsi="Verdana" w:cs="Tahoma"/>
          <w:sz w:val="18"/>
          <w:szCs w:val="18"/>
        </w:rPr>
        <w:tab/>
        <w:t>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w:t>
      </w:r>
      <w:r w:rsidR="00500903" w:rsidRPr="00C91C0D">
        <w:rPr>
          <w:rFonts w:ascii="Verdana" w:hAnsi="Verdana" w:cs="Tahoma"/>
          <w:sz w:val="18"/>
          <w:szCs w:val="18"/>
        </w:rPr>
        <w:t xml:space="preserve"> </w:t>
      </w:r>
      <w:r w:rsidRPr="00C91C0D">
        <w:rPr>
          <w:rFonts w:ascii="Verdana" w:hAnsi="Verdana" w:cs="Tahoma"/>
          <w:sz w:val="18"/>
          <w:szCs w:val="18"/>
        </w:rPr>
        <w:t>a objednatel je povinen zaplatit cenu za dílo přiměřeně zvýšenou s ohledem na rozsah víceprací</w:t>
      </w:r>
      <w:r w:rsidR="00A20477" w:rsidRPr="00C91C0D">
        <w:rPr>
          <w:rFonts w:ascii="Verdana" w:hAnsi="Verdana" w:cs="Tahoma"/>
          <w:sz w:val="18"/>
          <w:szCs w:val="18"/>
        </w:rPr>
        <w:t xml:space="preserve">. </w:t>
      </w:r>
    </w:p>
    <w:p w14:paraId="4CBDFBD5" w14:textId="5A539C43"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5.1</w:t>
      </w:r>
      <w:r w:rsidR="00FD7722" w:rsidRPr="00C91C0D">
        <w:rPr>
          <w:rFonts w:ascii="Verdana" w:hAnsi="Verdana" w:cs="Tahoma"/>
          <w:sz w:val="18"/>
          <w:szCs w:val="18"/>
        </w:rPr>
        <w:t>2</w:t>
      </w:r>
      <w:r w:rsidRPr="00C91C0D">
        <w:rPr>
          <w:rFonts w:ascii="Verdana" w:hAnsi="Verdana" w:cs="Tahoma"/>
          <w:sz w:val="18"/>
          <w:szCs w:val="18"/>
        </w:rPr>
        <w:t>.</w:t>
      </w:r>
      <w:r w:rsidRPr="00C91C0D">
        <w:rPr>
          <w:rFonts w:ascii="Verdana" w:hAnsi="Verdana" w:cs="Tahoma"/>
          <w:sz w:val="18"/>
          <w:szCs w:val="18"/>
        </w:rPr>
        <w:tab/>
        <w:t>Smluvní strany se výslovně dohodly, že objednatel je oprávněn omezit rozsah předmětu díla. V tomto případě bude smluvní cena úměrně snížena s použitím cen z nabídkových rozpočtů.</w:t>
      </w:r>
    </w:p>
    <w:p w14:paraId="2F72FDCF" w14:textId="23FEFA72" w:rsidR="001A7C08"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lastRenderedPageBreak/>
        <w:t>5.1</w:t>
      </w:r>
      <w:r w:rsidR="00FD7722" w:rsidRPr="00C91C0D">
        <w:rPr>
          <w:rFonts w:ascii="Verdana" w:hAnsi="Verdana" w:cs="Tahoma"/>
          <w:sz w:val="18"/>
          <w:szCs w:val="18"/>
        </w:rPr>
        <w:t>3</w:t>
      </w:r>
      <w:r w:rsidRPr="00C91C0D">
        <w:rPr>
          <w:rFonts w:ascii="Verdana" w:hAnsi="Verdana" w:cs="Tahoma"/>
          <w:sz w:val="18"/>
          <w:szCs w:val="18"/>
        </w:rPr>
        <w:t>.</w:t>
      </w:r>
      <w:r w:rsidRPr="00C91C0D">
        <w:rPr>
          <w:rFonts w:ascii="Verdana" w:hAnsi="Verdana" w:cs="Tahoma"/>
          <w:sz w:val="18"/>
          <w:szCs w:val="18"/>
        </w:rPr>
        <w:tab/>
        <w:t>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w:t>
      </w:r>
      <w:r w:rsidR="00A86AC0" w:rsidRPr="00C91C0D">
        <w:rPr>
          <w:rFonts w:ascii="Verdana" w:hAnsi="Verdana" w:cs="Tahoma"/>
          <w:sz w:val="18"/>
          <w:szCs w:val="18"/>
        </w:rPr>
        <w:t xml:space="preserve"> se zákonem č. 134/201</w:t>
      </w:r>
      <w:r w:rsidRPr="00C91C0D">
        <w:rPr>
          <w:rFonts w:ascii="Verdana" w:hAnsi="Verdana" w:cs="Tahoma"/>
          <w:sz w:val="18"/>
          <w:szCs w:val="18"/>
        </w:rPr>
        <w:t xml:space="preserve">6 Sb., o </w:t>
      </w:r>
      <w:r w:rsidR="00A86AC0" w:rsidRPr="00C91C0D">
        <w:rPr>
          <w:rFonts w:ascii="Verdana" w:hAnsi="Verdana" w:cs="Tahoma"/>
          <w:sz w:val="18"/>
          <w:szCs w:val="18"/>
        </w:rPr>
        <w:t xml:space="preserve">zadávání </w:t>
      </w:r>
      <w:r w:rsidRPr="00C91C0D">
        <w:rPr>
          <w:rFonts w:ascii="Verdana" w:hAnsi="Verdana" w:cs="Tahoma"/>
          <w:sz w:val="18"/>
          <w:szCs w:val="18"/>
        </w:rPr>
        <w:t>veřejných zakáz</w:t>
      </w:r>
      <w:r w:rsidR="00A86AC0" w:rsidRPr="00C91C0D">
        <w:rPr>
          <w:rFonts w:ascii="Verdana" w:hAnsi="Verdana" w:cs="Tahoma"/>
          <w:sz w:val="18"/>
          <w:szCs w:val="18"/>
        </w:rPr>
        <w:t>e</w:t>
      </w:r>
      <w:r w:rsidRPr="00C91C0D">
        <w:rPr>
          <w:rFonts w:ascii="Verdana" w:hAnsi="Verdana" w:cs="Tahoma"/>
          <w:sz w:val="18"/>
          <w:szCs w:val="18"/>
        </w:rPr>
        <w:t>k</w:t>
      </w:r>
      <w:r w:rsidR="00A86AC0" w:rsidRPr="00C91C0D">
        <w:rPr>
          <w:rFonts w:ascii="Verdana" w:hAnsi="Verdana" w:cs="Tahoma"/>
          <w:sz w:val="18"/>
          <w:szCs w:val="18"/>
        </w:rPr>
        <w:t>, v platném</w:t>
      </w:r>
      <w:r w:rsidRPr="00C91C0D">
        <w:rPr>
          <w:rFonts w:ascii="Verdana" w:hAnsi="Verdana" w:cs="Tahoma"/>
          <w:sz w:val="18"/>
          <w:szCs w:val="18"/>
        </w:rPr>
        <w:t xml:space="preserve">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základě nějž je uzavřena tato smlouva.</w:t>
      </w:r>
    </w:p>
    <w:p w14:paraId="697FC976" w14:textId="07DABE69" w:rsidR="001A7C08" w:rsidRPr="00C91C0D" w:rsidRDefault="001A7C08" w:rsidP="005E4313">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5.1</w:t>
      </w:r>
      <w:r w:rsidR="00FD7722" w:rsidRPr="00C91C0D">
        <w:rPr>
          <w:rFonts w:ascii="Verdana" w:hAnsi="Verdana" w:cs="Tahoma"/>
          <w:sz w:val="18"/>
          <w:szCs w:val="18"/>
        </w:rPr>
        <w:t>4</w:t>
      </w:r>
      <w:r w:rsidRPr="00C91C0D">
        <w:rPr>
          <w:rFonts w:ascii="Verdana" w:hAnsi="Verdana" w:cs="Tahoma"/>
          <w:sz w:val="18"/>
          <w:szCs w:val="18"/>
        </w:rPr>
        <w:t xml:space="preserve">. </w:t>
      </w:r>
      <w:r w:rsidRPr="00C91C0D">
        <w:rPr>
          <w:rFonts w:ascii="Verdana" w:hAnsi="Verdana" w:cs="Tahoma"/>
          <w:sz w:val="18"/>
          <w:szCs w:val="18"/>
        </w:rPr>
        <w:tab/>
        <w:t>Cena díla obsahuje předpokládaný vývoj cen vstupních nákladů a předpokládané zvýšení ceny v závislosti na čase plnění, a to až do termínu dokončení díla sjednaného v</w:t>
      </w:r>
      <w:r w:rsidR="00C14B35" w:rsidRPr="00C91C0D">
        <w:rPr>
          <w:rFonts w:ascii="Verdana" w:hAnsi="Verdana" w:cs="Tahoma"/>
          <w:sz w:val="18"/>
          <w:szCs w:val="18"/>
        </w:rPr>
        <w:t xml:space="preserve"> této</w:t>
      </w:r>
      <w:r w:rsidRPr="00C91C0D">
        <w:rPr>
          <w:rFonts w:ascii="Verdana" w:hAnsi="Verdana" w:cs="Tahoma"/>
          <w:sz w:val="18"/>
          <w:szCs w:val="18"/>
        </w:rPr>
        <w:t xml:space="preserve"> </w:t>
      </w:r>
      <w:r w:rsidR="00C14B35" w:rsidRPr="00C91C0D">
        <w:rPr>
          <w:rFonts w:ascii="Verdana" w:hAnsi="Verdana" w:cs="Tahoma"/>
          <w:sz w:val="18"/>
          <w:szCs w:val="18"/>
        </w:rPr>
        <w:t>s</w:t>
      </w:r>
      <w:r w:rsidRPr="00C91C0D">
        <w:rPr>
          <w:rFonts w:ascii="Verdana" w:hAnsi="Verdana" w:cs="Tahoma"/>
          <w:sz w:val="18"/>
          <w:szCs w:val="18"/>
        </w:rPr>
        <w:t>mlouvě.</w:t>
      </w:r>
    </w:p>
    <w:p w14:paraId="666096D8" w14:textId="6DC77132" w:rsidR="001A7C08" w:rsidRPr="00C91C0D" w:rsidRDefault="001A7C08" w:rsidP="001A7C08">
      <w:pPr>
        <w:spacing w:before="120"/>
        <w:ind w:left="357" w:hanging="357"/>
        <w:jc w:val="both"/>
        <w:rPr>
          <w:rFonts w:ascii="Verdana" w:hAnsi="Verdana" w:cs="Tahoma"/>
          <w:sz w:val="18"/>
          <w:szCs w:val="18"/>
        </w:rPr>
      </w:pPr>
      <w:r w:rsidRPr="00C91C0D">
        <w:rPr>
          <w:rFonts w:ascii="Verdana" w:hAnsi="Verdana" w:cs="Tahoma"/>
          <w:sz w:val="18"/>
          <w:szCs w:val="18"/>
        </w:rPr>
        <w:t>5.1</w:t>
      </w:r>
      <w:r w:rsidR="00FD7722" w:rsidRPr="00C91C0D">
        <w:rPr>
          <w:rFonts w:ascii="Verdana" w:hAnsi="Verdana" w:cs="Tahoma"/>
          <w:sz w:val="18"/>
          <w:szCs w:val="18"/>
        </w:rPr>
        <w:t>5</w:t>
      </w:r>
      <w:r w:rsidRPr="00C91C0D">
        <w:rPr>
          <w:rFonts w:ascii="Verdana" w:hAnsi="Verdana" w:cs="Tahoma"/>
          <w:sz w:val="18"/>
          <w:szCs w:val="18"/>
        </w:rPr>
        <w:t>.</w:t>
      </w:r>
      <w:r w:rsidRPr="00C91C0D">
        <w:rPr>
          <w:rFonts w:ascii="Verdana" w:hAnsi="Verdana" w:cs="Tahoma"/>
          <w:sz w:val="18"/>
          <w:szCs w:val="18"/>
        </w:rPr>
        <w:tab/>
        <w:t>Změna ceny díla je možná pouze při vzniku následujících okolností:</w:t>
      </w:r>
    </w:p>
    <w:p w14:paraId="2287DAA6" w14:textId="174E8E11" w:rsidR="001A7C08" w:rsidRPr="00C91C0D" w:rsidRDefault="001A7C08" w:rsidP="005E4313">
      <w:pPr>
        <w:spacing w:before="120"/>
        <w:ind w:left="708"/>
        <w:jc w:val="both"/>
        <w:rPr>
          <w:rFonts w:ascii="Verdana" w:hAnsi="Verdana" w:cs="Tahoma"/>
          <w:sz w:val="18"/>
          <w:szCs w:val="18"/>
        </w:rPr>
      </w:pPr>
      <w:r w:rsidRPr="00C91C0D">
        <w:rPr>
          <w:rFonts w:ascii="Verdana" w:hAnsi="Verdana" w:cs="Tahoma"/>
          <w:sz w:val="18"/>
          <w:szCs w:val="18"/>
        </w:rPr>
        <w:t>5.1</w:t>
      </w:r>
      <w:r w:rsidR="00FD7722" w:rsidRPr="00C91C0D">
        <w:rPr>
          <w:rFonts w:ascii="Verdana" w:hAnsi="Verdana" w:cs="Tahoma"/>
          <w:sz w:val="18"/>
          <w:szCs w:val="18"/>
        </w:rPr>
        <w:t>5</w:t>
      </w:r>
      <w:r w:rsidRPr="00C91C0D">
        <w:rPr>
          <w:rFonts w:ascii="Verdana" w:hAnsi="Verdana" w:cs="Tahoma"/>
          <w:sz w:val="18"/>
          <w:szCs w:val="18"/>
        </w:rPr>
        <w:t>.1. 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p>
    <w:p w14:paraId="50DBE7A6" w14:textId="3BACE23D" w:rsidR="001A7C08" w:rsidRPr="00C91C0D" w:rsidRDefault="001A7C08" w:rsidP="005E4313">
      <w:pPr>
        <w:spacing w:before="120"/>
        <w:ind w:left="708"/>
        <w:jc w:val="both"/>
        <w:rPr>
          <w:rFonts w:ascii="Verdana" w:hAnsi="Verdana" w:cs="Tahoma"/>
          <w:sz w:val="18"/>
          <w:szCs w:val="18"/>
        </w:rPr>
      </w:pPr>
      <w:r w:rsidRPr="00C91C0D">
        <w:rPr>
          <w:rFonts w:ascii="Verdana" w:hAnsi="Verdana" w:cs="Tahoma"/>
          <w:sz w:val="18"/>
          <w:szCs w:val="18"/>
        </w:rPr>
        <w:t>5.1</w:t>
      </w:r>
      <w:r w:rsidR="00FD7722" w:rsidRPr="00C91C0D">
        <w:rPr>
          <w:rFonts w:ascii="Verdana" w:hAnsi="Verdana" w:cs="Tahoma"/>
          <w:sz w:val="18"/>
          <w:szCs w:val="18"/>
        </w:rPr>
        <w:t>5</w:t>
      </w:r>
      <w:r w:rsidRPr="00C91C0D">
        <w:rPr>
          <w:rFonts w:ascii="Verdana" w:hAnsi="Verdana" w:cs="Tahoma"/>
          <w:sz w:val="18"/>
          <w:szCs w:val="18"/>
        </w:rPr>
        <w:t>.2.</w:t>
      </w:r>
      <w:r w:rsidRPr="00C91C0D">
        <w:rPr>
          <w:rFonts w:ascii="Verdana" w:hAnsi="Verdana" w:cs="Tahoma"/>
          <w:sz w:val="18"/>
          <w:szCs w:val="18"/>
        </w:rPr>
        <w:tab/>
        <w:t>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méněprací ve formě soupisu stavebních prací, služeb a dodávek včetně výkazu výměr, oceněného podle jednotkových cen položkového rozpočtu díla, který odsouhlasí s objednatelem. Na základě tohoto seznamu je zhotovitel povinen pro méněpráce zpracovat změnový list a před provedením dohodnutých prací, služeb nebo dodávek změnový list projednat a schválit zástupcem objednatele. Při stanovení rozsahu a ocenění méněprací je zhotovitel povinen zohlednit také snížení odpovídajícího podílu všech ostatních nákladů u položek, jejichž provedení je ovlivněno nebo souvisí s předmětnými méněpracemi.</w:t>
      </w:r>
    </w:p>
    <w:p w14:paraId="1F52A0E0" w14:textId="7270239C" w:rsidR="001A7C08" w:rsidRPr="00C91C0D" w:rsidRDefault="001A7C08" w:rsidP="005E4313">
      <w:pPr>
        <w:spacing w:before="120"/>
        <w:ind w:left="708"/>
        <w:jc w:val="both"/>
        <w:rPr>
          <w:rFonts w:ascii="Verdana" w:hAnsi="Verdana" w:cs="Tahoma"/>
          <w:sz w:val="18"/>
          <w:szCs w:val="18"/>
        </w:rPr>
      </w:pPr>
      <w:r w:rsidRPr="00C91C0D">
        <w:rPr>
          <w:rFonts w:ascii="Verdana" w:hAnsi="Verdana" w:cs="Tahoma"/>
          <w:sz w:val="18"/>
          <w:szCs w:val="18"/>
        </w:rPr>
        <w:t>5.1</w:t>
      </w:r>
      <w:r w:rsidR="00FD7722" w:rsidRPr="00C91C0D">
        <w:rPr>
          <w:rFonts w:ascii="Verdana" w:hAnsi="Verdana" w:cs="Tahoma"/>
          <w:sz w:val="18"/>
          <w:szCs w:val="18"/>
        </w:rPr>
        <w:t>5</w:t>
      </w:r>
      <w:r w:rsidRPr="00C91C0D">
        <w:rPr>
          <w:rFonts w:ascii="Verdana" w:hAnsi="Verdana" w:cs="Tahoma"/>
          <w:sz w:val="18"/>
          <w:szCs w:val="18"/>
        </w:rPr>
        <w:t>.3.</w:t>
      </w:r>
      <w:r w:rsidRPr="00C91C0D">
        <w:rPr>
          <w:rFonts w:ascii="Verdana" w:hAnsi="Verdana" w:cs="Tahoma"/>
          <w:sz w:val="18"/>
          <w:szCs w:val="18"/>
        </w:rPr>
        <w:tab/>
      </w:r>
      <w:proofErr w:type="spellStart"/>
      <w:r w:rsidRPr="00C91C0D">
        <w:rPr>
          <w:rFonts w:ascii="Verdana" w:hAnsi="Verdana" w:cs="Tahoma"/>
          <w:sz w:val="18"/>
          <w:szCs w:val="18"/>
        </w:rPr>
        <w:t>vícevýměr</w:t>
      </w:r>
      <w:proofErr w:type="spellEnd"/>
      <w:r w:rsidRPr="00C91C0D">
        <w:rPr>
          <w:rFonts w:ascii="Verdana" w:hAnsi="Verdana" w:cs="Tahoma"/>
          <w:sz w:val="18"/>
          <w:szCs w:val="18"/>
        </w:rPr>
        <w:t xml:space="preserve"> a </w:t>
      </w:r>
      <w:proofErr w:type="spellStart"/>
      <w:r w:rsidRPr="00C91C0D">
        <w:rPr>
          <w:rFonts w:ascii="Verdana" w:hAnsi="Verdana" w:cs="Tahoma"/>
          <w:sz w:val="18"/>
          <w:szCs w:val="18"/>
        </w:rPr>
        <w:t>méněvýměr</w:t>
      </w:r>
      <w:proofErr w:type="spellEnd"/>
      <w:r w:rsidRPr="00C91C0D">
        <w:rPr>
          <w:rFonts w:ascii="Verdana" w:hAnsi="Verdana" w:cs="Tahoma"/>
          <w:sz w:val="18"/>
          <w:szCs w:val="18"/>
        </w:rPr>
        <w:t xml:space="preserve"> - když se zjistí, že skutečná množství prací, služeb a dodávek uvedená v soupisu stavebních prací, služeb a dodávek s výkazem výměr se liší od skutečného stavu (změna množství). </w:t>
      </w:r>
    </w:p>
    <w:p w14:paraId="3FF2757C" w14:textId="531315A0" w:rsidR="001A7C08" w:rsidRPr="00C91C0D" w:rsidRDefault="001A7C08" w:rsidP="005E4313">
      <w:pPr>
        <w:spacing w:before="120"/>
        <w:ind w:left="708"/>
        <w:jc w:val="both"/>
        <w:rPr>
          <w:rFonts w:ascii="Verdana" w:hAnsi="Verdana" w:cs="Tahoma"/>
          <w:sz w:val="18"/>
          <w:szCs w:val="18"/>
        </w:rPr>
      </w:pPr>
      <w:r w:rsidRPr="00C91C0D">
        <w:rPr>
          <w:rFonts w:ascii="Verdana" w:hAnsi="Verdana" w:cs="Tahoma"/>
          <w:sz w:val="18"/>
          <w:szCs w:val="18"/>
        </w:rPr>
        <w:t>5.1</w:t>
      </w:r>
      <w:r w:rsidR="00FD7722" w:rsidRPr="00C91C0D">
        <w:rPr>
          <w:rFonts w:ascii="Verdana" w:hAnsi="Verdana" w:cs="Tahoma"/>
          <w:sz w:val="18"/>
          <w:szCs w:val="18"/>
        </w:rPr>
        <w:t>5</w:t>
      </w:r>
      <w:r w:rsidRPr="00C91C0D">
        <w:rPr>
          <w:rFonts w:ascii="Verdana" w:hAnsi="Verdana" w:cs="Tahoma"/>
          <w:sz w:val="18"/>
          <w:szCs w:val="18"/>
        </w:rPr>
        <w:t xml:space="preserve">.4. Při realizaci předmětu díla se vyskytnou nové skutečnosti, které nebyly v době podpisu </w:t>
      </w:r>
      <w:r w:rsidR="00C14B35" w:rsidRPr="00C91C0D">
        <w:rPr>
          <w:rFonts w:ascii="Verdana" w:hAnsi="Verdana" w:cs="Tahoma"/>
          <w:sz w:val="18"/>
          <w:szCs w:val="18"/>
        </w:rPr>
        <w:t>této s</w:t>
      </w:r>
      <w:r w:rsidRPr="00C91C0D">
        <w:rPr>
          <w:rFonts w:ascii="Verdana" w:hAnsi="Verdana" w:cs="Tahoma"/>
          <w:sz w:val="18"/>
          <w:szCs w:val="18"/>
        </w:rPr>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C91C0D">
        <w:rPr>
          <w:rFonts w:ascii="Verdana" w:hAnsi="Verdana" w:cs="Tahoma"/>
          <w:sz w:val="18"/>
          <w:szCs w:val="18"/>
        </w:rPr>
        <w:t xml:space="preserve">dodávek a </w:t>
      </w:r>
      <w:r w:rsidRPr="00C91C0D">
        <w:rPr>
          <w:rFonts w:ascii="Verdana" w:hAnsi="Verdana" w:cs="Tahoma"/>
          <w:sz w:val="18"/>
          <w:szCs w:val="18"/>
        </w:rPr>
        <w:t xml:space="preserve">služeb včetně výkazu výměr, oceněného podle jednotkových cen z položkového rozpočtu díla, který odsouhlasí zástupce objednatele. </w:t>
      </w:r>
    </w:p>
    <w:p w14:paraId="4851BA50" w14:textId="1E318201" w:rsidR="00FC6A3F" w:rsidRPr="00C91C0D" w:rsidRDefault="00FC6A3F" w:rsidP="005E4313">
      <w:pPr>
        <w:spacing w:before="120"/>
        <w:ind w:left="708"/>
        <w:jc w:val="both"/>
        <w:rPr>
          <w:rFonts w:ascii="Verdana" w:hAnsi="Verdana" w:cs="Tahoma"/>
          <w:sz w:val="18"/>
          <w:szCs w:val="18"/>
        </w:rPr>
      </w:pPr>
      <w:r w:rsidRPr="00C91C0D">
        <w:rPr>
          <w:rFonts w:ascii="Verdana" w:hAnsi="Verdana" w:cs="Tahoma"/>
          <w:sz w:val="18"/>
          <w:szCs w:val="18"/>
        </w:rPr>
        <w:t>5.1</w:t>
      </w:r>
      <w:r w:rsidR="00FD7722" w:rsidRPr="00C91C0D">
        <w:rPr>
          <w:rFonts w:ascii="Verdana" w:hAnsi="Verdana" w:cs="Tahoma"/>
          <w:sz w:val="18"/>
          <w:szCs w:val="18"/>
        </w:rPr>
        <w:t>5</w:t>
      </w:r>
      <w:r w:rsidRPr="00C91C0D">
        <w:rPr>
          <w:rFonts w:ascii="Verdana" w:hAnsi="Verdana" w:cs="Tahoma"/>
          <w:sz w:val="18"/>
          <w:szCs w:val="18"/>
        </w:rPr>
        <w:t>.5.</w:t>
      </w:r>
      <w:r w:rsidRPr="00C91C0D">
        <w:rPr>
          <w:rFonts w:ascii="Verdana" w:hAnsi="Verdana" w:cs="Tahoma"/>
          <w:sz w:val="18"/>
          <w:szCs w:val="18"/>
        </w:rPr>
        <w:tab/>
        <w:t>Při realizaci předmětu díla se zjistí skutečnosti odlišné od dokumentace předané objednatelem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5391F428" w14:textId="6C5522E6" w:rsidR="001A7C08" w:rsidRPr="00C91C0D" w:rsidRDefault="001A7C08" w:rsidP="005E4313">
      <w:pPr>
        <w:pStyle w:val="Zkladntextodsazen"/>
        <w:ind w:left="705" w:hanging="705"/>
        <w:rPr>
          <w:rFonts w:ascii="Verdana" w:hAnsi="Verdana" w:cs="Tahoma"/>
          <w:sz w:val="18"/>
          <w:szCs w:val="18"/>
        </w:rPr>
      </w:pPr>
      <w:r w:rsidRPr="00C91C0D">
        <w:rPr>
          <w:rFonts w:ascii="Verdana" w:hAnsi="Verdana" w:cs="Tahoma"/>
          <w:sz w:val="18"/>
          <w:szCs w:val="18"/>
        </w:rPr>
        <w:t>5.1</w:t>
      </w:r>
      <w:r w:rsidR="00FD7722" w:rsidRPr="00C91C0D">
        <w:rPr>
          <w:rFonts w:ascii="Verdana" w:hAnsi="Verdana" w:cs="Tahoma"/>
          <w:sz w:val="18"/>
          <w:szCs w:val="18"/>
        </w:rPr>
        <w:t>6</w:t>
      </w:r>
      <w:r w:rsidRPr="00C91C0D">
        <w:rPr>
          <w:rFonts w:ascii="Verdana" w:hAnsi="Verdana" w:cs="Tahoma"/>
          <w:sz w:val="18"/>
          <w:szCs w:val="18"/>
        </w:rPr>
        <w:t>.</w:t>
      </w:r>
      <w:r w:rsidRPr="00C91C0D">
        <w:rPr>
          <w:rFonts w:ascii="Verdana" w:hAnsi="Verdana" w:cs="Tahoma"/>
          <w:sz w:val="18"/>
          <w:szCs w:val="18"/>
        </w:rPr>
        <w:tab/>
        <w:t xml:space="preserve">Veškeré možné změny ceny v návaznosti na možné změny a doplňky rozsahu předmětu díla musí být odsouhlaseny zástupcem objednatele oprávněným jednat ve věcech převzetí prací. </w:t>
      </w:r>
    </w:p>
    <w:p w14:paraId="215081C4" w14:textId="1928B6C9" w:rsidR="00B8247F" w:rsidRPr="00C91C0D" w:rsidRDefault="001A7C08" w:rsidP="005E4313">
      <w:pPr>
        <w:pStyle w:val="Zkladntextodsazen"/>
        <w:ind w:left="705" w:hanging="705"/>
        <w:rPr>
          <w:rFonts w:ascii="Verdana" w:hAnsi="Verdana" w:cs="Tahoma"/>
          <w:color w:val="000000"/>
          <w:sz w:val="18"/>
          <w:szCs w:val="18"/>
        </w:rPr>
      </w:pPr>
      <w:r w:rsidRPr="00C91C0D">
        <w:rPr>
          <w:rFonts w:ascii="Verdana" w:hAnsi="Verdana" w:cs="Tahoma"/>
          <w:sz w:val="18"/>
          <w:szCs w:val="18"/>
        </w:rPr>
        <w:t>5.1</w:t>
      </w:r>
      <w:r w:rsidR="00FD7722" w:rsidRPr="00C91C0D">
        <w:rPr>
          <w:rFonts w:ascii="Verdana" w:hAnsi="Verdana" w:cs="Tahoma"/>
          <w:sz w:val="18"/>
          <w:szCs w:val="18"/>
        </w:rPr>
        <w:t>7</w:t>
      </w:r>
      <w:r w:rsidRPr="00C91C0D">
        <w:rPr>
          <w:rFonts w:ascii="Verdana" w:hAnsi="Verdana" w:cs="Tahoma"/>
          <w:sz w:val="18"/>
          <w:szCs w:val="18"/>
        </w:rPr>
        <w:t>.</w:t>
      </w:r>
      <w:r w:rsidRPr="00C91C0D">
        <w:rPr>
          <w:rFonts w:ascii="Verdana" w:hAnsi="Verdana" w:cs="Tahoma"/>
          <w:sz w:val="18"/>
          <w:szCs w:val="18"/>
        </w:rPr>
        <w:tab/>
        <w:t>Zhotovitel nemá právo domáhat se navýšení ceny díla z důvodů chyb nebo nedostatků v položkovém rozpočtu, pokud jsou tyto chyby důsledkem nepřesného nebo neúplného ocenění soupisu prací, dodávek a služeb včetně výkazu výměr zhotovitelem.</w:t>
      </w:r>
      <w:r w:rsidRPr="00C91C0D">
        <w:rPr>
          <w:rFonts w:ascii="Verdana" w:hAnsi="Verdana" w:cs="Tahoma"/>
          <w:color w:val="000000"/>
          <w:sz w:val="18"/>
          <w:szCs w:val="18"/>
        </w:rPr>
        <w:t xml:space="preserve"> </w:t>
      </w:r>
    </w:p>
    <w:p w14:paraId="288F10E0" w14:textId="49F8FFC8" w:rsidR="00B8247F" w:rsidRPr="00C91C0D" w:rsidRDefault="00B8247F" w:rsidP="005E4313">
      <w:pPr>
        <w:pStyle w:val="Zkladntextodsazen"/>
        <w:ind w:left="705" w:hanging="705"/>
        <w:rPr>
          <w:rFonts w:ascii="Verdana" w:hAnsi="Verdana" w:cs="Tahoma"/>
          <w:sz w:val="18"/>
          <w:szCs w:val="18"/>
        </w:rPr>
      </w:pPr>
      <w:r w:rsidRPr="00C91C0D">
        <w:rPr>
          <w:rFonts w:ascii="Verdana" w:hAnsi="Verdana" w:cs="Tahoma"/>
          <w:color w:val="000000"/>
          <w:sz w:val="18"/>
          <w:szCs w:val="18"/>
        </w:rPr>
        <w:t>5.1</w:t>
      </w:r>
      <w:r w:rsidR="00FD7722" w:rsidRPr="00C91C0D">
        <w:rPr>
          <w:rFonts w:ascii="Verdana" w:hAnsi="Verdana" w:cs="Tahoma"/>
          <w:color w:val="000000"/>
          <w:sz w:val="18"/>
          <w:szCs w:val="18"/>
        </w:rPr>
        <w:t>8</w:t>
      </w:r>
      <w:r w:rsidRPr="00C91C0D">
        <w:rPr>
          <w:rFonts w:ascii="Verdana" w:hAnsi="Verdana" w:cs="Tahoma"/>
          <w:color w:val="000000"/>
          <w:sz w:val="18"/>
          <w:szCs w:val="18"/>
        </w:rPr>
        <w:t>.</w:t>
      </w:r>
      <w:r w:rsidRPr="00C91C0D">
        <w:rPr>
          <w:rFonts w:ascii="Verdana" w:hAnsi="Verdana" w:cs="Tahoma"/>
          <w:color w:val="000000"/>
          <w:sz w:val="18"/>
          <w:szCs w:val="18"/>
        </w:rPr>
        <w:tab/>
      </w:r>
      <w:r w:rsidRPr="00C91C0D">
        <w:rPr>
          <w:rFonts w:ascii="Verdana" w:hAnsi="Verdana" w:cs="Tahoma"/>
          <w:sz w:val="18"/>
          <w:szCs w:val="18"/>
        </w:rPr>
        <w:t xml:space="preserve">Zhotovitel bude objednateli účtovat stavební práce za každý kalendářní měsíc na základě vzájemně odsouhlasených zjišťovacích protokolů a soupisů skutečně provedených prací a dodaných strojů, zařízení, konstrukcí apod. (dále jen „zjišťovací protokoly“). Tyto zjišťovací protokoly vypracuje zhotovitel nejpozději do 25. dne každého kalendářního měsíce. Prováděnými stavebními pracemi se rozumí veškeré provedené úkony na nedokončeném </w:t>
      </w:r>
      <w:r w:rsidRPr="00C91C0D">
        <w:rPr>
          <w:rFonts w:ascii="Verdana" w:hAnsi="Verdana" w:cs="Tahoma"/>
          <w:sz w:val="18"/>
          <w:szCs w:val="18"/>
        </w:rPr>
        <w:lastRenderedPageBreak/>
        <w:t xml:space="preserve">předmětu díla, a to i částečné, včetně prokazatelných nákladů uplatněných na plnění díla </w:t>
      </w:r>
      <w:r w:rsidR="002B1323" w:rsidRPr="00C91C0D">
        <w:rPr>
          <w:rFonts w:ascii="Verdana" w:hAnsi="Verdana" w:cs="Tahoma"/>
          <w:sz w:val="18"/>
          <w:szCs w:val="18"/>
        </w:rPr>
        <w:t>poddodavatel</w:t>
      </w:r>
      <w:r w:rsidRPr="00C91C0D">
        <w:rPr>
          <w:rFonts w:ascii="Verdana" w:hAnsi="Verdana" w:cs="Tahoma"/>
          <w:sz w:val="18"/>
          <w:szCs w:val="18"/>
        </w:rPr>
        <w:t>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w:t>
      </w:r>
      <w:r w:rsidR="00A20477" w:rsidRPr="00C91C0D">
        <w:rPr>
          <w:rFonts w:ascii="Verdana" w:hAnsi="Verdana" w:cs="Tahoma"/>
          <w:sz w:val="18"/>
          <w:szCs w:val="18"/>
        </w:rPr>
        <w:t>ej</w:t>
      </w:r>
      <w:r w:rsidRPr="00C91C0D">
        <w:rPr>
          <w:rFonts w:ascii="Verdana" w:hAnsi="Verdana" w:cs="Tahoma"/>
          <w:sz w:val="18"/>
          <w:szCs w:val="18"/>
        </w:rPr>
        <w:t>í být na adresu objednatele prokazatelně doručeny nejpozději do 5. dne měsíce následujícího. 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33DD846D" w14:textId="528A8EEE" w:rsidR="00FD7722" w:rsidRPr="00C91C0D" w:rsidRDefault="00B8247F" w:rsidP="00A86F49">
      <w:pPr>
        <w:pStyle w:val="Zkladntextodsazen"/>
        <w:ind w:left="705" w:hanging="705"/>
        <w:rPr>
          <w:rFonts w:ascii="Verdana" w:hAnsi="Verdana" w:cs="Tahoma"/>
          <w:sz w:val="18"/>
          <w:szCs w:val="18"/>
        </w:rPr>
      </w:pPr>
      <w:r w:rsidRPr="00C91C0D">
        <w:rPr>
          <w:rFonts w:ascii="Verdana" w:hAnsi="Verdana" w:cs="Tahoma"/>
          <w:color w:val="000000"/>
          <w:sz w:val="18"/>
          <w:szCs w:val="18"/>
        </w:rPr>
        <w:t>5.</w:t>
      </w:r>
      <w:r w:rsidRPr="00C91C0D">
        <w:rPr>
          <w:rFonts w:ascii="Verdana" w:hAnsi="Verdana" w:cs="Tahoma"/>
          <w:sz w:val="18"/>
          <w:szCs w:val="18"/>
        </w:rPr>
        <w:t>1</w:t>
      </w:r>
      <w:r w:rsidR="00FD7722" w:rsidRPr="00C91C0D">
        <w:rPr>
          <w:rFonts w:ascii="Verdana" w:hAnsi="Verdana" w:cs="Tahoma"/>
          <w:sz w:val="18"/>
          <w:szCs w:val="18"/>
        </w:rPr>
        <w:t>9</w:t>
      </w:r>
      <w:r w:rsidRPr="00C91C0D">
        <w:rPr>
          <w:rFonts w:ascii="Verdana" w:hAnsi="Verdana" w:cs="Tahoma"/>
          <w:sz w:val="18"/>
          <w:szCs w:val="18"/>
        </w:rPr>
        <w:t>.</w:t>
      </w:r>
      <w:r w:rsidRPr="00C91C0D">
        <w:rPr>
          <w:rFonts w:ascii="Verdana" w:hAnsi="Verdana" w:cs="Tahoma"/>
          <w:sz w:val="18"/>
          <w:szCs w:val="18"/>
        </w:rPr>
        <w:tab/>
      </w:r>
      <w:r w:rsidR="001F5CAF" w:rsidRPr="00C91C0D">
        <w:rPr>
          <w:rFonts w:ascii="Verdana" w:hAnsi="Verdana" w:cs="Tahoma"/>
          <w:sz w:val="18"/>
          <w:szCs w:val="18"/>
        </w:rPr>
        <w:t>Nedílnou součástí závěrečné faktury bude Protokol o předání geodetického zaměře</w:t>
      </w:r>
      <w:r w:rsidR="00A86F49">
        <w:rPr>
          <w:rFonts w:ascii="Verdana" w:hAnsi="Verdana" w:cs="Tahoma"/>
          <w:sz w:val="18"/>
          <w:szCs w:val="18"/>
        </w:rPr>
        <w:t>ní skutečného provedení stavby.</w:t>
      </w:r>
    </w:p>
    <w:p w14:paraId="35B0A3D3" w14:textId="3DBE525F" w:rsidR="00B8247F" w:rsidRPr="00C91C0D" w:rsidRDefault="00B8247F" w:rsidP="005E4313">
      <w:pPr>
        <w:pStyle w:val="Zkladntextodsazen"/>
        <w:ind w:left="705" w:hanging="705"/>
        <w:rPr>
          <w:rFonts w:ascii="Verdana" w:hAnsi="Verdana" w:cs="Tahoma"/>
          <w:sz w:val="18"/>
          <w:szCs w:val="18"/>
        </w:rPr>
      </w:pPr>
      <w:r w:rsidRPr="00C91C0D">
        <w:rPr>
          <w:rFonts w:ascii="Verdana" w:hAnsi="Verdana" w:cs="Tahoma"/>
          <w:color w:val="000000"/>
          <w:sz w:val="18"/>
          <w:szCs w:val="18"/>
        </w:rPr>
        <w:t>5.</w:t>
      </w:r>
      <w:r w:rsidR="00A86F49">
        <w:rPr>
          <w:rFonts w:ascii="Verdana" w:hAnsi="Verdana" w:cs="Tahoma"/>
          <w:sz w:val="18"/>
          <w:szCs w:val="18"/>
        </w:rPr>
        <w:t>20</w:t>
      </w:r>
      <w:r w:rsidRPr="00C91C0D">
        <w:rPr>
          <w:rFonts w:ascii="Verdana" w:hAnsi="Verdana" w:cs="Tahoma"/>
          <w:sz w:val="18"/>
          <w:szCs w:val="18"/>
        </w:rPr>
        <w:t>.</w:t>
      </w:r>
      <w:r w:rsidRPr="00C91C0D">
        <w:rPr>
          <w:rFonts w:ascii="Verdana" w:hAnsi="Verdana" w:cs="Tahoma"/>
          <w:sz w:val="18"/>
          <w:szCs w:val="18"/>
        </w:rPr>
        <w:tab/>
        <w:t xml:space="preserve">Veškeré provedené práce a dodávky zhotovitel postupně fakturuje až do výše </w:t>
      </w:r>
      <w:r w:rsidR="009657BE" w:rsidRPr="00C91C0D">
        <w:rPr>
          <w:rFonts w:ascii="Verdana" w:hAnsi="Verdana" w:cs="Tahoma"/>
          <w:sz w:val="18"/>
          <w:szCs w:val="18"/>
        </w:rPr>
        <w:t xml:space="preserve">celkové </w:t>
      </w:r>
      <w:r w:rsidRPr="00C91C0D">
        <w:rPr>
          <w:rFonts w:ascii="Verdana" w:hAnsi="Verdana" w:cs="Tahoma"/>
          <w:sz w:val="18"/>
          <w:szCs w:val="18"/>
        </w:rPr>
        <w:t xml:space="preserve">smluvní ceny díla. Objednatel zhotoviteli uhradí </w:t>
      </w:r>
      <w:r w:rsidR="001F5CAF" w:rsidRPr="00C91C0D">
        <w:rPr>
          <w:rFonts w:ascii="Verdana" w:hAnsi="Verdana" w:cs="Tahoma"/>
          <w:sz w:val="18"/>
          <w:szCs w:val="18"/>
        </w:rPr>
        <w:t xml:space="preserve">celou cenu díla </w:t>
      </w:r>
      <w:r w:rsidRPr="00C91C0D">
        <w:rPr>
          <w:rFonts w:ascii="Verdana" w:hAnsi="Verdana" w:cs="Tahoma"/>
          <w:sz w:val="18"/>
          <w:szCs w:val="18"/>
        </w:rPr>
        <w:t>za předpokladu převzetí díla, které nebude mít vady bránící jeho řádnému užívání.</w:t>
      </w:r>
    </w:p>
    <w:p w14:paraId="02A3840B" w14:textId="6F3FD2BD" w:rsidR="00FC6A3F" w:rsidRPr="00C91C0D" w:rsidRDefault="00FC6A3F" w:rsidP="005E4313">
      <w:pPr>
        <w:pStyle w:val="Zkladntextodsazen"/>
        <w:ind w:left="705" w:hanging="705"/>
        <w:rPr>
          <w:rFonts w:ascii="Verdana" w:hAnsi="Verdana" w:cs="Tahoma"/>
          <w:sz w:val="18"/>
          <w:szCs w:val="18"/>
        </w:rPr>
      </w:pPr>
      <w:r w:rsidRPr="00C91C0D">
        <w:rPr>
          <w:rFonts w:ascii="Verdana" w:hAnsi="Verdana" w:cs="Tahoma"/>
          <w:color w:val="000000"/>
          <w:sz w:val="18"/>
          <w:szCs w:val="18"/>
        </w:rPr>
        <w:t>5.</w:t>
      </w:r>
      <w:r w:rsidRPr="00C91C0D">
        <w:rPr>
          <w:rFonts w:ascii="Verdana" w:hAnsi="Verdana" w:cs="Tahoma"/>
          <w:sz w:val="18"/>
          <w:szCs w:val="18"/>
        </w:rPr>
        <w:t>2</w:t>
      </w:r>
      <w:r w:rsidR="00A86F49">
        <w:rPr>
          <w:rFonts w:ascii="Verdana" w:hAnsi="Verdana" w:cs="Tahoma"/>
          <w:sz w:val="18"/>
          <w:szCs w:val="18"/>
        </w:rPr>
        <w:t>1</w:t>
      </w:r>
      <w:r w:rsidRPr="00C91C0D">
        <w:rPr>
          <w:rFonts w:ascii="Verdana" w:hAnsi="Verdana" w:cs="Tahoma"/>
          <w:sz w:val="18"/>
          <w:szCs w:val="18"/>
        </w:rPr>
        <w:t>.</w:t>
      </w:r>
      <w:r w:rsidRPr="00C91C0D">
        <w:rPr>
          <w:rFonts w:ascii="Verdana" w:hAnsi="Verdana" w:cs="Tahoma"/>
          <w:sz w:val="18"/>
          <w:szCs w:val="18"/>
        </w:rPr>
        <w:tab/>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 cenami ÚRS Praha a.s., vydanými v období realizace těchto prací a dodávek.</w:t>
      </w:r>
      <w:r w:rsidR="007B603B">
        <w:rPr>
          <w:rFonts w:ascii="Verdana" w:hAnsi="Verdana" w:cs="Tahoma"/>
          <w:sz w:val="18"/>
          <w:szCs w:val="18"/>
        </w:rPr>
        <w:t xml:space="preserve"> </w:t>
      </w:r>
      <w:r w:rsidR="007B603B" w:rsidRPr="00125045">
        <w:rPr>
          <w:rFonts w:ascii="Verdana" w:hAnsi="Verdana" w:cs="Tahoma"/>
          <w:sz w:val="18"/>
          <w:szCs w:val="18"/>
        </w:rPr>
        <w:t xml:space="preserve">Pokud nelze využít pro ocenění těchto prací a dodávek jednotkových cen ÚRS Praha a.s. vydaných v období realizace těchto prací a dodávek, bude výše ceny těchto prací a dodávek stanovena smluvními stranami jako cena v místě a čase obvyklá. </w:t>
      </w:r>
    </w:p>
    <w:p w14:paraId="74E1009D" w14:textId="77777777" w:rsidR="0063263C" w:rsidRPr="00C91C0D" w:rsidRDefault="0063263C" w:rsidP="00F43686">
      <w:pPr>
        <w:pStyle w:val="BodyText21"/>
        <w:widowControl/>
        <w:spacing w:line="264" w:lineRule="auto"/>
        <w:ind w:left="705" w:hanging="705"/>
        <w:rPr>
          <w:rFonts w:ascii="Verdana" w:hAnsi="Verdana" w:cs="Tahoma"/>
          <w:sz w:val="18"/>
          <w:szCs w:val="18"/>
        </w:rPr>
      </w:pPr>
    </w:p>
    <w:p w14:paraId="40ED68A5" w14:textId="77777777" w:rsidR="001564BB" w:rsidRPr="00C91C0D" w:rsidRDefault="001564BB"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6</w:t>
      </w:r>
    </w:p>
    <w:p w14:paraId="6ED454A9" w14:textId="77777777" w:rsidR="00937119" w:rsidRPr="00C91C0D" w:rsidRDefault="00937119"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Součinnost smluvních stran</w:t>
      </w:r>
    </w:p>
    <w:p w14:paraId="62C0C59D" w14:textId="77777777" w:rsidR="00937119" w:rsidRPr="00C91C0D" w:rsidRDefault="00937119" w:rsidP="00F43686">
      <w:pPr>
        <w:pStyle w:val="Zkladntext"/>
        <w:tabs>
          <w:tab w:val="left" w:pos="709"/>
        </w:tabs>
        <w:spacing w:line="264" w:lineRule="auto"/>
        <w:jc w:val="center"/>
        <w:rPr>
          <w:rFonts w:ascii="Verdana" w:hAnsi="Verdana" w:cs="Tahoma"/>
          <w:b/>
          <w:sz w:val="18"/>
          <w:szCs w:val="18"/>
        </w:rPr>
      </w:pPr>
    </w:p>
    <w:p w14:paraId="1869F95F" w14:textId="77777777"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6.1.</w:t>
      </w:r>
      <w:r w:rsidRPr="00C91C0D">
        <w:rPr>
          <w:rFonts w:ascii="Verdana" w:hAnsi="Verdana" w:cs="Tahoma"/>
          <w:sz w:val="18"/>
          <w:szCs w:val="18"/>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490631E" w14:textId="77777777"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6.2.</w:t>
      </w:r>
      <w:r w:rsidRPr="00C91C0D">
        <w:rPr>
          <w:rFonts w:ascii="Verdana" w:hAnsi="Verdana" w:cs="Tahoma"/>
          <w:sz w:val="18"/>
          <w:szCs w:val="18"/>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23732D1" w14:textId="77777777"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6.3.</w:t>
      </w:r>
      <w:r w:rsidRPr="00C91C0D">
        <w:rPr>
          <w:rFonts w:ascii="Verdana" w:hAnsi="Verdana" w:cs="Tahoma"/>
          <w:sz w:val="18"/>
          <w:szCs w:val="18"/>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203EB09D" w14:textId="77777777" w:rsidR="00344E14" w:rsidRPr="00C91C0D" w:rsidRDefault="00344E14" w:rsidP="00F43686">
      <w:pPr>
        <w:pStyle w:val="BodyText21"/>
        <w:widowControl/>
        <w:spacing w:line="264" w:lineRule="auto"/>
        <w:ind w:left="705" w:hanging="705"/>
        <w:rPr>
          <w:rFonts w:ascii="Verdana" w:hAnsi="Verdana" w:cs="Tahoma"/>
          <w:sz w:val="18"/>
          <w:szCs w:val="18"/>
        </w:rPr>
      </w:pPr>
    </w:p>
    <w:p w14:paraId="71F80778" w14:textId="77777777" w:rsidR="001564BB" w:rsidRPr="00C91C0D" w:rsidRDefault="001564BB"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7</w:t>
      </w:r>
    </w:p>
    <w:p w14:paraId="53438406" w14:textId="1C5C7D20" w:rsidR="00937119" w:rsidRPr="00C91C0D" w:rsidRDefault="00937119" w:rsidP="001564BB">
      <w:pPr>
        <w:spacing w:line="264" w:lineRule="auto"/>
        <w:jc w:val="center"/>
        <w:rPr>
          <w:rFonts w:ascii="Verdana" w:hAnsi="Verdana" w:cs="Tahoma"/>
          <w:b/>
          <w:sz w:val="18"/>
          <w:szCs w:val="18"/>
        </w:rPr>
      </w:pPr>
      <w:r w:rsidRPr="00C91C0D">
        <w:rPr>
          <w:rFonts w:ascii="Verdana" w:hAnsi="Verdana" w:cs="Tahoma"/>
          <w:b/>
          <w:sz w:val="18"/>
          <w:szCs w:val="18"/>
        </w:rPr>
        <w:t xml:space="preserve">Prohlášení a závazky zhotovitele, oprávnění </w:t>
      </w:r>
      <w:r w:rsidR="009F1C16" w:rsidRPr="00C91C0D">
        <w:rPr>
          <w:rFonts w:ascii="Verdana" w:hAnsi="Verdana" w:cs="Tahoma"/>
          <w:b/>
          <w:sz w:val="18"/>
          <w:szCs w:val="18"/>
        </w:rPr>
        <w:t xml:space="preserve">a závazky </w:t>
      </w:r>
      <w:r w:rsidRPr="00C91C0D">
        <w:rPr>
          <w:rFonts w:ascii="Verdana" w:hAnsi="Verdana" w:cs="Tahoma"/>
          <w:b/>
          <w:sz w:val="18"/>
          <w:szCs w:val="18"/>
        </w:rPr>
        <w:t>objednatele</w:t>
      </w:r>
    </w:p>
    <w:p w14:paraId="602CB6B7" w14:textId="77777777" w:rsidR="00937119" w:rsidRPr="00C91C0D" w:rsidRDefault="00937119" w:rsidP="00F43686">
      <w:pPr>
        <w:spacing w:line="264" w:lineRule="auto"/>
        <w:jc w:val="center"/>
        <w:rPr>
          <w:rFonts w:ascii="Verdana" w:hAnsi="Verdana" w:cs="Tahoma"/>
          <w:b/>
          <w:sz w:val="18"/>
          <w:szCs w:val="18"/>
        </w:rPr>
      </w:pPr>
    </w:p>
    <w:p w14:paraId="2E6A70D5" w14:textId="35F8B043"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7.1.</w:t>
      </w:r>
      <w:r w:rsidRPr="00C91C0D">
        <w:rPr>
          <w:rFonts w:ascii="Verdana" w:hAnsi="Verdana" w:cs="Tahoma"/>
          <w:sz w:val="18"/>
          <w:szCs w:val="18"/>
        </w:rPr>
        <w:tab/>
      </w:r>
      <w:r w:rsidR="00A86F49" w:rsidRPr="00A86F49">
        <w:rPr>
          <w:rFonts w:ascii="Verdana" w:hAnsi="Verdana" w:cs="Tahoma"/>
          <w:sz w:val="18"/>
          <w:szCs w:val="18"/>
        </w:rPr>
        <w:t>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 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w:t>
      </w:r>
    </w:p>
    <w:p w14:paraId="447779DD" w14:textId="77777777" w:rsidR="00937119" w:rsidRPr="00C91C0D" w:rsidRDefault="00937119" w:rsidP="00F43686">
      <w:pPr>
        <w:pStyle w:val="Zkladntextodsazen"/>
        <w:spacing w:line="264" w:lineRule="auto"/>
        <w:ind w:left="705" w:hanging="705"/>
        <w:rPr>
          <w:rFonts w:ascii="Verdana" w:hAnsi="Verdana" w:cs="Tahoma"/>
          <w:sz w:val="18"/>
          <w:szCs w:val="18"/>
        </w:rPr>
      </w:pPr>
      <w:r w:rsidRPr="00C91C0D">
        <w:rPr>
          <w:rFonts w:ascii="Verdana" w:hAnsi="Verdana" w:cs="Tahoma"/>
          <w:sz w:val="18"/>
          <w:szCs w:val="18"/>
        </w:rPr>
        <w:t>7.2.</w:t>
      </w:r>
      <w:r w:rsidRPr="00C91C0D">
        <w:rPr>
          <w:rFonts w:ascii="Verdana" w:hAnsi="Verdana" w:cs="Tahoma"/>
          <w:sz w:val="18"/>
          <w:szCs w:val="18"/>
        </w:rPr>
        <w:tab/>
        <w:t>Zhotovitel se zavazuje, že objednateli bezodkladně po vzniku takové skutečnosti písemně oznámí:</w:t>
      </w:r>
    </w:p>
    <w:p w14:paraId="368AEF00" w14:textId="77777777" w:rsidR="00937119" w:rsidRPr="00C91C0D" w:rsidRDefault="00937119" w:rsidP="00F43686">
      <w:pPr>
        <w:tabs>
          <w:tab w:val="left" w:pos="1440"/>
        </w:tabs>
        <w:spacing w:line="264" w:lineRule="auto"/>
        <w:ind w:left="1440" w:hanging="732"/>
        <w:jc w:val="both"/>
        <w:rPr>
          <w:rFonts w:ascii="Verdana" w:hAnsi="Verdana" w:cs="Tahoma"/>
          <w:sz w:val="18"/>
          <w:szCs w:val="18"/>
        </w:rPr>
      </w:pPr>
      <w:r w:rsidRPr="00C91C0D">
        <w:rPr>
          <w:rFonts w:ascii="Verdana" w:hAnsi="Verdana" w:cs="Tahoma"/>
          <w:sz w:val="18"/>
          <w:szCs w:val="18"/>
        </w:rPr>
        <w:t>(a)</w:t>
      </w:r>
      <w:r w:rsidRPr="00C91C0D">
        <w:rPr>
          <w:rFonts w:ascii="Verdana" w:hAnsi="Verdana" w:cs="Tahoma"/>
          <w:sz w:val="18"/>
          <w:szCs w:val="18"/>
        </w:rPr>
        <w:tab/>
        <w:t>jestliže bude zahájeno insolvenční řízení dle zákona č. 182/2006 Sb., o úpadku a způsobech jeho řešení (dále jen „insolvenční zákon“), jehož předmětem bude úpadek nebo hrozící úpadek zhotovitele; a/nebo</w:t>
      </w:r>
    </w:p>
    <w:p w14:paraId="0AFF9311" w14:textId="77777777" w:rsidR="00937119" w:rsidRPr="00C91C0D" w:rsidRDefault="00937119" w:rsidP="00F43686">
      <w:pPr>
        <w:tabs>
          <w:tab w:val="left" w:pos="1440"/>
        </w:tabs>
        <w:spacing w:line="264" w:lineRule="auto"/>
        <w:ind w:left="1440" w:hanging="732"/>
        <w:jc w:val="both"/>
        <w:rPr>
          <w:rFonts w:ascii="Verdana" w:hAnsi="Verdana" w:cs="Tahoma"/>
          <w:sz w:val="18"/>
          <w:szCs w:val="18"/>
        </w:rPr>
      </w:pPr>
      <w:r w:rsidRPr="00C91C0D">
        <w:rPr>
          <w:rFonts w:ascii="Verdana" w:hAnsi="Verdana" w:cs="Tahoma"/>
          <w:sz w:val="18"/>
          <w:szCs w:val="18"/>
        </w:rPr>
        <w:lastRenderedPageBreak/>
        <w:t xml:space="preserve">(b) </w:t>
      </w:r>
      <w:r w:rsidR="001C7459" w:rsidRPr="00C91C0D">
        <w:rPr>
          <w:rFonts w:ascii="Verdana" w:hAnsi="Verdana" w:cs="Tahoma"/>
          <w:sz w:val="18"/>
          <w:szCs w:val="18"/>
        </w:rPr>
        <w:tab/>
      </w:r>
      <w:r w:rsidRPr="00C91C0D">
        <w:rPr>
          <w:rFonts w:ascii="Verdana" w:hAnsi="Verdana" w:cs="Tahoma"/>
          <w:sz w:val="18"/>
          <w:szCs w:val="18"/>
        </w:rPr>
        <w:t>vstup zhotovitele do likvidace; a/nebo</w:t>
      </w:r>
    </w:p>
    <w:p w14:paraId="09B9B245" w14:textId="77777777" w:rsidR="00937119" w:rsidRPr="00C91C0D" w:rsidRDefault="00937119" w:rsidP="00F43686">
      <w:pPr>
        <w:tabs>
          <w:tab w:val="left" w:pos="1440"/>
        </w:tabs>
        <w:spacing w:line="264" w:lineRule="auto"/>
        <w:ind w:left="1440" w:hanging="720"/>
        <w:jc w:val="both"/>
        <w:rPr>
          <w:rFonts w:ascii="Verdana" w:hAnsi="Verdana" w:cs="Tahoma"/>
          <w:sz w:val="18"/>
          <w:szCs w:val="18"/>
        </w:rPr>
      </w:pPr>
      <w:r w:rsidRPr="00C91C0D">
        <w:rPr>
          <w:rFonts w:ascii="Verdana" w:hAnsi="Verdana" w:cs="Tahoma"/>
          <w:sz w:val="18"/>
          <w:szCs w:val="18"/>
        </w:rPr>
        <w:t>(c)</w:t>
      </w:r>
      <w:r w:rsidRPr="00C91C0D">
        <w:rPr>
          <w:rFonts w:ascii="Verdana" w:hAnsi="Verdana" w:cs="Tahoma"/>
          <w:sz w:val="18"/>
          <w:szCs w:val="18"/>
        </w:rPr>
        <w:tab/>
        <w:t>změny v majetkové struktuře zhotovitele, s výjimkou změny majetkové struktury, která představuje běžný obchodní styk; a/nebo</w:t>
      </w:r>
    </w:p>
    <w:p w14:paraId="33F8B24C" w14:textId="77777777" w:rsidR="00937119" w:rsidRPr="00C91C0D" w:rsidRDefault="00937119" w:rsidP="00F43686">
      <w:pPr>
        <w:tabs>
          <w:tab w:val="left" w:pos="1440"/>
        </w:tabs>
        <w:spacing w:line="264" w:lineRule="auto"/>
        <w:ind w:left="1440" w:hanging="720"/>
        <w:jc w:val="both"/>
        <w:rPr>
          <w:rFonts w:ascii="Verdana" w:hAnsi="Verdana" w:cs="Tahoma"/>
          <w:sz w:val="18"/>
          <w:szCs w:val="18"/>
        </w:rPr>
      </w:pPr>
      <w:r w:rsidRPr="00C91C0D">
        <w:rPr>
          <w:rFonts w:ascii="Verdana" w:hAnsi="Verdana" w:cs="Tahoma"/>
          <w:sz w:val="18"/>
          <w:szCs w:val="18"/>
        </w:rPr>
        <w:t>(d)</w:t>
      </w:r>
      <w:r w:rsidRPr="00C91C0D">
        <w:rPr>
          <w:rFonts w:ascii="Verdana" w:hAnsi="Verdana" w:cs="Tahoma"/>
          <w:sz w:val="18"/>
          <w:szCs w:val="18"/>
        </w:rPr>
        <w:tab/>
        <w:t>rozhodnutí o provedení přeměny zhotovitele, zejména fúzí, převodem jmění na společníka či rozdělením, provedení změny právní formy dlužníka či provedení jiných organizačních změn; a/nebo</w:t>
      </w:r>
    </w:p>
    <w:p w14:paraId="66DCCE0C" w14:textId="77777777" w:rsidR="00937119" w:rsidRPr="00C91C0D" w:rsidRDefault="00937119" w:rsidP="00F43686">
      <w:pPr>
        <w:tabs>
          <w:tab w:val="left" w:pos="1440"/>
        </w:tabs>
        <w:spacing w:line="264" w:lineRule="auto"/>
        <w:ind w:left="1440" w:hanging="720"/>
        <w:jc w:val="both"/>
        <w:rPr>
          <w:rFonts w:ascii="Verdana" w:hAnsi="Verdana" w:cs="Tahoma"/>
          <w:sz w:val="18"/>
          <w:szCs w:val="18"/>
        </w:rPr>
      </w:pPr>
      <w:r w:rsidRPr="00C91C0D">
        <w:rPr>
          <w:rFonts w:ascii="Verdana" w:hAnsi="Verdana" w:cs="Tahoma"/>
          <w:sz w:val="18"/>
          <w:szCs w:val="18"/>
        </w:rPr>
        <w:t>(e)</w:t>
      </w:r>
      <w:r w:rsidRPr="00C91C0D">
        <w:rPr>
          <w:rFonts w:ascii="Verdana" w:hAnsi="Verdana" w:cs="Tahoma"/>
          <w:sz w:val="18"/>
          <w:szCs w:val="18"/>
        </w:rPr>
        <w:tab/>
        <w:t>omezení či ukončení výkonu činnosti zhotovitele, která bezprostředně souvisí s předmětem této smlouvy; a/nebo</w:t>
      </w:r>
    </w:p>
    <w:p w14:paraId="3FD9844A" w14:textId="77777777" w:rsidR="00937119" w:rsidRPr="00C91C0D" w:rsidRDefault="00937119" w:rsidP="00F43686">
      <w:pPr>
        <w:spacing w:line="264" w:lineRule="auto"/>
        <w:ind w:left="1418" w:hanging="709"/>
        <w:jc w:val="both"/>
        <w:rPr>
          <w:rFonts w:ascii="Verdana" w:hAnsi="Verdana" w:cs="Tahoma"/>
          <w:sz w:val="18"/>
          <w:szCs w:val="18"/>
        </w:rPr>
      </w:pPr>
      <w:r w:rsidRPr="00C91C0D" w:rsidDel="008F616D">
        <w:rPr>
          <w:rFonts w:ascii="Verdana" w:hAnsi="Verdana" w:cs="Tahoma"/>
          <w:sz w:val="18"/>
          <w:szCs w:val="18"/>
        </w:rPr>
        <w:t xml:space="preserve"> </w:t>
      </w:r>
      <w:r w:rsidRPr="00C91C0D">
        <w:rPr>
          <w:rFonts w:ascii="Verdana" w:hAnsi="Verdana" w:cs="Tahoma"/>
          <w:sz w:val="18"/>
          <w:szCs w:val="18"/>
        </w:rPr>
        <w:t xml:space="preserve">(f) </w:t>
      </w:r>
      <w:r w:rsidRPr="00C91C0D">
        <w:rPr>
          <w:rFonts w:ascii="Verdana" w:hAnsi="Verdana" w:cs="Tahoma"/>
          <w:sz w:val="18"/>
          <w:szCs w:val="18"/>
        </w:rPr>
        <w:tab/>
        <w:t>všechny skutečnosti, které by mohly mít vliv na přechod či vypořádání závazků zhotovitele vůči objednateli vyplývajících z této smlouvy či s touto smlouvou souvisejících; a/nebo</w:t>
      </w:r>
    </w:p>
    <w:p w14:paraId="16B4F43C" w14:textId="77777777" w:rsidR="00937119" w:rsidRPr="00C91C0D" w:rsidRDefault="00937119" w:rsidP="00F43686">
      <w:pPr>
        <w:spacing w:line="264" w:lineRule="auto"/>
        <w:ind w:left="1418" w:hanging="698"/>
        <w:jc w:val="both"/>
        <w:rPr>
          <w:rFonts w:ascii="Verdana" w:hAnsi="Verdana" w:cs="Tahoma"/>
          <w:sz w:val="18"/>
          <w:szCs w:val="18"/>
        </w:rPr>
      </w:pPr>
      <w:r w:rsidRPr="00C91C0D">
        <w:rPr>
          <w:rFonts w:ascii="Verdana" w:hAnsi="Verdana" w:cs="Tahoma"/>
          <w:sz w:val="18"/>
          <w:szCs w:val="18"/>
        </w:rPr>
        <w:t xml:space="preserve">(g) </w:t>
      </w:r>
      <w:r w:rsidRPr="00C91C0D">
        <w:rPr>
          <w:rFonts w:ascii="Verdana" w:hAnsi="Verdana" w:cs="Tahoma"/>
          <w:sz w:val="18"/>
          <w:szCs w:val="18"/>
        </w:rPr>
        <w:tab/>
        <w:t>rozhodnutí o zrušení zhotovitele.</w:t>
      </w:r>
    </w:p>
    <w:p w14:paraId="370A641C" w14:textId="77777777" w:rsidR="00937119" w:rsidRPr="00C91C0D" w:rsidRDefault="00937119" w:rsidP="00F43686">
      <w:pPr>
        <w:spacing w:line="264" w:lineRule="auto"/>
        <w:ind w:left="705"/>
        <w:jc w:val="both"/>
        <w:rPr>
          <w:rFonts w:ascii="Verdana" w:hAnsi="Verdana" w:cs="Tahoma"/>
          <w:sz w:val="18"/>
          <w:szCs w:val="18"/>
        </w:rPr>
      </w:pPr>
      <w:r w:rsidRPr="00C91C0D">
        <w:rPr>
          <w:rFonts w:ascii="Verdana" w:hAnsi="Verdana" w:cs="Tahoma"/>
          <w:sz w:val="18"/>
          <w:szCs w:val="18"/>
        </w:rPr>
        <w:t>V případě porušení oznamovací povinnosti dle tohoto ustanovení je objednatel oprávněn od této smlouvy bez dalšího odstoupit.</w:t>
      </w:r>
      <w:r w:rsidRPr="00C91C0D">
        <w:rPr>
          <w:rFonts w:ascii="Verdana" w:hAnsi="Verdana" w:cs="Tahoma"/>
          <w:sz w:val="18"/>
          <w:szCs w:val="18"/>
        </w:rPr>
        <w:tab/>
      </w:r>
    </w:p>
    <w:p w14:paraId="24AF567F" w14:textId="77777777" w:rsidR="00937119" w:rsidRPr="00C91C0D" w:rsidRDefault="00937119" w:rsidP="00F43686">
      <w:pPr>
        <w:pStyle w:val="Zkladntextodsazen"/>
        <w:spacing w:line="264" w:lineRule="auto"/>
        <w:ind w:left="705" w:hanging="705"/>
        <w:rPr>
          <w:rFonts w:ascii="Verdana" w:hAnsi="Verdana" w:cs="Tahoma"/>
          <w:sz w:val="18"/>
          <w:szCs w:val="18"/>
        </w:rPr>
      </w:pPr>
      <w:r w:rsidRPr="00C91C0D">
        <w:rPr>
          <w:rFonts w:ascii="Verdana" w:hAnsi="Verdana" w:cs="Tahoma"/>
          <w:sz w:val="18"/>
          <w:szCs w:val="18"/>
        </w:rPr>
        <w:t>7.3.</w:t>
      </w:r>
      <w:r w:rsidRPr="00C91C0D">
        <w:rPr>
          <w:rFonts w:ascii="Verdana" w:hAnsi="Verdana" w:cs="Tahoma"/>
          <w:sz w:val="18"/>
          <w:szCs w:val="18"/>
        </w:rPr>
        <w:tab/>
        <w:t>Objednatel je oprávněn:</w:t>
      </w:r>
    </w:p>
    <w:p w14:paraId="7596152F" w14:textId="77777777" w:rsidR="00937119" w:rsidRPr="00C91C0D" w:rsidRDefault="00937119" w:rsidP="00F43686">
      <w:pPr>
        <w:pStyle w:val="Zkladntextodsazen3"/>
        <w:spacing w:after="0" w:line="264" w:lineRule="auto"/>
        <w:ind w:left="1410" w:hanging="705"/>
        <w:rPr>
          <w:rFonts w:ascii="Verdana" w:hAnsi="Verdana" w:cs="Tahoma"/>
          <w:sz w:val="18"/>
          <w:szCs w:val="18"/>
        </w:rPr>
      </w:pPr>
      <w:r w:rsidRPr="00C91C0D">
        <w:rPr>
          <w:rFonts w:ascii="Verdana" w:hAnsi="Verdana" w:cs="Tahoma"/>
          <w:sz w:val="18"/>
          <w:szCs w:val="18"/>
        </w:rPr>
        <w:t>(a)</w:t>
      </w:r>
      <w:r w:rsidRPr="00C91C0D">
        <w:rPr>
          <w:rFonts w:ascii="Verdana" w:hAnsi="Verdana" w:cs="Tahoma"/>
          <w:sz w:val="18"/>
          <w:szCs w:val="18"/>
        </w:rPr>
        <w:tab/>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19B79E1E" w14:textId="77777777" w:rsidR="00937119" w:rsidRPr="00C91C0D" w:rsidRDefault="00937119" w:rsidP="00F43686">
      <w:pPr>
        <w:pStyle w:val="Zkladntextodsazen3"/>
        <w:spacing w:after="0" w:line="264" w:lineRule="auto"/>
        <w:ind w:left="1410" w:hanging="705"/>
        <w:rPr>
          <w:rFonts w:ascii="Verdana" w:hAnsi="Verdana" w:cs="Tahoma"/>
          <w:sz w:val="18"/>
          <w:szCs w:val="18"/>
        </w:rPr>
      </w:pPr>
      <w:r w:rsidRPr="00C91C0D">
        <w:rPr>
          <w:rFonts w:ascii="Verdana" w:hAnsi="Verdana" w:cs="Tahoma"/>
          <w:sz w:val="18"/>
          <w:szCs w:val="18"/>
        </w:rPr>
        <w:t>(b)</w:t>
      </w:r>
      <w:r w:rsidRPr="00C91C0D">
        <w:rPr>
          <w:rFonts w:ascii="Verdana" w:hAnsi="Verdana" w:cs="Tahoma"/>
          <w:sz w:val="18"/>
          <w:szCs w:val="18"/>
        </w:rPr>
        <w:tab/>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3439AA0F" w14:textId="77777777" w:rsidR="00937119" w:rsidRPr="00C91C0D" w:rsidRDefault="00937119" w:rsidP="00522703">
      <w:pPr>
        <w:pStyle w:val="Zkladntextodsazen3"/>
        <w:spacing w:after="0" w:line="264" w:lineRule="auto"/>
        <w:ind w:left="1410" w:hanging="705"/>
        <w:rPr>
          <w:rFonts w:ascii="Verdana" w:hAnsi="Verdana" w:cs="Tahoma"/>
          <w:sz w:val="18"/>
          <w:szCs w:val="18"/>
        </w:rPr>
      </w:pPr>
      <w:r w:rsidRPr="00C91C0D">
        <w:rPr>
          <w:rFonts w:ascii="Verdana" w:hAnsi="Verdana" w:cs="Tahoma"/>
          <w:sz w:val="18"/>
          <w:szCs w:val="18"/>
        </w:rPr>
        <w:t>(c)</w:t>
      </w:r>
      <w:r w:rsidRPr="00C91C0D">
        <w:rPr>
          <w:rFonts w:ascii="Verdana" w:hAnsi="Verdana" w:cs="Tahoma"/>
          <w:sz w:val="18"/>
          <w:szCs w:val="18"/>
        </w:rPr>
        <w:tab/>
        <w:t xml:space="preserve">stanovit organizaci kontrolních dnů tak, aby pravidelně sám nebo prostřednictvím třetí osoby vykonával v místě provádění díla kontrolně-technický dozor. </w:t>
      </w:r>
    </w:p>
    <w:p w14:paraId="233DCE07" w14:textId="77777777"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7.4.</w:t>
      </w:r>
      <w:r w:rsidRPr="00C91C0D">
        <w:rPr>
          <w:rFonts w:ascii="Verdana" w:hAnsi="Verdana" w:cs="Tahoma"/>
          <w:sz w:val="18"/>
          <w:szCs w:val="18"/>
        </w:rPr>
        <w:tab/>
        <w:t xml:space="preserve">Technický dozor u téže stavby nesmí provádět zhotovitel ani osoba s ním propojená; to neplatí, pokud technický dozor provádí sám objednatel. Osobou propojenou se rozumí osoba uvedená v ustanovení § 71 </w:t>
      </w:r>
      <w:proofErr w:type="spellStart"/>
      <w:r w:rsidRPr="00C91C0D">
        <w:rPr>
          <w:rFonts w:ascii="Verdana" w:hAnsi="Verdana" w:cs="Tahoma"/>
          <w:sz w:val="18"/>
          <w:szCs w:val="18"/>
        </w:rPr>
        <w:t>an</w:t>
      </w:r>
      <w:proofErr w:type="spellEnd"/>
      <w:r w:rsidRPr="00C91C0D">
        <w:rPr>
          <w:rFonts w:ascii="Verdana" w:hAnsi="Verdana" w:cs="Tahoma"/>
          <w:sz w:val="18"/>
          <w:szCs w:val="18"/>
        </w:rPr>
        <w:t>. zákona č. 90/2012 o obchodních společnostech a družstvech (zákon o obchodních korporacích), ve znění pozdějších předpisů.</w:t>
      </w:r>
    </w:p>
    <w:p w14:paraId="1515AE73" w14:textId="77777777"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7.5.</w:t>
      </w:r>
      <w:r w:rsidRPr="00C91C0D">
        <w:rPr>
          <w:rFonts w:ascii="Verdana" w:hAnsi="Verdana" w:cs="Tahoma"/>
          <w:sz w:val="18"/>
          <w:szCs w:val="18"/>
        </w:rPr>
        <w:tab/>
        <w:t>Zhotovitel je osobou povinnou spolupůsobit při výkonu finanční kontroly dle § 2 písm. e) zákona č. 320/2001 Sb., o finanční kontrole ve veřejné správě.</w:t>
      </w:r>
    </w:p>
    <w:p w14:paraId="7BD22553" w14:textId="77777777"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7.6.</w:t>
      </w:r>
      <w:r w:rsidRPr="00C91C0D">
        <w:rPr>
          <w:rFonts w:ascii="Verdana" w:hAnsi="Verdana" w:cs="Tahoma"/>
          <w:sz w:val="18"/>
          <w:szCs w:val="18"/>
        </w:rPr>
        <w:tab/>
        <w:t>Další závazky zhotovitele:</w:t>
      </w:r>
    </w:p>
    <w:p w14:paraId="47EEE028" w14:textId="6FFC390C"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ab/>
        <w:t xml:space="preserve">- zhotovitel při provádění díla v rámci předaného staveniště zajistí vlastními opatřeními a prostředky sociální zařízení pro pracovníky vlastní i pracovníky </w:t>
      </w:r>
      <w:r w:rsidR="002B1323" w:rsidRPr="00C91C0D">
        <w:rPr>
          <w:rFonts w:ascii="Verdana" w:hAnsi="Verdana" w:cs="Tahoma"/>
          <w:sz w:val="18"/>
          <w:szCs w:val="18"/>
        </w:rPr>
        <w:t>poddodavatel</w:t>
      </w:r>
      <w:r w:rsidRPr="00C91C0D">
        <w:rPr>
          <w:rFonts w:ascii="Verdana" w:hAnsi="Verdana" w:cs="Tahoma"/>
          <w:sz w:val="18"/>
          <w:szCs w:val="18"/>
        </w:rPr>
        <w:t>ů;</w:t>
      </w:r>
    </w:p>
    <w:p w14:paraId="321A33E0" w14:textId="4B446A81" w:rsidR="00937119" w:rsidRPr="00C91C0D" w:rsidRDefault="00937119" w:rsidP="00F43686">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ab/>
        <w:t xml:space="preserve">- zhotovitel se zavazuje, že zaplatí ve splatnosti oprávněné faktury </w:t>
      </w:r>
      <w:r w:rsidR="002B1323" w:rsidRPr="00C91C0D">
        <w:rPr>
          <w:rFonts w:ascii="Verdana" w:hAnsi="Verdana" w:cs="Tahoma"/>
          <w:sz w:val="18"/>
          <w:szCs w:val="18"/>
        </w:rPr>
        <w:t>poddodavatel</w:t>
      </w:r>
      <w:r w:rsidRPr="00C91C0D">
        <w:rPr>
          <w:rFonts w:ascii="Verdana" w:hAnsi="Verdana" w:cs="Tahoma"/>
          <w:sz w:val="18"/>
          <w:szCs w:val="18"/>
        </w:rPr>
        <w:t>ů, které zhotovitel na provedení díla použil;</w:t>
      </w:r>
    </w:p>
    <w:p w14:paraId="3244EDF2" w14:textId="77777777" w:rsidR="00937119" w:rsidRPr="00C91C0D" w:rsidRDefault="00937119" w:rsidP="004972AF">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ab/>
        <w:t>- zhotovitel zajišťuje dopravu, vykládku, nakládku a skladování materiálu, strojů, zařízení a věcí k provedení díla na vlastní náklady a nebezpečí;</w:t>
      </w:r>
    </w:p>
    <w:p w14:paraId="19692107" w14:textId="049A2523" w:rsidR="00937119" w:rsidRPr="00352108" w:rsidRDefault="00937119" w:rsidP="004972AF">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ab/>
        <w:t xml:space="preserve">- 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w:t>
      </w:r>
      <w:r w:rsidRPr="00352108">
        <w:rPr>
          <w:rFonts w:ascii="Verdana" w:hAnsi="Verdana" w:cs="Tahoma"/>
          <w:sz w:val="18"/>
          <w:szCs w:val="18"/>
        </w:rPr>
        <w:t>způsob uložení nebo likvidace těchto odpadů;</w:t>
      </w:r>
      <w:r w:rsidR="0024154D" w:rsidRPr="00352108">
        <w:rPr>
          <w:rFonts w:ascii="Verdana" w:hAnsi="Verdana" w:cs="Tahoma"/>
          <w:sz w:val="18"/>
          <w:szCs w:val="18"/>
        </w:rPr>
        <w:t xml:space="preserve"> původce odpadu je zhotovitel.</w:t>
      </w:r>
    </w:p>
    <w:p w14:paraId="7124C149" w14:textId="77777777" w:rsidR="00937119" w:rsidRPr="00352108" w:rsidRDefault="00937119" w:rsidP="007E23B1">
      <w:pPr>
        <w:pStyle w:val="BodyText21"/>
        <w:widowControl/>
        <w:spacing w:line="264" w:lineRule="auto"/>
        <w:ind w:left="705" w:hanging="705"/>
        <w:rPr>
          <w:rFonts w:ascii="Verdana" w:hAnsi="Verdana" w:cs="Tahoma"/>
          <w:sz w:val="18"/>
          <w:szCs w:val="18"/>
          <w:lang w:eastAsia="en-US"/>
        </w:rPr>
      </w:pPr>
      <w:r w:rsidRPr="00352108">
        <w:rPr>
          <w:rFonts w:ascii="Verdana" w:hAnsi="Verdana" w:cs="Tahoma"/>
          <w:sz w:val="18"/>
          <w:szCs w:val="18"/>
        </w:rPr>
        <w:tab/>
        <w:t xml:space="preserve">- 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2A18131E" w14:textId="7F4C7494" w:rsidR="00937119" w:rsidRPr="00C91C0D" w:rsidRDefault="00937119" w:rsidP="003112B0">
      <w:pPr>
        <w:autoSpaceDE w:val="0"/>
        <w:autoSpaceDN w:val="0"/>
        <w:adjustRightInd w:val="0"/>
        <w:ind w:left="705" w:hanging="705"/>
        <w:jc w:val="both"/>
        <w:rPr>
          <w:rFonts w:ascii="Verdana" w:hAnsi="Verdana" w:cs="Tahoma"/>
          <w:sz w:val="18"/>
          <w:szCs w:val="18"/>
          <w:lang w:eastAsia="en-US"/>
        </w:rPr>
      </w:pPr>
      <w:r w:rsidRPr="00352108">
        <w:rPr>
          <w:rFonts w:ascii="Verdana" w:hAnsi="Verdana" w:cs="Tahoma"/>
          <w:sz w:val="18"/>
          <w:szCs w:val="18"/>
          <w:lang w:eastAsia="en-US"/>
        </w:rPr>
        <w:t>7.</w:t>
      </w:r>
      <w:r w:rsidR="00AF4F55" w:rsidRPr="00352108">
        <w:rPr>
          <w:rFonts w:ascii="Verdana" w:hAnsi="Verdana" w:cs="Tahoma"/>
          <w:sz w:val="18"/>
          <w:szCs w:val="18"/>
          <w:lang w:eastAsia="en-US"/>
        </w:rPr>
        <w:t>7</w:t>
      </w:r>
      <w:r w:rsidRPr="00352108">
        <w:rPr>
          <w:rFonts w:ascii="Verdana" w:hAnsi="Verdana" w:cs="Tahoma"/>
          <w:sz w:val="18"/>
          <w:szCs w:val="18"/>
          <w:lang w:eastAsia="en-US"/>
        </w:rPr>
        <w:t xml:space="preserve">. </w:t>
      </w:r>
      <w:r w:rsidRPr="00352108">
        <w:rPr>
          <w:rFonts w:ascii="Verdana" w:hAnsi="Verdana" w:cs="Tahoma"/>
          <w:sz w:val="18"/>
          <w:szCs w:val="18"/>
          <w:lang w:eastAsia="en-US"/>
        </w:rPr>
        <w:tab/>
        <w:t>Zhotovitel se zavazuje poskytovat součinnost při vedení a průběžné aktualizaci seznamu všech</w:t>
      </w:r>
      <w:r w:rsidR="00E84C4D" w:rsidRPr="00352108">
        <w:rPr>
          <w:rFonts w:ascii="Verdana" w:hAnsi="Verdana" w:cs="Tahoma"/>
          <w:sz w:val="18"/>
          <w:szCs w:val="18"/>
          <w:lang w:eastAsia="en-US"/>
        </w:rPr>
        <w:t xml:space="preserve"> </w:t>
      </w:r>
      <w:r w:rsidR="002B1323" w:rsidRPr="00352108">
        <w:rPr>
          <w:rFonts w:ascii="Verdana" w:hAnsi="Verdana" w:cs="Tahoma"/>
          <w:sz w:val="18"/>
          <w:szCs w:val="18"/>
          <w:lang w:eastAsia="en-US"/>
        </w:rPr>
        <w:t>poddodavatel</w:t>
      </w:r>
      <w:r w:rsidRPr="00352108">
        <w:rPr>
          <w:rFonts w:ascii="Verdana" w:hAnsi="Verdana" w:cs="Tahoma"/>
          <w:sz w:val="18"/>
          <w:szCs w:val="18"/>
          <w:lang w:eastAsia="en-US"/>
        </w:rPr>
        <w:t>ů včetně jejich podílu na realizaci předmětu této smlouvy</w:t>
      </w:r>
      <w:r w:rsidR="0024154D" w:rsidRPr="00352108">
        <w:rPr>
          <w:rFonts w:ascii="Verdana" w:hAnsi="Verdana" w:cs="Tahoma"/>
          <w:sz w:val="18"/>
          <w:szCs w:val="18"/>
          <w:lang w:eastAsia="en-US"/>
        </w:rPr>
        <w:t xml:space="preserve"> v souladu § 105 odst. 3 zákona č. 134/2016 Sb., o zadávání veřejných zakázek</w:t>
      </w:r>
      <w:r w:rsidRPr="00352108">
        <w:rPr>
          <w:rFonts w:ascii="Verdana" w:hAnsi="Verdana" w:cs="Tahoma"/>
          <w:sz w:val="18"/>
          <w:szCs w:val="18"/>
          <w:lang w:eastAsia="en-US"/>
        </w:rPr>
        <w:t>.</w:t>
      </w:r>
    </w:p>
    <w:p w14:paraId="6BD7593D" w14:textId="0F55DB55" w:rsidR="00FC6A3F" w:rsidRPr="00C91C0D" w:rsidRDefault="00FC6A3F" w:rsidP="00FC6A3F">
      <w:pPr>
        <w:autoSpaceDE w:val="0"/>
        <w:autoSpaceDN w:val="0"/>
        <w:adjustRightInd w:val="0"/>
        <w:ind w:left="705" w:hanging="705"/>
        <w:jc w:val="both"/>
        <w:rPr>
          <w:rFonts w:ascii="Verdana" w:hAnsi="Verdana" w:cs="Tahoma"/>
          <w:sz w:val="18"/>
          <w:szCs w:val="18"/>
          <w:lang w:eastAsia="en-US"/>
        </w:rPr>
      </w:pPr>
      <w:r w:rsidRPr="00C91C0D">
        <w:rPr>
          <w:rFonts w:ascii="Verdana" w:hAnsi="Verdana" w:cs="Tahoma"/>
          <w:sz w:val="18"/>
          <w:szCs w:val="18"/>
          <w:lang w:eastAsia="en-US"/>
        </w:rPr>
        <w:t>7.8.</w:t>
      </w:r>
      <w:r w:rsidRPr="00C91C0D">
        <w:rPr>
          <w:rFonts w:ascii="Verdana" w:hAnsi="Verdana" w:cs="Tahoma"/>
          <w:sz w:val="18"/>
          <w:szCs w:val="18"/>
          <w:lang w:eastAsia="en-US"/>
        </w:rPr>
        <w:tab/>
        <w:t xml:space="preserve">Ke dni podpisu této smlouvy o dílo předá objednatel zhotoviteli </w:t>
      </w:r>
      <w:r w:rsidR="00A86AC0" w:rsidRPr="00C91C0D">
        <w:rPr>
          <w:rFonts w:ascii="Verdana" w:hAnsi="Verdana" w:cs="Tahoma"/>
          <w:sz w:val="18"/>
          <w:szCs w:val="18"/>
          <w:lang w:eastAsia="en-US"/>
        </w:rPr>
        <w:t xml:space="preserve">dokumentaci podle vyhlášky č. </w:t>
      </w:r>
      <w:r w:rsidRPr="00C91C0D">
        <w:rPr>
          <w:rFonts w:ascii="Verdana" w:hAnsi="Verdana" w:cs="Tahoma"/>
          <w:sz w:val="18"/>
          <w:szCs w:val="18"/>
          <w:lang w:eastAsia="en-US"/>
        </w:rPr>
        <w:t>1</w:t>
      </w:r>
      <w:r w:rsidR="00A86AC0" w:rsidRPr="00C91C0D">
        <w:rPr>
          <w:rFonts w:ascii="Verdana" w:hAnsi="Verdana" w:cs="Tahoma"/>
          <w:sz w:val="18"/>
          <w:szCs w:val="18"/>
          <w:lang w:eastAsia="en-US"/>
        </w:rPr>
        <w:t>69/2016</w:t>
      </w:r>
      <w:r w:rsidRPr="00C91C0D">
        <w:rPr>
          <w:rFonts w:ascii="Verdana" w:hAnsi="Verdana" w:cs="Tahoma"/>
          <w:sz w:val="18"/>
          <w:szCs w:val="18"/>
          <w:lang w:eastAsia="en-US"/>
        </w:rPr>
        <w:t xml:space="preserve"> Sb.</w:t>
      </w:r>
      <w:r w:rsidR="00A86AC0" w:rsidRPr="00C91C0D">
        <w:rPr>
          <w:rFonts w:ascii="Verdana" w:hAnsi="Verdana" w:cs="Tahoma"/>
          <w:sz w:val="18"/>
          <w:szCs w:val="18"/>
          <w:lang w:eastAsia="en-US"/>
        </w:rPr>
        <w:t>, o stanovení rozsahu dokumentace veřejné zakázky na stavební práce a soupisu stavebních prací, dodávek a služeb s výkazem výměr,</w:t>
      </w:r>
      <w:r w:rsidRPr="00C91C0D">
        <w:rPr>
          <w:rFonts w:ascii="Verdana" w:hAnsi="Verdana" w:cs="Tahoma"/>
          <w:sz w:val="18"/>
          <w:szCs w:val="18"/>
          <w:lang w:eastAsia="en-US"/>
        </w:rPr>
        <w:t xml:space="preserve"> a zhotovitel tuto dokumentaci převezme. Objednatel odpovídá za správnost a úplnost předané dokumentace. Zhotovitel nenese </w:t>
      </w:r>
      <w:r w:rsidRPr="00C91C0D">
        <w:rPr>
          <w:rFonts w:ascii="Verdana" w:hAnsi="Verdana" w:cs="Tahoma"/>
          <w:sz w:val="18"/>
          <w:szCs w:val="18"/>
          <w:lang w:eastAsia="en-US"/>
        </w:rPr>
        <w:lastRenderedPageBreak/>
        <w:t xml:space="preserve">odpovědnost za správnost a úplnost objednatelem předané dokumentace a zahrnutí případných vad této dokumentace do ceny díla. </w:t>
      </w:r>
    </w:p>
    <w:p w14:paraId="3F8765E2" w14:textId="77777777" w:rsidR="00FC6A3F" w:rsidRPr="00C91C0D" w:rsidRDefault="00FC6A3F" w:rsidP="00FC6A3F">
      <w:pPr>
        <w:autoSpaceDE w:val="0"/>
        <w:autoSpaceDN w:val="0"/>
        <w:adjustRightInd w:val="0"/>
        <w:ind w:left="705" w:hanging="705"/>
        <w:jc w:val="both"/>
        <w:rPr>
          <w:rFonts w:ascii="Verdana" w:hAnsi="Verdana" w:cs="Tahoma"/>
          <w:sz w:val="18"/>
          <w:szCs w:val="18"/>
          <w:lang w:eastAsia="en-US"/>
        </w:rPr>
      </w:pPr>
      <w:r w:rsidRPr="00C91C0D">
        <w:rPr>
          <w:rFonts w:ascii="Verdana" w:hAnsi="Verdana" w:cs="Tahoma"/>
          <w:sz w:val="18"/>
          <w:szCs w:val="18"/>
          <w:lang w:eastAsia="en-US"/>
        </w:rPr>
        <w:t>7.9.</w:t>
      </w:r>
      <w:r w:rsidRPr="00C91C0D">
        <w:rPr>
          <w:rFonts w:ascii="Verdana" w:hAnsi="Verdana" w:cs="Tahoma"/>
          <w:sz w:val="18"/>
          <w:szCs w:val="18"/>
          <w:lang w:eastAsia="en-US"/>
        </w:rPr>
        <w:tab/>
        <w:t xml:space="preserve">Vyplývá-li to ze zvláštních právních předpisů, je objednatel povinen jmenovat koordinátora bezpečnosti práce na staveništi. </w:t>
      </w:r>
    </w:p>
    <w:p w14:paraId="19AED432" w14:textId="2A4C4DD9" w:rsidR="00FC6A3F" w:rsidRPr="00C91C0D" w:rsidRDefault="00FC6A3F" w:rsidP="00FB1CF0">
      <w:pPr>
        <w:autoSpaceDE w:val="0"/>
        <w:autoSpaceDN w:val="0"/>
        <w:adjustRightInd w:val="0"/>
        <w:ind w:left="705" w:hanging="705"/>
        <w:jc w:val="both"/>
        <w:rPr>
          <w:rFonts w:ascii="Verdana" w:hAnsi="Verdana" w:cs="Tahoma"/>
          <w:sz w:val="18"/>
          <w:szCs w:val="18"/>
          <w:lang w:eastAsia="en-US"/>
        </w:rPr>
      </w:pPr>
      <w:r w:rsidRPr="00C91C0D">
        <w:rPr>
          <w:rFonts w:ascii="Verdana" w:hAnsi="Verdana" w:cs="Tahoma"/>
          <w:sz w:val="18"/>
          <w:szCs w:val="18"/>
          <w:lang w:eastAsia="en-US"/>
        </w:rPr>
        <w:t>7.10.</w:t>
      </w:r>
      <w:r w:rsidRPr="00C91C0D">
        <w:rPr>
          <w:rFonts w:ascii="Verdana" w:hAnsi="Verdana" w:cs="Tahoma"/>
          <w:sz w:val="18"/>
          <w:szCs w:val="18"/>
          <w:lang w:eastAsia="en-US"/>
        </w:rPr>
        <w:tab/>
        <w:t>Zhotovitel je povinen umožnit výkon technického dozoru stavebníka a autorského dozoru projektanta, případně výkon činnosti koordinátora bezpečnosti a ochrany zdraví při práci na staveništi, stanoví-li to jin</w:t>
      </w:r>
      <w:r w:rsidR="00FB1CF0">
        <w:rPr>
          <w:rFonts w:ascii="Verdana" w:hAnsi="Verdana" w:cs="Tahoma"/>
          <w:sz w:val="18"/>
          <w:szCs w:val="18"/>
          <w:lang w:eastAsia="en-US"/>
        </w:rPr>
        <w:t xml:space="preserve">ý právní předpis. </w:t>
      </w:r>
      <w:r w:rsidR="00B3047F" w:rsidRPr="00C91C0D">
        <w:rPr>
          <w:rFonts w:ascii="Verdana" w:hAnsi="Verdana" w:cs="Tahoma"/>
          <w:sz w:val="18"/>
          <w:szCs w:val="18"/>
          <w:lang w:eastAsia="en-US"/>
        </w:rPr>
        <w:t xml:space="preserve"> </w:t>
      </w:r>
    </w:p>
    <w:p w14:paraId="31430884" w14:textId="73FAD540" w:rsidR="00C47419" w:rsidRPr="00C91C0D" w:rsidRDefault="00FB1CF0" w:rsidP="00FC6A3F">
      <w:pPr>
        <w:autoSpaceDE w:val="0"/>
        <w:autoSpaceDN w:val="0"/>
        <w:adjustRightInd w:val="0"/>
        <w:ind w:left="705" w:hanging="705"/>
        <w:jc w:val="both"/>
        <w:rPr>
          <w:rFonts w:ascii="Verdana" w:hAnsi="Verdana" w:cs="Tahoma"/>
          <w:sz w:val="18"/>
          <w:szCs w:val="18"/>
          <w:lang w:eastAsia="en-US"/>
        </w:rPr>
      </w:pPr>
      <w:r>
        <w:rPr>
          <w:rFonts w:ascii="Verdana" w:hAnsi="Verdana" w:cs="Tahoma"/>
          <w:sz w:val="18"/>
          <w:szCs w:val="18"/>
          <w:lang w:eastAsia="en-US"/>
        </w:rPr>
        <w:t>7.11</w:t>
      </w:r>
      <w:r w:rsidR="00FC6A3F" w:rsidRPr="00C91C0D">
        <w:rPr>
          <w:rFonts w:ascii="Verdana" w:hAnsi="Verdana" w:cs="Tahoma"/>
          <w:sz w:val="18"/>
          <w:szCs w:val="18"/>
          <w:lang w:eastAsia="en-US"/>
        </w:rPr>
        <w:t>.</w:t>
      </w:r>
      <w:r w:rsidR="00FC6A3F" w:rsidRPr="00C91C0D">
        <w:rPr>
          <w:rFonts w:ascii="Verdana" w:hAnsi="Verdana" w:cs="Tahoma"/>
          <w:sz w:val="18"/>
          <w:szCs w:val="18"/>
          <w:lang w:eastAsia="en-US"/>
        </w:rPr>
        <w:tab/>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37E02EF1" w14:textId="77777777" w:rsidR="00CF03B8" w:rsidRPr="00C91C0D" w:rsidRDefault="00CF03B8" w:rsidP="00F43686">
      <w:pPr>
        <w:pStyle w:val="BodyText21"/>
        <w:widowControl/>
        <w:spacing w:line="264" w:lineRule="auto"/>
        <w:ind w:left="705" w:hanging="705"/>
        <w:rPr>
          <w:rFonts w:ascii="Verdana" w:hAnsi="Verdana" w:cs="Tahoma"/>
          <w:b/>
          <w:sz w:val="18"/>
          <w:szCs w:val="18"/>
        </w:rPr>
      </w:pPr>
    </w:p>
    <w:p w14:paraId="02B09021" w14:textId="77777777" w:rsidR="001564BB" w:rsidRPr="00C91C0D" w:rsidRDefault="001564BB" w:rsidP="001564BB">
      <w:pPr>
        <w:spacing w:line="264" w:lineRule="auto"/>
        <w:jc w:val="center"/>
        <w:rPr>
          <w:rFonts w:ascii="Verdana" w:hAnsi="Verdana" w:cs="Tahoma"/>
          <w:b/>
          <w:sz w:val="18"/>
          <w:szCs w:val="18"/>
        </w:rPr>
      </w:pPr>
      <w:r w:rsidRPr="00C91C0D">
        <w:rPr>
          <w:rFonts w:ascii="Verdana" w:hAnsi="Verdana" w:cs="Tahoma"/>
          <w:b/>
          <w:sz w:val="18"/>
          <w:szCs w:val="18"/>
        </w:rPr>
        <w:t>Článek 8</w:t>
      </w:r>
    </w:p>
    <w:p w14:paraId="4A9600DA" w14:textId="77777777" w:rsidR="00937119" w:rsidRPr="00C91C0D" w:rsidRDefault="00937119" w:rsidP="001564BB">
      <w:pPr>
        <w:spacing w:line="264" w:lineRule="auto"/>
        <w:jc w:val="center"/>
        <w:rPr>
          <w:rFonts w:ascii="Verdana" w:hAnsi="Verdana" w:cs="Tahoma"/>
          <w:b/>
          <w:sz w:val="18"/>
          <w:szCs w:val="18"/>
        </w:rPr>
      </w:pPr>
      <w:r w:rsidRPr="00C91C0D">
        <w:rPr>
          <w:rFonts w:ascii="Verdana" w:hAnsi="Verdana" w:cs="Tahoma"/>
          <w:b/>
          <w:sz w:val="18"/>
          <w:szCs w:val="18"/>
        </w:rPr>
        <w:t>Stavební deník a kontrolní dny</w:t>
      </w:r>
    </w:p>
    <w:p w14:paraId="77AB943E" w14:textId="77777777" w:rsidR="00937119" w:rsidRPr="00C91C0D" w:rsidRDefault="00937119" w:rsidP="00F43686">
      <w:pPr>
        <w:spacing w:line="264" w:lineRule="auto"/>
        <w:jc w:val="center"/>
        <w:rPr>
          <w:rFonts w:ascii="Verdana" w:hAnsi="Verdana" w:cs="Tahoma"/>
          <w:b/>
          <w:sz w:val="18"/>
          <w:szCs w:val="18"/>
        </w:rPr>
      </w:pPr>
    </w:p>
    <w:p w14:paraId="0C6318B2" w14:textId="34BD4533" w:rsidR="00937119" w:rsidRPr="00C91C0D" w:rsidRDefault="00937119" w:rsidP="00F43686">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8.1.</w:t>
      </w:r>
      <w:r w:rsidRPr="00C91C0D">
        <w:rPr>
          <w:rFonts w:ascii="Verdana" w:hAnsi="Verdana" w:cs="Tahoma"/>
          <w:sz w:val="18"/>
          <w:szCs w:val="18"/>
        </w:rPr>
        <w:tab/>
        <w:t xml:space="preserve">Zhotovitel se zavazuje ode dne předání staveniště objednatelem zhotoviteli vést stavební deník alespoň v jednom originále a dvou průpisech dle ustanovení § 157 zákona č. 183/2006 Sb., o územním plánování a stavebním řádu (dále jen „stavební zákon“). </w:t>
      </w:r>
      <w:r w:rsidR="000A3269" w:rsidRPr="00C91C0D">
        <w:rPr>
          <w:rFonts w:ascii="Verdana" w:hAnsi="Verdana" w:cs="Tahoma"/>
          <w:sz w:val="18"/>
          <w:szCs w:val="18"/>
        </w:rPr>
        <w:t xml:space="preserve">Ve stavebních deníku vedeném zhotovitelem budou </w:t>
      </w:r>
      <w:r w:rsidRPr="00C91C0D">
        <w:rPr>
          <w:rFonts w:ascii="Verdana" w:hAnsi="Verdana" w:cs="Tahoma"/>
          <w:sz w:val="18"/>
          <w:szCs w:val="18"/>
        </w:rPr>
        <w:t xml:space="preserve">zaznamenávány veškeré skutečnosti o průběhu všech prací, včetně prací </w:t>
      </w:r>
      <w:r w:rsidR="002B1323" w:rsidRPr="00C91C0D">
        <w:rPr>
          <w:rFonts w:ascii="Verdana" w:hAnsi="Verdana" w:cs="Tahoma"/>
          <w:sz w:val="18"/>
          <w:szCs w:val="18"/>
        </w:rPr>
        <w:t>podzhotovitel</w:t>
      </w:r>
      <w:r w:rsidRPr="00C91C0D">
        <w:rPr>
          <w:rFonts w:ascii="Verdana" w:hAnsi="Verdana" w:cs="Tahoma"/>
          <w:sz w:val="18"/>
          <w:szCs w:val="18"/>
        </w:rPr>
        <w:t>ů (</w:t>
      </w:r>
      <w:r w:rsidR="002B1323" w:rsidRPr="00C91C0D">
        <w:rPr>
          <w:rFonts w:ascii="Verdana" w:hAnsi="Verdana" w:cs="Tahoma"/>
          <w:sz w:val="18"/>
          <w:szCs w:val="18"/>
        </w:rPr>
        <w:t>poddodavatel</w:t>
      </w:r>
      <w:r w:rsidRPr="00C91C0D">
        <w:rPr>
          <w:rFonts w:ascii="Verdana" w:hAnsi="Verdana" w:cs="Tahoma"/>
          <w:sz w:val="18"/>
          <w:szCs w:val="18"/>
        </w:rPr>
        <w:t xml:space="preserve">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50B7160B" w14:textId="77777777" w:rsidR="00937119" w:rsidRPr="00C91C0D" w:rsidRDefault="00937119" w:rsidP="00F43686">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8.2.</w:t>
      </w:r>
      <w:r w:rsidRPr="00C91C0D">
        <w:rPr>
          <w:rFonts w:ascii="Verdana" w:hAnsi="Verdana" w:cs="Tahoma"/>
          <w:sz w:val="18"/>
          <w:szCs w:val="18"/>
        </w:rPr>
        <w:tab/>
        <w:t>Zhotovitel je povinen uložit průpis denních záznamů ve stavebním deníku odděleně od originálu tak, aby byl k dispozici v případě ztrát</w:t>
      </w:r>
      <w:r w:rsidR="001C7459" w:rsidRPr="00C91C0D">
        <w:rPr>
          <w:rFonts w:ascii="Verdana" w:hAnsi="Verdana" w:cs="Tahoma"/>
          <w:sz w:val="18"/>
          <w:szCs w:val="18"/>
        </w:rPr>
        <w:t>y</w:t>
      </w:r>
      <w:r w:rsidRPr="00C91C0D">
        <w:rPr>
          <w:rFonts w:ascii="Verdana" w:hAnsi="Verdana" w:cs="Tahoma"/>
          <w:sz w:val="18"/>
          <w:szCs w:val="18"/>
        </w:rPr>
        <w:t xml:space="preserve"> či zničení originálu stavebního deníku. Stavební deník musí být uložen tak, aby byl vždy okamžitě k dispozici objednateli a orgánu státního stavebního dohledu.</w:t>
      </w:r>
    </w:p>
    <w:p w14:paraId="1AD57260" w14:textId="77777777" w:rsidR="00937119" w:rsidRPr="00C91C0D" w:rsidRDefault="00937119" w:rsidP="00F43686">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8.3.</w:t>
      </w:r>
      <w:r w:rsidRPr="00C91C0D">
        <w:rPr>
          <w:rFonts w:ascii="Verdana" w:hAnsi="Verdana" w:cs="Tahoma"/>
          <w:sz w:val="18"/>
          <w:szCs w:val="18"/>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9918034" w14:textId="77777777" w:rsidR="00937119" w:rsidRPr="00C91C0D" w:rsidRDefault="00937119" w:rsidP="00F43686">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8.4.</w:t>
      </w:r>
      <w:r w:rsidRPr="00C91C0D">
        <w:rPr>
          <w:rFonts w:ascii="Verdana" w:hAnsi="Verdana" w:cs="Tahoma"/>
          <w:sz w:val="18"/>
          <w:szCs w:val="18"/>
        </w:rPr>
        <w:tab/>
        <w:t>Zhotovitel se zavazuje na základě žádosti zástupce objednatele bezodkladně předávat objednateli úplné kopie zápisů ze stavebního deníku.</w:t>
      </w:r>
    </w:p>
    <w:p w14:paraId="2DF00EA1" w14:textId="77777777" w:rsidR="00937119" w:rsidRPr="00C91C0D" w:rsidRDefault="00937119" w:rsidP="00F43686">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8.5.</w:t>
      </w:r>
      <w:r w:rsidRPr="00C91C0D">
        <w:rPr>
          <w:rFonts w:ascii="Verdana" w:hAnsi="Verdana" w:cs="Tahoma"/>
          <w:sz w:val="18"/>
          <w:szCs w:val="18"/>
        </w:rPr>
        <w:tab/>
        <w:t>Zápisy v deníku nepředstavují ani nenahrazují dohody smluvních stran či zvláštní písemná prohlášení kterékoliv ze smluvních stran, která dle této smlouvy musí učinit a doručit druhé smluvní stran</w:t>
      </w:r>
      <w:r w:rsidR="001C7459" w:rsidRPr="00C91C0D">
        <w:rPr>
          <w:rFonts w:ascii="Verdana" w:hAnsi="Verdana" w:cs="Tahoma"/>
          <w:sz w:val="18"/>
          <w:szCs w:val="18"/>
        </w:rPr>
        <w:t>ě</w:t>
      </w:r>
      <w:r w:rsidRPr="00C91C0D">
        <w:rPr>
          <w:rFonts w:ascii="Verdana" w:hAnsi="Verdana" w:cs="Tahoma"/>
          <w:sz w:val="18"/>
          <w:szCs w:val="18"/>
        </w:rPr>
        <w:t>.</w:t>
      </w:r>
    </w:p>
    <w:p w14:paraId="6D6DF1C1" w14:textId="77777777" w:rsidR="00937119" w:rsidRPr="00C91C0D" w:rsidRDefault="00937119" w:rsidP="00F43686">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8.6.</w:t>
      </w:r>
      <w:r w:rsidRPr="00C91C0D">
        <w:rPr>
          <w:rFonts w:ascii="Verdana" w:hAnsi="Verdana" w:cs="Tahoma"/>
          <w:sz w:val="18"/>
          <w:szCs w:val="18"/>
        </w:rPr>
        <w:tab/>
        <w:t>Smluvní strany se dohodly, že budou až do předání díla pravidelně svolávat za účelem provádění kontroly plnění této smlouvy kontrolní dny.</w:t>
      </w:r>
    </w:p>
    <w:p w14:paraId="2DE06CF4" w14:textId="77777777" w:rsidR="00451E65" w:rsidRPr="00C91C0D" w:rsidRDefault="00451E65">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8.7.</w:t>
      </w:r>
      <w:r w:rsidRPr="00C91C0D">
        <w:rPr>
          <w:rFonts w:ascii="Verdana" w:hAnsi="Verdana" w:cs="Tahoma"/>
          <w:sz w:val="18"/>
          <w:szCs w:val="18"/>
        </w:rPr>
        <w:tab/>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15C09F97" w14:textId="77777777" w:rsidR="00451E65" w:rsidRPr="00C91C0D" w:rsidRDefault="00451E65" w:rsidP="00451E65">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8.8.</w:t>
      </w:r>
      <w:r w:rsidRPr="00C91C0D">
        <w:rPr>
          <w:rFonts w:ascii="Verdana" w:hAnsi="Verdana" w:cs="Tahoma"/>
          <w:sz w:val="18"/>
          <w:szCs w:val="18"/>
        </w:rPr>
        <w:tab/>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19B71A42" w14:textId="77777777" w:rsidR="00451E65" w:rsidRPr="00C91C0D" w:rsidRDefault="00451E65" w:rsidP="00451E65">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8.9.</w:t>
      </w:r>
      <w:r w:rsidRPr="00C91C0D">
        <w:rPr>
          <w:rFonts w:ascii="Verdana" w:hAnsi="Verdana" w:cs="Tahoma"/>
          <w:sz w:val="18"/>
          <w:szCs w:val="18"/>
        </w:rPr>
        <w:tab/>
        <w:t xml:space="preserve">Neodůvodněná neúčast pracovníků zhotovitele na kontrolním dni, jejichž účast je povinná nebo byla vyžádána, se považuje za porušení zhotovitele poskytovat součinnost.  </w:t>
      </w:r>
    </w:p>
    <w:p w14:paraId="20770482" w14:textId="77777777" w:rsidR="00451E65" w:rsidRPr="00C91C0D" w:rsidRDefault="00451E65" w:rsidP="00F43686">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8.10.</w:t>
      </w:r>
      <w:r w:rsidRPr="00C91C0D">
        <w:rPr>
          <w:rFonts w:ascii="Verdana" w:hAnsi="Verdana" w:cs="Tahoma"/>
          <w:sz w:val="18"/>
          <w:szCs w:val="18"/>
        </w:rPr>
        <w:tab/>
        <w:t xml:space="preserve">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w:t>
      </w:r>
      <w:r w:rsidRPr="00C91C0D">
        <w:rPr>
          <w:rFonts w:ascii="Verdana" w:hAnsi="Verdana" w:cs="Tahoma"/>
          <w:sz w:val="18"/>
          <w:szCs w:val="18"/>
        </w:rPr>
        <w:lastRenderedPageBreak/>
        <w:t>následujícího kontrolního dne bude vždy určeno v písemném zápise z proběhnuvšího kontrolního dne.</w:t>
      </w:r>
    </w:p>
    <w:p w14:paraId="10F4C15A" w14:textId="77777777" w:rsidR="00937119" w:rsidRPr="00C91C0D" w:rsidRDefault="00937119" w:rsidP="00F43686">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8.1</w:t>
      </w:r>
      <w:r w:rsidR="00451E65" w:rsidRPr="00C91C0D">
        <w:rPr>
          <w:rFonts w:ascii="Verdana" w:hAnsi="Verdana" w:cs="Tahoma"/>
          <w:sz w:val="18"/>
          <w:szCs w:val="18"/>
        </w:rPr>
        <w:t>1</w:t>
      </w:r>
      <w:r w:rsidRPr="00C91C0D">
        <w:rPr>
          <w:rFonts w:ascii="Verdana" w:hAnsi="Verdana" w:cs="Tahoma"/>
          <w:sz w:val="18"/>
          <w:szCs w:val="18"/>
        </w:rPr>
        <w:t>.</w:t>
      </w:r>
      <w:r w:rsidRPr="00C91C0D">
        <w:rPr>
          <w:rFonts w:ascii="Verdana" w:hAnsi="Verdana" w:cs="Tahoma"/>
          <w:sz w:val="18"/>
          <w:szCs w:val="18"/>
        </w:rPr>
        <w:tab/>
        <w:t xml:space="preserve">Zápisem z kontrolního dne nelze měnit ujednání této smlouvy. Dohodnuté termíny a ostatní ujednání podepsaná v zápisu z kontrolního dne jsou pro obě smluvní strany závazné, pokud nejsou v rozporu nebo nemění tuto smlouvu.    </w:t>
      </w:r>
    </w:p>
    <w:p w14:paraId="18AA502C" w14:textId="77777777" w:rsidR="00451E65" w:rsidRPr="00C91C0D" w:rsidRDefault="00451E65" w:rsidP="00451E65">
      <w:pPr>
        <w:pStyle w:val="Zkladntext2"/>
        <w:spacing w:line="264" w:lineRule="auto"/>
        <w:ind w:left="709" w:hanging="709"/>
        <w:jc w:val="both"/>
        <w:rPr>
          <w:rFonts w:ascii="Verdana" w:hAnsi="Verdana" w:cs="Tahoma"/>
          <w:sz w:val="18"/>
          <w:szCs w:val="18"/>
        </w:rPr>
      </w:pPr>
      <w:r w:rsidRPr="00C91C0D">
        <w:rPr>
          <w:rFonts w:ascii="Verdana" w:hAnsi="Verdana" w:cs="Tahoma"/>
          <w:sz w:val="18"/>
          <w:szCs w:val="18"/>
        </w:rPr>
        <w:t>8.12.</w:t>
      </w:r>
      <w:r w:rsidRPr="00C91C0D">
        <w:rPr>
          <w:rFonts w:ascii="Verdana" w:hAnsi="Verdana" w:cs="Tahoma"/>
          <w:sz w:val="18"/>
          <w:szCs w:val="18"/>
        </w:rPr>
        <w:tab/>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174EB425" w14:textId="77777777" w:rsidR="00CF03B8" w:rsidRPr="00C91C0D" w:rsidRDefault="00CF03B8" w:rsidP="00F43686">
      <w:pPr>
        <w:spacing w:line="264" w:lineRule="auto"/>
        <w:jc w:val="both"/>
        <w:rPr>
          <w:rFonts w:ascii="Verdana" w:hAnsi="Verdana" w:cs="Tahoma"/>
          <w:sz w:val="18"/>
          <w:szCs w:val="18"/>
        </w:rPr>
      </w:pPr>
    </w:p>
    <w:p w14:paraId="19592C0D" w14:textId="77777777" w:rsidR="001564BB" w:rsidRPr="00C91C0D" w:rsidRDefault="001564BB"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9</w:t>
      </w:r>
    </w:p>
    <w:p w14:paraId="0CFBA593" w14:textId="77777777" w:rsidR="00937119" w:rsidRPr="00C91C0D" w:rsidRDefault="00937119" w:rsidP="001564BB">
      <w:pPr>
        <w:spacing w:line="264" w:lineRule="auto"/>
        <w:jc w:val="center"/>
        <w:rPr>
          <w:rFonts w:ascii="Verdana" w:hAnsi="Verdana" w:cs="Tahoma"/>
          <w:b/>
          <w:sz w:val="18"/>
          <w:szCs w:val="18"/>
        </w:rPr>
      </w:pPr>
      <w:r w:rsidRPr="00C91C0D">
        <w:rPr>
          <w:rFonts w:ascii="Verdana" w:hAnsi="Verdana" w:cs="Tahoma"/>
          <w:b/>
          <w:sz w:val="18"/>
          <w:szCs w:val="18"/>
        </w:rPr>
        <w:t>Staveniště a jeho zařízení</w:t>
      </w:r>
    </w:p>
    <w:p w14:paraId="2D0BAA62" w14:textId="77777777" w:rsidR="00937119" w:rsidRPr="00C91C0D" w:rsidRDefault="00937119" w:rsidP="00F43686">
      <w:pPr>
        <w:spacing w:line="264" w:lineRule="auto"/>
        <w:jc w:val="center"/>
        <w:rPr>
          <w:rFonts w:ascii="Verdana" w:hAnsi="Verdana" w:cs="Tahoma"/>
          <w:b/>
          <w:sz w:val="18"/>
          <w:szCs w:val="18"/>
        </w:rPr>
      </w:pPr>
    </w:p>
    <w:p w14:paraId="3C703C72" w14:textId="77777777" w:rsidR="007A1FD6" w:rsidRDefault="00937119" w:rsidP="007A1FD6">
      <w:pPr>
        <w:pStyle w:val="Zkladntext2"/>
        <w:numPr>
          <w:ilvl w:val="1"/>
          <w:numId w:val="9"/>
        </w:numPr>
        <w:snapToGrid w:val="0"/>
        <w:spacing w:line="264" w:lineRule="auto"/>
        <w:jc w:val="both"/>
        <w:rPr>
          <w:rFonts w:ascii="Verdana" w:hAnsi="Verdana" w:cs="Tahoma"/>
          <w:sz w:val="18"/>
          <w:szCs w:val="18"/>
        </w:rPr>
      </w:pPr>
      <w:r w:rsidRPr="00C91C0D">
        <w:rPr>
          <w:rFonts w:ascii="Verdana" w:hAnsi="Verdana" w:cs="Tahoma"/>
          <w:sz w:val="18"/>
          <w:szCs w:val="18"/>
        </w:rPr>
        <w:t xml:space="preserve">Objednatel protokolárně předá zhotoviteli staveniště na základě písemné výzvy; zhotovitel je povinen reagovat na písemnou výzvu objednatele a staveniště na základě této výzvy </w:t>
      </w:r>
      <w:r w:rsidR="00373853" w:rsidRPr="00C91C0D">
        <w:rPr>
          <w:rFonts w:ascii="Verdana" w:hAnsi="Verdana" w:cs="Tahoma"/>
          <w:sz w:val="18"/>
          <w:szCs w:val="18"/>
        </w:rPr>
        <w:t xml:space="preserve">a dle podmínek uvedených v této smlouvě </w:t>
      </w:r>
      <w:r w:rsidRPr="00C91C0D">
        <w:rPr>
          <w:rFonts w:ascii="Verdana" w:hAnsi="Verdana" w:cs="Tahoma"/>
          <w:sz w:val="18"/>
          <w:szCs w:val="18"/>
        </w:rPr>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C91C0D">
        <w:rPr>
          <w:rFonts w:ascii="Verdana" w:hAnsi="Verdana" w:cs="Tahoma"/>
          <w:sz w:val="18"/>
          <w:szCs w:val="18"/>
        </w:rPr>
        <w:t>4</w:t>
      </w:r>
      <w:r w:rsidRPr="00C91C0D">
        <w:rPr>
          <w:rFonts w:ascii="Verdana" w:hAnsi="Verdana" w:cs="Tahoma"/>
          <w:sz w:val="18"/>
          <w:szCs w:val="18"/>
        </w:rPr>
        <w:t xml:space="preserve">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5DE5A5AA" w14:textId="77777777" w:rsidR="007A1FD6" w:rsidRDefault="00937119" w:rsidP="007A1FD6">
      <w:pPr>
        <w:pStyle w:val="Zkladntext2"/>
        <w:numPr>
          <w:ilvl w:val="1"/>
          <w:numId w:val="9"/>
        </w:numPr>
        <w:snapToGrid w:val="0"/>
        <w:spacing w:line="264" w:lineRule="auto"/>
        <w:jc w:val="both"/>
        <w:rPr>
          <w:rFonts w:ascii="Verdana" w:hAnsi="Verdana" w:cs="Tahoma"/>
          <w:sz w:val="18"/>
          <w:szCs w:val="18"/>
        </w:rPr>
      </w:pPr>
      <w:r w:rsidRPr="007A1FD6">
        <w:rPr>
          <w:rFonts w:ascii="Verdana" w:hAnsi="Verdana" w:cs="Tahoma"/>
          <w:sz w:val="18"/>
          <w:szCs w:val="18"/>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9125503" w14:textId="69EA55AC" w:rsidR="00937119" w:rsidRPr="007A1FD6" w:rsidRDefault="00937119" w:rsidP="007A1FD6">
      <w:pPr>
        <w:pStyle w:val="Zkladntext2"/>
        <w:numPr>
          <w:ilvl w:val="1"/>
          <w:numId w:val="9"/>
        </w:numPr>
        <w:snapToGrid w:val="0"/>
        <w:spacing w:line="264" w:lineRule="auto"/>
        <w:jc w:val="both"/>
        <w:rPr>
          <w:rFonts w:ascii="Verdana" w:hAnsi="Verdana" w:cs="Tahoma"/>
          <w:sz w:val="18"/>
          <w:szCs w:val="18"/>
        </w:rPr>
      </w:pPr>
      <w:r w:rsidRPr="007A1FD6">
        <w:rPr>
          <w:rFonts w:ascii="Verdana" w:hAnsi="Verdana" w:cs="Tahoma"/>
          <w:sz w:val="18"/>
          <w:szCs w:val="18"/>
        </w:rPr>
        <w:t>Zhotovitel bude mít v průběhu realizace a dokončování předmětu díla na staveništi výhradní odpovědnost za:</w:t>
      </w:r>
    </w:p>
    <w:p w14:paraId="6F54162D" w14:textId="77777777" w:rsidR="00937119" w:rsidRPr="00C91C0D" w:rsidRDefault="00937119" w:rsidP="00F43686">
      <w:pPr>
        <w:numPr>
          <w:ilvl w:val="0"/>
          <w:numId w:val="11"/>
        </w:numPr>
        <w:snapToGrid w:val="0"/>
        <w:spacing w:line="264" w:lineRule="auto"/>
        <w:jc w:val="both"/>
        <w:rPr>
          <w:rFonts w:ascii="Verdana" w:hAnsi="Verdana" w:cs="Tahoma"/>
          <w:sz w:val="18"/>
          <w:szCs w:val="18"/>
        </w:rPr>
      </w:pPr>
      <w:r w:rsidRPr="00C91C0D">
        <w:rPr>
          <w:rFonts w:ascii="Verdana" w:hAnsi="Verdana" w:cs="Tahoma"/>
          <w:sz w:val="18"/>
          <w:szCs w:val="18"/>
        </w:rPr>
        <w:t>zajištění bezpečnosti všech osob oprávněných k pohybu na staveništi, udržování staveniště v uspořádaném stavu za účelem předcházení vzniku škod; a</w:t>
      </w:r>
    </w:p>
    <w:p w14:paraId="07E39E22" w14:textId="77777777" w:rsidR="00937119" w:rsidRPr="00C91C0D" w:rsidRDefault="00937119" w:rsidP="00F43686">
      <w:pPr>
        <w:numPr>
          <w:ilvl w:val="0"/>
          <w:numId w:val="11"/>
        </w:numPr>
        <w:snapToGrid w:val="0"/>
        <w:spacing w:line="264" w:lineRule="auto"/>
        <w:jc w:val="both"/>
        <w:rPr>
          <w:rFonts w:ascii="Verdana" w:hAnsi="Verdana" w:cs="Tahoma"/>
          <w:sz w:val="18"/>
          <w:szCs w:val="18"/>
        </w:rPr>
      </w:pPr>
      <w:r w:rsidRPr="00C91C0D">
        <w:rPr>
          <w:rFonts w:ascii="Verdana" w:hAnsi="Verdana" w:cs="Tahoma"/>
          <w:sz w:val="18"/>
          <w:szCs w:val="18"/>
        </w:rPr>
        <w:t>zajištění veškerého osvětlení a zábran potřebných pro průběh prací, bezpečnostních a dopravních opatření pro ochranu staveniště, materiálů a techniky vnesen</w:t>
      </w:r>
      <w:r w:rsidR="00373853" w:rsidRPr="00C91C0D">
        <w:rPr>
          <w:rFonts w:ascii="Verdana" w:hAnsi="Verdana" w:cs="Tahoma"/>
          <w:sz w:val="18"/>
          <w:szCs w:val="18"/>
        </w:rPr>
        <w:t>é</w:t>
      </w:r>
      <w:r w:rsidRPr="00C91C0D">
        <w:rPr>
          <w:rFonts w:ascii="Verdana" w:hAnsi="Verdana" w:cs="Tahoma"/>
          <w:sz w:val="18"/>
          <w:szCs w:val="18"/>
        </w:rPr>
        <w:t xml:space="preserve"> zhotovitelem na staveniště, jakož i odpovědnost za zajištění opatření pro zabezpečení bezpečnosti silničního provozu v souvislosti s omezeními spojenými s realizací díla a za osazení případného dopravního značení; a</w:t>
      </w:r>
    </w:p>
    <w:p w14:paraId="45DE9A45" w14:textId="1EF9CCAA" w:rsidR="007A1FD6" w:rsidRPr="007A1FD6" w:rsidRDefault="00937119" w:rsidP="007A1FD6">
      <w:pPr>
        <w:numPr>
          <w:ilvl w:val="0"/>
          <w:numId w:val="11"/>
        </w:numPr>
        <w:snapToGrid w:val="0"/>
        <w:spacing w:line="264" w:lineRule="auto"/>
        <w:jc w:val="both"/>
        <w:rPr>
          <w:rFonts w:ascii="Verdana" w:hAnsi="Verdana" w:cs="Tahoma"/>
          <w:sz w:val="18"/>
          <w:szCs w:val="18"/>
        </w:rPr>
      </w:pPr>
      <w:r w:rsidRPr="00C91C0D">
        <w:rPr>
          <w:rFonts w:ascii="Verdana" w:hAnsi="Verdana" w:cs="Tahoma"/>
          <w:sz w:val="18"/>
          <w:szCs w:val="18"/>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07C12EE" w14:textId="77777777" w:rsidR="007A1FD6" w:rsidRDefault="00937119" w:rsidP="007A1FD6">
      <w:pPr>
        <w:pStyle w:val="Zkladntext2"/>
        <w:numPr>
          <w:ilvl w:val="1"/>
          <w:numId w:val="9"/>
        </w:numPr>
        <w:snapToGrid w:val="0"/>
        <w:spacing w:line="264" w:lineRule="auto"/>
        <w:ind w:left="680" w:hanging="680"/>
        <w:jc w:val="both"/>
        <w:rPr>
          <w:rFonts w:ascii="Verdana" w:hAnsi="Verdana" w:cs="Tahoma"/>
          <w:sz w:val="18"/>
          <w:szCs w:val="18"/>
        </w:rPr>
      </w:pPr>
      <w:r w:rsidRPr="007A1FD6">
        <w:rPr>
          <w:rFonts w:ascii="Verdana" w:hAnsi="Verdana" w:cs="Tahoma"/>
          <w:sz w:val="18"/>
          <w:szCs w:val="18"/>
        </w:rPr>
        <w:t>Z</w:t>
      </w:r>
      <w:r w:rsidR="00B7398C" w:rsidRPr="007A1FD6">
        <w:rPr>
          <w:rFonts w:ascii="Verdana" w:hAnsi="Verdana" w:cs="Tahoma"/>
          <w:sz w:val="18"/>
          <w:szCs w:val="18"/>
        </w:rPr>
        <w:t xml:space="preserve">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w:t>
      </w:r>
      <w:r w:rsidR="002B1323" w:rsidRPr="007A1FD6">
        <w:rPr>
          <w:rFonts w:ascii="Verdana" w:hAnsi="Verdana" w:cs="Tahoma"/>
          <w:sz w:val="18"/>
          <w:szCs w:val="18"/>
        </w:rPr>
        <w:t>poddodavatel</w:t>
      </w:r>
      <w:r w:rsidR="00B7398C" w:rsidRPr="007A1FD6">
        <w:rPr>
          <w:rFonts w:ascii="Verdana" w:hAnsi="Verdana" w:cs="Tahoma"/>
          <w:sz w:val="18"/>
          <w:szCs w:val="18"/>
        </w:rPr>
        <w:t>ů, splňovali pracovněprávní předpisy České republiky. Plnění těchto povinností jsou zástupci objednatele oprávněni kdykoliv kontrolovat.</w:t>
      </w:r>
    </w:p>
    <w:p w14:paraId="6A5F167E" w14:textId="77777777" w:rsidR="007A1FD6" w:rsidRDefault="00937119" w:rsidP="007A1FD6">
      <w:pPr>
        <w:pStyle w:val="Zkladntext2"/>
        <w:numPr>
          <w:ilvl w:val="1"/>
          <w:numId w:val="9"/>
        </w:numPr>
        <w:snapToGrid w:val="0"/>
        <w:spacing w:line="264" w:lineRule="auto"/>
        <w:ind w:left="680" w:hanging="680"/>
        <w:jc w:val="both"/>
        <w:rPr>
          <w:rFonts w:ascii="Verdana" w:hAnsi="Verdana" w:cs="Tahoma"/>
          <w:sz w:val="18"/>
          <w:szCs w:val="18"/>
        </w:rPr>
      </w:pPr>
      <w:r w:rsidRPr="007A1FD6">
        <w:rPr>
          <w:rFonts w:ascii="Verdana" w:hAnsi="Verdana" w:cs="Tahoma"/>
          <w:sz w:val="18"/>
          <w:szCs w:val="18"/>
        </w:rPr>
        <w:t xml:space="preserve">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w:t>
      </w:r>
      <w:r w:rsidR="008E030F" w:rsidRPr="007A1FD6">
        <w:rPr>
          <w:rFonts w:ascii="Verdana" w:hAnsi="Verdana" w:cs="Tahoma"/>
          <w:sz w:val="18"/>
          <w:szCs w:val="18"/>
        </w:rPr>
        <w:t xml:space="preserve">kolaudační souhlasy, </w:t>
      </w:r>
      <w:r w:rsidRPr="007A1FD6">
        <w:rPr>
          <w:rFonts w:ascii="Verdana" w:hAnsi="Verdana" w:cs="Tahoma"/>
          <w:sz w:val="18"/>
          <w:szCs w:val="18"/>
        </w:rPr>
        <w:t>případně jiná úřední povolení, jsou-li vyžadována podle účinných právních předpisů</w:t>
      </w:r>
      <w:r w:rsidR="00373853" w:rsidRPr="007A1FD6">
        <w:rPr>
          <w:rFonts w:ascii="Verdana" w:hAnsi="Verdana" w:cs="Tahoma"/>
          <w:sz w:val="18"/>
          <w:szCs w:val="18"/>
        </w:rPr>
        <w:t>,</w:t>
      </w:r>
      <w:r w:rsidRPr="007A1FD6">
        <w:rPr>
          <w:rFonts w:ascii="Verdana" w:hAnsi="Verdana" w:cs="Tahoma"/>
          <w:sz w:val="18"/>
          <w:szCs w:val="18"/>
        </w:rPr>
        <w:t xml:space="preserve"> a předložit jejich kopii osobě vykonávající kontrolně-technický dozor do 5 dnů od nabytí právní moci takových povolení. Bez potřebných úředních povolení není zhotovitel oprávněn zařízení staveniště vybudovat, případně provozovat.</w:t>
      </w:r>
    </w:p>
    <w:p w14:paraId="419CCA06" w14:textId="77777777" w:rsidR="007A1FD6" w:rsidRDefault="00937119" w:rsidP="007A1FD6">
      <w:pPr>
        <w:pStyle w:val="Zkladntext2"/>
        <w:numPr>
          <w:ilvl w:val="1"/>
          <w:numId w:val="9"/>
        </w:numPr>
        <w:snapToGrid w:val="0"/>
        <w:spacing w:line="264" w:lineRule="auto"/>
        <w:ind w:left="680" w:hanging="680"/>
        <w:jc w:val="both"/>
        <w:rPr>
          <w:rFonts w:ascii="Verdana" w:hAnsi="Verdana" w:cs="Tahoma"/>
          <w:sz w:val="18"/>
          <w:szCs w:val="18"/>
        </w:rPr>
      </w:pPr>
      <w:r w:rsidRPr="007A1FD6">
        <w:rPr>
          <w:rFonts w:ascii="Verdana" w:hAnsi="Verdana" w:cs="Tahoma"/>
          <w:sz w:val="18"/>
          <w:szCs w:val="18"/>
        </w:rPr>
        <w:lastRenderedPageBreak/>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2809E5AA" w14:textId="77777777" w:rsidR="007A1FD6" w:rsidRDefault="00A41B06" w:rsidP="00F43686">
      <w:pPr>
        <w:pStyle w:val="Zkladntext2"/>
        <w:numPr>
          <w:ilvl w:val="1"/>
          <w:numId w:val="12"/>
        </w:numPr>
        <w:snapToGrid w:val="0"/>
        <w:spacing w:line="264" w:lineRule="auto"/>
        <w:jc w:val="both"/>
        <w:rPr>
          <w:rFonts w:ascii="Verdana" w:hAnsi="Verdana" w:cs="Tahoma"/>
          <w:sz w:val="18"/>
          <w:szCs w:val="18"/>
        </w:rPr>
      </w:pPr>
      <w:r w:rsidRPr="007A1FD6">
        <w:rPr>
          <w:rFonts w:ascii="Verdana" w:hAnsi="Verdana" w:cs="Tahoma"/>
          <w:sz w:val="18"/>
          <w:szCs w:val="18"/>
        </w:rPr>
        <w:t xml:space="preserve">Nejpozději do 10 kalendářních dní od ukončení přejímacího řízení </w:t>
      </w:r>
      <w:r w:rsidR="00937119" w:rsidRPr="007A1FD6">
        <w:rPr>
          <w:rFonts w:ascii="Verdana" w:hAnsi="Verdana" w:cs="Tahoma"/>
          <w:sz w:val="18"/>
          <w:szCs w:val="18"/>
        </w:rPr>
        <w:t>bude staveniště vyklizeno a zařízení staveniště odstraněno a proveden závěrečný úklid místa provádění stavby včetně stavby samotné. Pozemky a komunikace dotčené výstavbou budou k tomuto dni uvedeny do původního stavu nebo do stavu dl</w:t>
      </w:r>
      <w:r w:rsidR="007A1FD6" w:rsidRPr="007A1FD6">
        <w:rPr>
          <w:rFonts w:ascii="Verdana" w:hAnsi="Verdana" w:cs="Tahoma"/>
          <w:sz w:val="18"/>
          <w:szCs w:val="18"/>
        </w:rPr>
        <w:t>e podmínek stavebního povolení.</w:t>
      </w:r>
    </w:p>
    <w:p w14:paraId="3E592A7A" w14:textId="1B65B628" w:rsidR="000F510F" w:rsidRPr="007A1FD6" w:rsidRDefault="000F510F" w:rsidP="00F43686">
      <w:pPr>
        <w:pStyle w:val="Zkladntext2"/>
        <w:numPr>
          <w:ilvl w:val="1"/>
          <w:numId w:val="12"/>
        </w:numPr>
        <w:snapToGrid w:val="0"/>
        <w:spacing w:line="264" w:lineRule="auto"/>
        <w:jc w:val="both"/>
        <w:rPr>
          <w:rFonts w:ascii="Verdana" w:hAnsi="Verdana" w:cs="Tahoma"/>
          <w:sz w:val="18"/>
          <w:szCs w:val="18"/>
        </w:rPr>
      </w:pPr>
      <w:r w:rsidRPr="007A1FD6">
        <w:rPr>
          <w:rFonts w:ascii="Verdana" w:hAnsi="Verdana" w:cs="Tahoma"/>
          <w:sz w:val="18"/>
          <w:szCs w:val="18"/>
        </w:rPr>
        <w:t>Zhotovitel zajistí řádné označení staveniště na viditelném místě, včetně kontaktů na zodpovědné osoby zhotovitele</w:t>
      </w:r>
      <w:r w:rsidR="007444DD" w:rsidRPr="007A1FD6">
        <w:rPr>
          <w:rFonts w:ascii="Verdana" w:hAnsi="Verdana" w:cs="Tahoma"/>
          <w:sz w:val="18"/>
          <w:szCs w:val="18"/>
        </w:rPr>
        <w:t xml:space="preserve"> na stavební činnost.</w:t>
      </w:r>
    </w:p>
    <w:p w14:paraId="69681E97" w14:textId="77777777" w:rsidR="00167E2A" w:rsidRPr="00C91C0D" w:rsidRDefault="00167E2A" w:rsidP="00F43686">
      <w:pPr>
        <w:snapToGrid w:val="0"/>
        <w:spacing w:line="264" w:lineRule="auto"/>
        <w:jc w:val="both"/>
        <w:rPr>
          <w:rFonts w:ascii="Verdana" w:hAnsi="Verdana" w:cs="Tahoma"/>
          <w:sz w:val="18"/>
          <w:szCs w:val="18"/>
        </w:rPr>
      </w:pPr>
    </w:p>
    <w:p w14:paraId="531B8C1B" w14:textId="77777777" w:rsidR="001564BB" w:rsidRPr="00C91C0D" w:rsidRDefault="001564BB"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10</w:t>
      </w:r>
    </w:p>
    <w:p w14:paraId="62DABA4E" w14:textId="77777777" w:rsidR="00937119" w:rsidRPr="00C91C0D" w:rsidRDefault="00937119" w:rsidP="001564BB">
      <w:pPr>
        <w:spacing w:line="264" w:lineRule="auto"/>
        <w:jc w:val="center"/>
        <w:rPr>
          <w:rFonts w:ascii="Verdana" w:hAnsi="Verdana" w:cs="Tahoma"/>
          <w:b/>
          <w:sz w:val="18"/>
          <w:szCs w:val="18"/>
        </w:rPr>
      </w:pPr>
      <w:r w:rsidRPr="00C91C0D">
        <w:rPr>
          <w:rFonts w:ascii="Verdana" w:hAnsi="Verdana" w:cs="Tahoma"/>
          <w:b/>
          <w:sz w:val="18"/>
          <w:szCs w:val="18"/>
        </w:rPr>
        <w:t>Podmínky provádění díla</w:t>
      </w:r>
    </w:p>
    <w:p w14:paraId="7C2A1BA6" w14:textId="77777777" w:rsidR="00937119" w:rsidRPr="00C91C0D" w:rsidRDefault="00937119" w:rsidP="00F43686">
      <w:pPr>
        <w:spacing w:line="264" w:lineRule="auto"/>
        <w:jc w:val="center"/>
        <w:rPr>
          <w:rFonts w:ascii="Verdana" w:hAnsi="Verdana" w:cs="Tahoma"/>
          <w:b/>
          <w:sz w:val="18"/>
          <w:szCs w:val="18"/>
        </w:rPr>
      </w:pPr>
    </w:p>
    <w:p w14:paraId="76739CEC" w14:textId="77777777" w:rsidR="00937119"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10.1.</w:t>
      </w:r>
      <w:r w:rsidRPr="00C91C0D">
        <w:rPr>
          <w:rFonts w:ascii="Verdana" w:hAnsi="Verdana" w:cs="Tahoma"/>
          <w:sz w:val="18"/>
          <w:szCs w:val="18"/>
        </w:rPr>
        <w:tab/>
        <w:t>Kvalita zhotovitelem uskutečněného plnění musí odpovídat veškerým požadavkům uvedený</w:t>
      </w:r>
      <w:r w:rsidR="00CA64D1" w:rsidRPr="00C91C0D">
        <w:rPr>
          <w:rFonts w:ascii="Verdana" w:hAnsi="Verdana" w:cs="Tahoma"/>
          <w:sz w:val="18"/>
          <w:szCs w:val="18"/>
        </w:rPr>
        <w:t>m</w:t>
      </w:r>
      <w:r w:rsidRPr="00C91C0D">
        <w:rPr>
          <w:rFonts w:ascii="Verdana" w:hAnsi="Verdana" w:cs="Tahoma"/>
          <w:sz w:val="18"/>
          <w:szCs w:val="18"/>
        </w:rPr>
        <w:t xml:space="preserve"> v normách vztahujících se k plnění, zejména pak v ČSN, ČSN EN. Zhotovitel je povinen dodržet při provádění díla veškeré platné právní předpisy, jakož i všechny podmínky určené </w:t>
      </w:r>
      <w:r w:rsidR="00CA64D1" w:rsidRPr="00C91C0D">
        <w:rPr>
          <w:rFonts w:ascii="Verdana" w:hAnsi="Verdana" w:cs="Tahoma"/>
          <w:sz w:val="18"/>
          <w:szCs w:val="18"/>
        </w:rPr>
        <w:t xml:space="preserve">touto </w:t>
      </w:r>
      <w:r w:rsidRPr="00C91C0D">
        <w:rPr>
          <w:rFonts w:ascii="Verdana" w:hAnsi="Verdana" w:cs="Tahoma"/>
          <w:sz w:val="18"/>
          <w:szCs w:val="18"/>
        </w:rPr>
        <w:t>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w:t>
      </w:r>
      <w:r w:rsidR="00CA64D1" w:rsidRPr="00C91C0D">
        <w:rPr>
          <w:rFonts w:ascii="Verdana" w:hAnsi="Verdana" w:cs="Tahoma"/>
          <w:sz w:val="18"/>
          <w:szCs w:val="18"/>
        </w:rPr>
        <w:t xml:space="preserve"> a</w:t>
      </w:r>
      <w:r w:rsidRPr="00C91C0D">
        <w:rPr>
          <w:rFonts w:ascii="Verdana" w:hAnsi="Verdana" w:cs="Tahoma"/>
          <w:sz w:val="18"/>
          <w:szCs w:val="18"/>
        </w:rPr>
        <w:t xml:space="preserve"> bezpečnostními předpisy a dalšími souvisejícími předpisy.</w:t>
      </w:r>
    </w:p>
    <w:p w14:paraId="4C58000C" w14:textId="2FF5111B" w:rsidR="00937119" w:rsidRPr="00C91C0D" w:rsidRDefault="00937119" w:rsidP="00F43686">
      <w:pPr>
        <w:widowControl w:val="0"/>
        <w:tabs>
          <w:tab w:val="left" w:pos="709"/>
        </w:tabs>
        <w:spacing w:line="264" w:lineRule="auto"/>
        <w:ind w:left="705" w:hanging="705"/>
        <w:jc w:val="both"/>
        <w:rPr>
          <w:rFonts w:ascii="Verdana" w:hAnsi="Verdana" w:cs="Tahoma"/>
          <w:b/>
          <w:sz w:val="18"/>
          <w:szCs w:val="18"/>
        </w:rPr>
      </w:pPr>
      <w:r w:rsidRPr="00C91C0D">
        <w:rPr>
          <w:rFonts w:ascii="Verdana" w:hAnsi="Verdana" w:cs="Tahoma"/>
          <w:sz w:val="18"/>
          <w:szCs w:val="18"/>
        </w:rPr>
        <w:t>10.2.</w:t>
      </w:r>
      <w:r w:rsidRPr="00C91C0D">
        <w:rPr>
          <w:rFonts w:ascii="Verdana" w:hAnsi="Verdana" w:cs="Tahoma"/>
          <w:sz w:val="18"/>
          <w:szCs w:val="18"/>
        </w:rPr>
        <w:tab/>
        <w:t xml:space="preserve">Pro dílo použije zhotovitel jen materiály a výrobky nejvyšší kvality, </w:t>
      </w:r>
      <w:r w:rsidR="00EA2D17" w:rsidRPr="00C91C0D">
        <w:rPr>
          <w:rFonts w:ascii="Verdana" w:hAnsi="Verdana" w:cs="Tahoma"/>
          <w:sz w:val="18"/>
          <w:szCs w:val="18"/>
        </w:rPr>
        <w:t xml:space="preserve">tj. ty, </w:t>
      </w:r>
      <w:r w:rsidRPr="00C91C0D">
        <w:rPr>
          <w:rFonts w:ascii="Verdana" w:hAnsi="Verdana" w:cs="Tahoma"/>
          <w:sz w:val="18"/>
          <w:szCs w:val="18"/>
        </w:rPr>
        <w:t>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040ED09E" w14:textId="5C0CF626" w:rsidR="00937119" w:rsidRPr="00C91C0D" w:rsidRDefault="007A1FD6" w:rsidP="007A1FD6">
      <w:pPr>
        <w:widowControl w:val="0"/>
        <w:tabs>
          <w:tab w:val="left" w:pos="709"/>
        </w:tabs>
        <w:spacing w:line="264" w:lineRule="auto"/>
        <w:ind w:left="705" w:hanging="705"/>
        <w:jc w:val="both"/>
        <w:rPr>
          <w:rFonts w:ascii="Verdana" w:hAnsi="Verdana" w:cs="Tahoma"/>
          <w:sz w:val="18"/>
          <w:szCs w:val="18"/>
        </w:rPr>
      </w:pPr>
      <w:r>
        <w:rPr>
          <w:rFonts w:ascii="Verdana" w:hAnsi="Verdana" w:cs="Tahoma"/>
          <w:sz w:val="18"/>
          <w:szCs w:val="18"/>
        </w:rPr>
        <w:t>10.3</w:t>
      </w:r>
      <w:r w:rsidR="00937119" w:rsidRPr="00C91C0D">
        <w:rPr>
          <w:rFonts w:ascii="Verdana" w:hAnsi="Verdana" w:cs="Tahoma"/>
          <w:sz w:val="18"/>
          <w:szCs w:val="18"/>
        </w:rPr>
        <w:t>.</w:t>
      </w:r>
      <w:r w:rsidR="00937119" w:rsidRPr="00C91C0D">
        <w:rPr>
          <w:rFonts w:ascii="Verdana" w:hAnsi="Verdana" w:cs="Tahoma"/>
          <w:sz w:val="18"/>
          <w:szCs w:val="18"/>
        </w:rPr>
        <w:tab/>
        <w:t>Zhotovitel se zavazuje, že zajistí provádění díla tak, aby provádění díla:</w:t>
      </w:r>
    </w:p>
    <w:p w14:paraId="4765FC6A" w14:textId="77777777" w:rsidR="00937119" w:rsidRPr="00C91C0D"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C91C0D">
        <w:rPr>
          <w:rFonts w:ascii="Verdana" w:hAnsi="Verdana" w:cs="Tahoma"/>
          <w:sz w:val="18"/>
          <w:szCs w:val="18"/>
        </w:rPr>
        <w:t xml:space="preserve">v co nejmenší míře omezovalo užívání místa provádění díla vymezeného v článku </w:t>
      </w:r>
      <w:r w:rsidR="00A61D9D" w:rsidRPr="00C91C0D">
        <w:rPr>
          <w:rFonts w:ascii="Verdana" w:hAnsi="Verdana" w:cs="Tahoma"/>
          <w:sz w:val="18"/>
          <w:szCs w:val="18"/>
        </w:rPr>
        <w:t>4</w:t>
      </w:r>
      <w:r w:rsidRPr="00C91C0D">
        <w:rPr>
          <w:rFonts w:ascii="Verdana" w:hAnsi="Verdana" w:cs="Tahoma"/>
          <w:sz w:val="18"/>
          <w:szCs w:val="18"/>
        </w:rPr>
        <w:t xml:space="preserve"> odst. 4.1. této smlouvy, veřejných prostranství či jiných okolních dotčených pozemků či staveb; a</w:t>
      </w:r>
    </w:p>
    <w:p w14:paraId="2E913F22" w14:textId="01547A92" w:rsidR="00937119" w:rsidRPr="00352108"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352108">
        <w:rPr>
          <w:rFonts w:ascii="Verdana" w:hAnsi="Verdana" w:cs="Tahoma"/>
          <w:sz w:val="18"/>
          <w:szCs w:val="18"/>
        </w:rPr>
        <w:t>neobtěžovalo třetí osoby a okolní prostory zejména hlukem, pachem, emisemi, prachem, vibracemi, exhalacemi a zastíněním nad míru přiměřenou poměrům</w:t>
      </w:r>
      <w:r w:rsidR="00984D30" w:rsidRPr="00352108">
        <w:rPr>
          <w:rFonts w:ascii="Verdana" w:hAnsi="Verdana" w:cs="Tahoma"/>
          <w:sz w:val="18"/>
          <w:szCs w:val="18"/>
        </w:rPr>
        <w:t xml:space="preserve"> (v případě provádění hlučných a prašných prací nesmí být narušována řádná výuka)</w:t>
      </w:r>
      <w:r w:rsidRPr="00352108">
        <w:rPr>
          <w:rFonts w:ascii="Verdana" w:hAnsi="Verdana" w:cs="Tahoma"/>
          <w:sz w:val="18"/>
          <w:szCs w:val="18"/>
        </w:rPr>
        <w:t>; a</w:t>
      </w:r>
    </w:p>
    <w:p w14:paraId="152FBFEA" w14:textId="77777777" w:rsidR="00937119" w:rsidRPr="00C91C0D" w:rsidRDefault="00937119" w:rsidP="00F43686">
      <w:pPr>
        <w:numPr>
          <w:ilvl w:val="1"/>
          <w:numId w:val="15"/>
        </w:numPr>
        <w:tabs>
          <w:tab w:val="left" w:pos="1418"/>
        </w:tabs>
        <w:spacing w:line="264" w:lineRule="auto"/>
        <w:ind w:left="1416" w:hanging="565"/>
        <w:jc w:val="both"/>
        <w:rPr>
          <w:rFonts w:ascii="Verdana" w:hAnsi="Verdana" w:cs="Tahoma"/>
          <w:sz w:val="18"/>
          <w:szCs w:val="18"/>
        </w:rPr>
      </w:pPr>
      <w:r w:rsidRPr="00C91C0D">
        <w:rPr>
          <w:rFonts w:ascii="Verdana" w:hAnsi="Verdana" w:cs="Tahoma"/>
          <w:sz w:val="18"/>
          <w:szCs w:val="18"/>
        </w:rPr>
        <w:t xml:space="preserve">nemělo nepříznivý vliv na životní prostředí, včetně minimalizace negativních vlivů na okolí výstavby; a </w:t>
      </w:r>
    </w:p>
    <w:p w14:paraId="63E22F33" w14:textId="1B11C892" w:rsidR="00937119" w:rsidRPr="00C91C0D" w:rsidRDefault="00937119" w:rsidP="006758DB">
      <w:pPr>
        <w:numPr>
          <w:ilvl w:val="1"/>
          <w:numId w:val="15"/>
        </w:numPr>
        <w:tabs>
          <w:tab w:val="left" w:pos="1418"/>
        </w:tabs>
        <w:spacing w:line="264" w:lineRule="auto"/>
        <w:ind w:left="1418" w:hanging="567"/>
        <w:jc w:val="both"/>
        <w:rPr>
          <w:rFonts w:ascii="Verdana" w:hAnsi="Verdana" w:cs="Tahoma"/>
          <w:sz w:val="18"/>
          <w:szCs w:val="18"/>
        </w:rPr>
      </w:pPr>
      <w:r w:rsidRPr="00C91C0D">
        <w:rPr>
          <w:rFonts w:ascii="Verdana" w:hAnsi="Verdana" w:cs="Tahoma"/>
          <w:sz w:val="18"/>
          <w:szCs w:val="18"/>
        </w:rPr>
        <w:t xml:space="preserve">bylo zabezpečeno pro činnost každé profese odborným dozorem zhotovitele, který bude garantovat dodržování technologických postupů. Totéž platí pro práce </w:t>
      </w:r>
      <w:r w:rsidR="002B1323" w:rsidRPr="00C91C0D">
        <w:rPr>
          <w:rFonts w:ascii="Verdana" w:hAnsi="Verdana" w:cs="Tahoma"/>
          <w:sz w:val="18"/>
          <w:szCs w:val="18"/>
        </w:rPr>
        <w:t>poddodavatel</w:t>
      </w:r>
      <w:r w:rsidRPr="00C91C0D">
        <w:rPr>
          <w:rFonts w:ascii="Verdana" w:hAnsi="Verdana" w:cs="Tahoma"/>
          <w:sz w:val="18"/>
          <w:szCs w:val="18"/>
        </w:rPr>
        <w:t xml:space="preserve">ů. Odbornou úroveň realizovaného díla jako celku zabezpečí zhotovitel odpovědnou osobou, autorizovanou v těchto oborech: </w:t>
      </w:r>
      <w:r w:rsidR="006758DB" w:rsidRPr="00C91C0D">
        <w:rPr>
          <w:rFonts w:ascii="Verdana" w:hAnsi="Verdana" w:cs="Tahoma"/>
          <w:sz w:val="18"/>
          <w:szCs w:val="18"/>
        </w:rPr>
        <w:t>pozemní stavby, statika a dynamika staveb, technika prostředí staveb - specializace technická zařízení ve stupni autorizovaný inženýr (nebo technika prostředí staveb - specializace vytápění a vzduchotechnika ve stupni autorizovaný technik a specializace zdravotní technika ve stupni autorizovaný technik), technika prostředí staveb - specializace elektrotechnická zařízení ve stupni alespoň autorizovaný technik a požární bezpečnost staveb</w:t>
      </w:r>
      <w:r w:rsidR="009217F0" w:rsidRPr="00C91C0D">
        <w:rPr>
          <w:rFonts w:ascii="Verdana" w:hAnsi="Verdana" w:cs="Tahoma"/>
          <w:sz w:val="18"/>
          <w:szCs w:val="18"/>
        </w:rPr>
        <w:t xml:space="preserve"> </w:t>
      </w:r>
      <w:r w:rsidRPr="00C91C0D">
        <w:rPr>
          <w:rFonts w:ascii="Verdana" w:hAnsi="Verdana" w:cs="Tahoma"/>
          <w:sz w:val="18"/>
          <w:szCs w:val="18"/>
        </w:rPr>
        <w:t>ve smyslu zákona č. 360/1992 Sb., o výkonu povolání autorizovaných architektů a o výkonu povolání autorizovaných inženýrů a techniků činných ve výstavbě</w:t>
      </w:r>
      <w:r w:rsidR="00EB18F5" w:rsidRPr="00C91C0D">
        <w:rPr>
          <w:rFonts w:ascii="Verdana" w:hAnsi="Verdana" w:cs="Tahoma"/>
          <w:sz w:val="18"/>
          <w:szCs w:val="18"/>
        </w:rPr>
        <w:t>, požární bezpečnost staveb</w:t>
      </w:r>
      <w:r w:rsidRPr="00C91C0D">
        <w:rPr>
          <w:rFonts w:ascii="Verdana" w:hAnsi="Verdana" w:cs="Tahoma"/>
          <w:sz w:val="18"/>
          <w:szCs w:val="18"/>
        </w:rPr>
        <w:t>. Tato odpovědná osoba potvrdí stavební deník před zahájením prací na provedení díla a po dokončení díla otiskem svého autorizačního razítka a připojením vlastnoručního podpisu; a</w:t>
      </w:r>
    </w:p>
    <w:p w14:paraId="7739A465" w14:textId="6E9C9417" w:rsidR="00937119" w:rsidRPr="00C91C0D" w:rsidRDefault="00937119" w:rsidP="00F43686">
      <w:pPr>
        <w:numPr>
          <w:ilvl w:val="1"/>
          <w:numId w:val="15"/>
        </w:numPr>
        <w:tabs>
          <w:tab w:val="left" w:pos="1418"/>
        </w:tabs>
        <w:spacing w:line="264" w:lineRule="auto"/>
        <w:ind w:left="1418" w:hanging="567"/>
        <w:jc w:val="both"/>
        <w:rPr>
          <w:rFonts w:ascii="Verdana" w:hAnsi="Verdana" w:cs="Tahoma"/>
          <w:sz w:val="18"/>
          <w:szCs w:val="18"/>
        </w:rPr>
      </w:pPr>
      <w:r w:rsidRPr="00C91C0D">
        <w:rPr>
          <w:rFonts w:ascii="Verdana" w:hAnsi="Verdana" w:cs="Tahoma"/>
          <w:sz w:val="18"/>
          <w:szCs w:val="18"/>
        </w:rPr>
        <w:t xml:space="preserve">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w:t>
      </w:r>
      <w:r w:rsidR="002B1323" w:rsidRPr="00C91C0D">
        <w:rPr>
          <w:rFonts w:ascii="Verdana" w:hAnsi="Verdana" w:cs="Tahoma"/>
          <w:sz w:val="18"/>
          <w:szCs w:val="18"/>
        </w:rPr>
        <w:t>poddodavatel</w:t>
      </w:r>
      <w:r w:rsidRPr="00C91C0D">
        <w:rPr>
          <w:rFonts w:ascii="Verdana" w:hAnsi="Verdana" w:cs="Tahoma"/>
          <w:sz w:val="18"/>
          <w:szCs w:val="18"/>
        </w:rPr>
        <w:t>e. Pokud nebude takové osvědčení doloženo nebo bude objednatelem shledáno jako nedostatečné, musí zhotovitel na požádání objednatele takového pracovníka odvolat a nahradit ho pracovníkem, který výše uvedené požadavky splňuje.</w:t>
      </w:r>
    </w:p>
    <w:p w14:paraId="7964B3F8" w14:textId="7C2AC663" w:rsidR="00937119" w:rsidRPr="00C91C0D" w:rsidRDefault="007A1FD6">
      <w:pPr>
        <w:pStyle w:val="BodyText21"/>
        <w:widowControl/>
        <w:spacing w:line="264" w:lineRule="auto"/>
        <w:ind w:left="709" w:hanging="709"/>
        <w:rPr>
          <w:rFonts w:ascii="Verdana" w:hAnsi="Verdana" w:cs="Tahoma"/>
          <w:sz w:val="18"/>
          <w:szCs w:val="18"/>
        </w:rPr>
      </w:pPr>
      <w:r>
        <w:rPr>
          <w:rFonts w:ascii="Verdana" w:hAnsi="Verdana" w:cs="Tahoma"/>
          <w:sz w:val="18"/>
          <w:szCs w:val="18"/>
        </w:rPr>
        <w:lastRenderedPageBreak/>
        <w:t>10.4</w:t>
      </w:r>
      <w:r w:rsidR="00937119" w:rsidRPr="00C91C0D">
        <w:rPr>
          <w:rFonts w:ascii="Verdana" w:hAnsi="Verdana" w:cs="Tahoma"/>
          <w:sz w:val="18"/>
          <w:szCs w:val="18"/>
        </w:rPr>
        <w:t>.</w:t>
      </w:r>
      <w:r w:rsidR="00937119" w:rsidRPr="00C91C0D">
        <w:rPr>
          <w:rFonts w:ascii="Verdana" w:hAnsi="Verdana" w:cs="Tahoma"/>
          <w:sz w:val="18"/>
          <w:szCs w:val="18"/>
        </w:rPr>
        <w:tab/>
      </w:r>
      <w:r w:rsidR="00FC6A3F" w:rsidRPr="00C91C0D">
        <w:rPr>
          <w:rFonts w:ascii="Verdana" w:hAnsi="Verdana" w:cs="Tahoma"/>
          <w:sz w:val="18"/>
          <w:szCs w:val="18"/>
        </w:rPr>
        <w:t xml:space="preserve">Zhotovitel je povinen zajistit a financovat veškeré </w:t>
      </w:r>
      <w:r w:rsidR="002B1323" w:rsidRPr="00C91C0D">
        <w:rPr>
          <w:rFonts w:ascii="Verdana" w:hAnsi="Verdana" w:cs="Tahoma"/>
          <w:sz w:val="18"/>
          <w:szCs w:val="18"/>
        </w:rPr>
        <w:t>poddodavatel</w:t>
      </w:r>
      <w:r w:rsidR="00FC6A3F" w:rsidRPr="00C91C0D">
        <w:rPr>
          <w:rFonts w:ascii="Verdana" w:hAnsi="Verdana" w:cs="Tahoma"/>
          <w:sz w:val="18"/>
          <w:szCs w:val="18"/>
        </w:rPr>
        <w:t xml:space="preserve">ské práce a nese za ně záruku v plném rozsahu dle této smlouvy. Zhotovitel je povinen na písemnou výzvu objednatele předložit objednateli kdykoli v průběhu provádění díla písemný seznam všech svých </w:t>
      </w:r>
      <w:r w:rsidR="002B1323" w:rsidRPr="00C91C0D">
        <w:rPr>
          <w:rFonts w:ascii="Verdana" w:hAnsi="Verdana" w:cs="Tahoma"/>
          <w:sz w:val="18"/>
          <w:szCs w:val="18"/>
        </w:rPr>
        <w:t>poddodavatel</w:t>
      </w:r>
      <w:r w:rsidR="00FC6A3F" w:rsidRPr="00C91C0D">
        <w:rPr>
          <w:rFonts w:ascii="Verdana" w:hAnsi="Verdana" w:cs="Tahoma"/>
          <w:sz w:val="18"/>
          <w:szCs w:val="18"/>
        </w:rPr>
        <w:t>ů.</w:t>
      </w:r>
      <w:r w:rsidR="00A86F49">
        <w:rPr>
          <w:rFonts w:ascii="Verdana" w:hAnsi="Verdana" w:cs="Tahoma"/>
          <w:sz w:val="18"/>
          <w:szCs w:val="18"/>
        </w:rPr>
        <w:t xml:space="preserve"> </w:t>
      </w:r>
      <w:r w:rsidR="00FC6A3F" w:rsidRPr="00C91C0D">
        <w:rPr>
          <w:rFonts w:ascii="Verdana" w:hAnsi="Verdana" w:cs="Tahoma"/>
          <w:sz w:val="18"/>
          <w:szCs w:val="18"/>
        </w:rPr>
        <w:t xml:space="preserve">Zhotovitel není oprávněn změnit </w:t>
      </w:r>
      <w:r w:rsidR="002B1323" w:rsidRPr="00C91C0D">
        <w:rPr>
          <w:rFonts w:ascii="Verdana" w:hAnsi="Verdana" w:cs="Tahoma"/>
          <w:sz w:val="18"/>
          <w:szCs w:val="18"/>
        </w:rPr>
        <w:t>poddodavatel</w:t>
      </w:r>
      <w:r w:rsidR="00FC6A3F" w:rsidRPr="00C91C0D">
        <w:rPr>
          <w:rFonts w:ascii="Verdana" w:hAnsi="Verdana" w:cs="Tahoma"/>
          <w:sz w:val="18"/>
          <w:szCs w:val="18"/>
        </w:rPr>
        <w:t xml:space="preserve">e, prostřednictvím něhož prokazoval v zadávacím řízení veřejné zakázky kvalifikaci, bez předchozího písemného souhlasu objednatele. Ke změně </w:t>
      </w:r>
      <w:r w:rsidR="002B1323" w:rsidRPr="00C91C0D">
        <w:rPr>
          <w:rFonts w:ascii="Verdana" w:hAnsi="Verdana" w:cs="Tahoma"/>
          <w:sz w:val="18"/>
          <w:szCs w:val="18"/>
        </w:rPr>
        <w:t>poddodavatel</w:t>
      </w:r>
      <w:r w:rsidR="00FC6A3F" w:rsidRPr="00C91C0D">
        <w:rPr>
          <w:rFonts w:ascii="Verdana" w:hAnsi="Verdana" w:cs="Tahoma"/>
          <w:sz w:val="18"/>
          <w:szCs w:val="18"/>
        </w:rPr>
        <w:t xml:space="preserve">e, pomocí něhož prokazoval zhotovitel v zadávacím řízení předcházejícím uzavření této smlouvy kvalifikaci, může dojít jen ve výjimečných případech. </w:t>
      </w:r>
      <w:r w:rsidR="00FC6A3F" w:rsidRPr="00C91C0D">
        <w:rPr>
          <w:rFonts w:ascii="Verdana" w:hAnsi="Verdana" w:cs="Tahoma"/>
          <w:sz w:val="18"/>
          <w:szCs w:val="18"/>
          <w:lang w:eastAsia="en-US"/>
        </w:rPr>
        <w:t xml:space="preserve">Dojde-li ke změně </w:t>
      </w:r>
      <w:r w:rsidR="002B1323" w:rsidRPr="00C91C0D">
        <w:rPr>
          <w:rFonts w:ascii="Verdana" w:hAnsi="Verdana" w:cs="Tahoma"/>
          <w:sz w:val="18"/>
          <w:szCs w:val="18"/>
          <w:lang w:eastAsia="en-US"/>
        </w:rPr>
        <w:t>poddodavatel</w:t>
      </w:r>
      <w:r w:rsidR="00FC6A3F" w:rsidRPr="00C91C0D">
        <w:rPr>
          <w:rFonts w:ascii="Verdana" w:hAnsi="Verdana" w:cs="Tahoma"/>
          <w:sz w:val="18"/>
          <w:szCs w:val="18"/>
          <w:lang w:eastAsia="en-US"/>
        </w:rPr>
        <w:t xml:space="preserve">e, prostřednictvím nějž prokazoval zhotovitel v zadávacím řízení kvalifikaci, je zhotovitel povinen nahradit takového </w:t>
      </w:r>
      <w:r w:rsidR="002B1323" w:rsidRPr="00C91C0D">
        <w:rPr>
          <w:rFonts w:ascii="Verdana" w:hAnsi="Verdana" w:cs="Tahoma"/>
          <w:sz w:val="18"/>
          <w:szCs w:val="18"/>
          <w:lang w:eastAsia="en-US"/>
        </w:rPr>
        <w:t>poddodavatel</w:t>
      </w:r>
      <w:r w:rsidR="00FC6A3F" w:rsidRPr="00C91C0D">
        <w:rPr>
          <w:rFonts w:ascii="Verdana" w:hAnsi="Verdana" w:cs="Tahoma"/>
          <w:sz w:val="18"/>
          <w:szCs w:val="18"/>
          <w:lang w:eastAsia="en-US"/>
        </w:rPr>
        <w:t xml:space="preserve">e pouze subjektem, který rovněž splňuje prokazovanou část kvalifikace. Změna dalších </w:t>
      </w:r>
      <w:r w:rsidR="002B1323" w:rsidRPr="00C91C0D">
        <w:rPr>
          <w:rFonts w:ascii="Verdana" w:hAnsi="Verdana" w:cs="Tahoma"/>
          <w:sz w:val="18"/>
          <w:szCs w:val="18"/>
          <w:lang w:eastAsia="en-US"/>
        </w:rPr>
        <w:t>poddodavatel</w:t>
      </w:r>
      <w:r w:rsidR="00FC6A3F" w:rsidRPr="00C91C0D">
        <w:rPr>
          <w:rFonts w:ascii="Verdana" w:hAnsi="Verdana" w:cs="Tahoma"/>
          <w:sz w:val="18"/>
          <w:szCs w:val="18"/>
          <w:lang w:eastAsia="en-US"/>
        </w:rPr>
        <w:t>ů, které zhotovitel uvedl ve své nabídce v zadávacím řízení, které předcházelo uzavření této smlouvy, je možná se souhlasem objednatele, který nesmí tento souhlas bez závažného důvodu odepřít.</w:t>
      </w:r>
    </w:p>
    <w:p w14:paraId="275925E9" w14:textId="2EC8349F" w:rsidR="00937119" w:rsidRPr="00C91C0D" w:rsidRDefault="007A1FD6" w:rsidP="00F43686">
      <w:pPr>
        <w:spacing w:line="264" w:lineRule="auto"/>
        <w:ind w:left="705" w:hanging="705"/>
        <w:jc w:val="both"/>
        <w:rPr>
          <w:rFonts w:ascii="Verdana" w:hAnsi="Verdana" w:cs="Tahoma"/>
          <w:sz w:val="18"/>
          <w:szCs w:val="18"/>
        </w:rPr>
      </w:pPr>
      <w:r>
        <w:rPr>
          <w:rFonts w:ascii="Verdana" w:hAnsi="Verdana" w:cs="Tahoma"/>
          <w:sz w:val="18"/>
          <w:szCs w:val="18"/>
        </w:rPr>
        <w:t>10.5</w:t>
      </w:r>
      <w:r w:rsidR="00937119" w:rsidRPr="00C91C0D">
        <w:rPr>
          <w:rFonts w:ascii="Verdana" w:hAnsi="Verdana" w:cs="Tahoma"/>
          <w:sz w:val="18"/>
          <w:szCs w:val="18"/>
        </w:rPr>
        <w:t>.</w:t>
      </w:r>
      <w:r w:rsidR="00937119" w:rsidRPr="00C91C0D">
        <w:rPr>
          <w:rFonts w:ascii="Verdana" w:hAnsi="Verdana" w:cs="Tahoma"/>
          <w:sz w:val="18"/>
          <w:szCs w:val="18"/>
        </w:rPr>
        <w:tab/>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22101604" w14:textId="16B1AC37" w:rsidR="00937119" w:rsidRPr="00C91C0D" w:rsidRDefault="00937119" w:rsidP="003112B0">
      <w:pPr>
        <w:pStyle w:val="Zkladntext2"/>
        <w:spacing w:line="264" w:lineRule="auto"/>
        <w:ind w:left="705" w:hanging="705"/>
        <w:jc w:val="both"/>
        <w:rPr>
          <w:rFonts w:ascii="Verdana" w:hAnsi="Verdana" w:cs="Tahoma"/>
          <w:sz w:val="18"/>
          <w:szCs w:val="18"/>
        </w:rPr>
      </w:pPr>
      <w:r w:rsidRPr="00C91C0D">
        <w:rPr>
          <w:rFonts w:ascii="Verdana" w:hAnsi="Verdana" w:cs="Tahoma"/>
          <w:sz w:val="18"/>
          <w:szCs w:val="18"/>
        </w:rPr>
        <w:t>10.</w:t>
      </w:r>
      <w:r w:rsidR="007A1FD6">
        <w:rPr>
          <w:rFonts w:ascii="Verdana" w:hAnsi="Verdana" w:cs="Tahoma"/>
          <w:sz w:val="18"/>
          <w:szCs w:val="18"/>
        </w:rPr>
        <w:t>6</w:t>
      </w:r>
      <w:r w:rsidRPr="00C91C0D">
        <w:rPr>
          <w:rFonts w:ascii="Verdana" w:hAnsi="Verdana" w:cs="Tahoma"/>
          <w:sz w:val="18"/>
          <w:szCs w:val="18"/>
        </w:rPr>
        <w:t>.</w:t>
      </w:r>
      <w:r w:rsidRPr="00C91C0D">
        <w:rPr>
          <w:rFonts w:ascii="Verdana" w:hAnsi="Verdana" w:cs="Tahoma"/>
          <w:sz w:val="18"/>
          <w:szCs w:val="18"/>
        </w:rPr>
        <w:tab/>
        <w:t>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projektovou dokumentaci se zakreslením skutečného provedení díla. Zhotovitel je dále povinen</w:t>
      </w:r>
      <w:r w:rsidR="00CA64D1" w:rsidRPr="00C91C0D">
        <w:rPr>
          <w:rFonts w:ascii="Verdana" w:hAnsi="Verdana" w:cs="Tahoma"/>
          <w:sz w:val="18"/>
          <w:szCs w:val="18"/>
        </w:rPr>
        <w:t xml:space="preserve"> </w:t>
      </w:r>
      <w:r w:rsidRPr="00C91C0D">
        <w:rPr>
          <w:rFonts w:ascii="Verdana" w:hAnsi="Verdana" w:cs="Tahoma"/>
          <w:sz w:val="18"/>
          <w:szCs w:val="18"/>
        </w:rPr>
        <w:t>po dobu provádění díla až do jeho řádného protokolárního předání objednateli o výškové a směrové body řádně pečovat a odpovídá z</w:t>
      </w:r>
      <w:r w:rsidR="00CA64D1" w:rsidRPr="00C91C0D">
        <w:rPr>
          <w:rFonts w:ascii="Verdana" w:hAnsi="Verdana" w:cs="Tahoma"/>
          <w:sz w:val="18"/>
          <w:szCs w:val="18"/>
        </w:rPr>
        <w:t>a</w:t>
      </w:r>
      <w:r w:rsidRPr="00C91C0D">
        <w:rPr>
          <w:rFonts w:ascii="Verdana" w:hAnsi="Verdana" w:cs="Tahoma"/>
          <w:sz w:val="18"/>
          <w:szCs w:val="18"/>
        </w:rPr>
        <w:t xml:space="preserve"> jejich přesnost a ochranu proti poškození.</w:t>
      </w:r>
    </w:p>
    <w:p w14:paraId="74095D27" w14:textId="000FD5EF" w:rsidR="00645CC8" w:rsidRPr="00C91C0D" w:rsidRDefault="007A1FD6" w:rsidP="007A1FD6">
      <w:pPr>
        <w:spacing w:line="264" w:lineRule="auto"/>
        <w:ind w:left="705" w:hanging="705"/>
        <w:jc w:val="both"/>
        <w:rPr>
          <w:rFonts w:ascii="Verdana" w:hAnsi="Verdana" w:cs="Tahoma"/>
          <w:sz w:val="18"/>
          <w:szCs w:val="18"/>
        </w:rPr>
      </w:pPr>
      <w:r>
        <w:rPr>
          <w:rFonts w:ascii="Verdana" w:hAnsi="Verdana" w:cs="Tahoma"/>
          <w:sz w:val="18"/>
          <w:szCs w:val="18"/>
        </w:rPr>
        <w:t>10.7</w:t>
      </w:r>
      <w:r w:rsidR="00645CC8" w:rsidRPr="00C91C0D">
        <w:rPr>
          <w:rFonts w:ascii="Verdana" w:hAnsi="Verdana" w:cs="Tahoma"/>
          <w:sz w:val="18"/>
          <w:szCs w:val="18"/>
        </w:rPr>
        <w:t>.</w:t>
      </w:r>
      <w:r w:rsidR="00645CC8" w:rsidRPr="00C91C0D">
        <w:rPr>
          <w:rFonts w:ascii="Verdana" w:hAnsi="Verdana" w:cs="Tahoma"/>
          <w:sz w:val="18"/>
          <w:szCs w:val="18"/>
        </w:rPr>
        <w:tab/>
        <w:t xml:space="preserve">Veškeré odborné práce musí vykonávat pracovníci zhotovitele nebo jeho </w:t>
      </w:r>
      <w:r w:rsidR="002B1323" w:rsidRPr="00C91C0D">
        <w:rPr>
          <w:rFonts w:ascii="Verdana" w:hAnsi="Verdana" w:cs="Tahoma"/>
          <w:sz w:val="18"/>
          <w:szCs w:val="18"/>
        </w:rPr>
        <w:t>poddodavatel</w:t>
      </w:r>
      <w:r w:rsidR="00645CC8" w:rsidRPr="00C91C0D">
        <w:rPr>
          <w:rFonts w:ascii="Verdana" w:hAnsi="Verdana" w:cs="Tahoma"/>
          <w:sz w:val="18"/>
          <w:szCs w:val="18"/>
        </w:rPr>
        <w:t xml:space="preserve">ů mající příslušnou kvalifikaci. Doklad o kvalifikaci pracovníků je zhotovitel na požádání objednatele povinen doložit.  </w:t>
      </w:r>
    </w:p>
    <w:p w14:paraId="22B385F5" w14:textId="68CF2B6A" w:rsidR="006B2BCA" w:rsidRPr="00C91C0D" w:rsidRDefault="00937119" w:rsidP="007A1FD6">
      <w:pPr>
        <w:spacing w:line="264" w:lineRule="auto"/>
        <w:ind w:left="705" w:hanging="705"/>
        <w:jc w:val="both"/>
        <w:rPr>
          <w:rFonts w:ascii="Verdana" w:hAnsi="Verdana" w:cs="Tahoma"/>
          <w:sz w:val="18"/>
          <w:szCs w:val="18"/>
        </w:rPr>
      </w:pPr>
      <w:r w:rsidRPr="00C91C0D">
        <w:rPr>
          <w:rFonts w:ascii="Verdana" w:hAnsi="Verdana" w:cs="Tahoma"/>
          <w:sz w:val="18"/>
          <w:szCs w:val="18"/>
        </w:rPr>
        <w:t>10.</w:t>
      </w:r>
      <w:r w:rsidR="007A1FD6">
        <w:rPr>
          <w:rFonts w:ascii="Verdana" w:hAnsi="Verdana" w:cs="Tahoma"/>
          <w:sz w:val="18"/>
          <w:szCs w:val="18"/>
        </w:rPr>
        <w:t>8</w:t>
      </w:r>
      <w:r w:rsidRPr="00C91C0D">
        <w:rPr>
          <w:rFonts w:ascii="Verdana" w:hAnsi="Verdana" w:cs="Tahoma"/>
          <w:sz w:val="18"/>
          <w:szCs w:val="18"/>
        </w:rPr>
        <w:t>.</w:t>
      </w:r>
      <w:r w:rsidRPr="00C91C0D">
        <w:rPr>
          <w:rFonts w:ascii="Verdana" w:hAnsi="Verdana" w:cs="Tahoma"/>
          <w:sz w:val="18"/>
          <w:szCs w:val="18"/>
        </w:rPr>
        <w:tab/>
        <w:t xml:space="preserve">Objednatel je oprávněn požadovat vyloučení jakéhokoliv </w:t>
      </w:r>
      <w:r w:rsidR="002B1323" w:rsidRPr="00C91C0D">
        <w:rPr>
          <w:rFonts w:ascii="Verdana" w:hAnsi="Verdana" w:cs="Tahoma"/>
          <w:sz w:val="18"/>
          <w:szCs w:val="18"/>
        </w:rPr>
        <w:t>poddodavatel</w:t>
      </w:r>
      <w:r w:rsidRPr="00C91C0D">
        <w:rPr>
          <w:rFonts w:ascii="Verdana" w:hAnsi="Verdana" w:cs="Tahoma"/>
          <w:sz w:val="18"/>
          <w:szCs w:val="18"/>
        </w:rPr>
        <w:t xml:space="preserve">e, který neprovádí dílo v souladu se závaznými podklady stavby a pokyny objednatele (včetně, nikoliv však pouze termínů a harmonogramu). Zhotovitel je povinen v takovém případě na výzvu objednatele s takovým </w:t>
      </w:r>
      <w:r w:rsidR="002B1323" w:rsidRPr="00C91C0D">
        <w:rPr>
          <w:rFonts w:ascii="Verdana" w:hAnsi="Verdana" w:cs="Tahoma"/>
          <w:sz w:val="18"/>
          <w:szCs w:val="18"/>
        </w:rPr>
        <w:t>poddodavatel</w:t>
      </w:r>
      <w:r w:rsidRPr="00C91C0D">
        <w:rPr>
          <w:rFonts w:ascii="Verdana" w:hAnsi="Verdana" w:cs="Tahoma"/>
          <w:sz w:val="18"/>
          <w:szCs w:val="18"/>
        </w:rPr>
        <w:t xml:space="preserve">em neprodleně ukončit spolupráci a vyloučit ho z účasti na provádění díla a zajistit, aby vyloučený </w:t>
      </w:r>
      <w:r w:rsidR="002B1323" w:rsidRPr="00C91C0D">
        <w:rPr>
          <w:rFonts w:ascii="Verdana" w:hAnsi="Verdana" w:cs="Tahoma"/>
          <w:sz w:val="18"/>
          <w:szCs w:val="18"/>
        </w:rPr>
        <w:t>poddodavatel</w:t>
      </w:r>
      <w:r w:rsidR="007A1FD6">
        <w:rPr>
          <w:rFonts w:ascii="Verdana" w:hAnsi="Verdana" w:cs="Tahoma"/>
          <w:sz w:val="18"/>
          <w:szCs w:val="18"/>
        </w:rPr>
        <w:t xml:space="preserve"> neprodleně opustil staveniště.</w:t>
      </w:r>
      <w:r w:rsidRPr="00C91C0D">
        <w:rPr>
          <w:rFonts w:ascii="Verdana" w:hAnsi="Verdana" w:cs="Tahoma"/>
          <w:sz w:val="18"/>
          <w:szCs w:val="18"/>
        </w:rPr>
        <w:t xml:space="preserve">  </w:t>
      </w:r>
    </w:p>
    <w:p w14:paraId="563DC07B" w14:textId="2B9FD898" w:rsidR="006B2BCA" w:rsidRPr="00C91C0D" w:rsidRDefault="006B2BCA" w:rsidP="007A1FD6">
      <w:pPr>
        <w:ind w:left="705" w:hanging="705"/>
        <w:jc w:val="both"/>
        <w:rPr>
          <w:rFonts w:ascii="Verdana" w:hAnsi="Verdana" w:cs="Tahoma"/>
          <w:sz w:val="18"/>
          <w:szCs w:val="18"/>
        </w:rPr>
      </w:pPr>
      <w:r w:rsidRPr="00C91C0D">
        <w:rPr>
          <w:rFonts w:ascii="Verdana" w:hAnsi="Verdana" w:cs="Tahoma"/>
          <w:sz w:val="18"/>
          <w:szCs w:val="18"/>
        </w:rPr>
        <w:t>10.1</w:t>
      </w:r>
      <w:r w:rsidR="007A1FD6">
        <w:rPr>
          <w:rFonts w:ascii="Verdana" w:hAnsi="Verdana" w:cs="Tahoma"/>
          <w:sz w:val="18"/>
          <w:szCs w:val="18"/>
        </w:rPr>
        <w:t>1</w:t>
      </w:r>
      <w:r w:rsidRPr="00C91C0D">
        <w:rPr>
          <w:rFonts w:ascii="Verdana" w:hAnsi="Verdana" w:cs="Tahoma"/>
          <w:sz w:val="18"/>
          <w:szCs w:val="18"/>
        </w:rPr>
        <w:t>.</w:t>
      </w:r>
      <w:r w:rsidRPr="00C91C0D">
        <w:rPr>
          <w:rFonts w:ascii="Verdana" w:hAnsi="Verdana" w:cs="Tahoma"/>
          <w:sz w:val="18"/>
          <w:szCs w:val="18"/>
        </w:rPr>
        <w:tab/>
        <w:t xml:space="preserve">Zhotovitel </w:t>
      </w:r>
      <w:proofErr w:type="gramStart"/>
      <w:r w:rsidRPr="00C91C0D">
        <w:rPr>
          <w:rFonts w:ascii="Verdana" w:hAnsi="Verdana" w:cs="Tahoma"/>
          <w:sz w:val="18"/>
          <w:szCs w:val="18"/>
        </w:rPr>
        <w:t>je  povinen</w:t>
      </w:r>
      <w:proofErr w:type="gramEnd"/>
      <w:r w:rsidRPr="00C91C0D">
        <w:rPr>
          <w:rFonts w:ascii="Verdana" w:hAnsi="Verdana" w:cs="Tahoma"/>
          <w:sz w:val="18"/>
          <w:szCs w:val="18"/>
        </w:rPr>
        <w:t xml:space="preserve">  při provádění stavebních prací dodržovat  ustanovení příslušných předpisů o bezpečnosti práce a ochraně zdraví při práci. Škody způsobené nedodržením předpisů o bezpečnosti práce a ochraně zdraví při práci zhotovite</w:t>
      </w:r>
      <w:r w:rsidR="007A1FD6">
        <w:rPr>
          <w:rFonts w:ascii="Verdana" w:hAnsi="Verdana" w:cs="Tahoma"/>
          <w:sz w:val="18"/>
          <w:szCs w:val="18"/>
        </w:rPr>
        <w:t>lem způsobené hradí zhotovitel.</w:t>
      </w:r>
    </w:p>
    <w:p w14:paraId="20829A8D" w14:textId="7BAC4085" w:rsidR="006B2BCA" w:rsidRPr="00C91C0D" w:rsidRDefault="006B2BCA" w:rsidP="007A1FD6">
      <w:pPr>
        <w:ind w:left="705" w:hanging="705"/>
        <w:jc w:val="both"/>
        <w:rPr>
          <w:rFonts w:ascii="Verdana" w:hAnsi="Verdana" w:cs="Tahoma"/>
          <w:sz w:val="18"/>
          <w:szCs w:val="18"/>
        </w:rPr>
      </w:pPr>
      <w:r w:rsidRPr="00C91C0D">
        <w:rPr>
          <w:rFonts w:ascii="Verdana" w:hAnsi="Verdana" w:cs="Tahoma"/>
          <w:sz w:val="18"/>
          <w:szCs w:val="18"/>
        </w:rPr>
        <w:t>10.1</w:t>
      </w:r>
      <w:r w:rsidR="007A1FD6">
        <w:rPr>
          <w:rFonts w:ascii="Verdana" w:hAnsi="Verdana" w:cs="Tahoma"/>
          <w:sz w:val="18"/>
          <w:szCs w:val="18"/>
        </w:rPr>
        <w:t>2</w:t>
      </w:r>
      <w:r w:rsidRPr="00C91C0D">
        <w:rPr>
          <w:rFonts w:ascii="Verdana" w:hAnsi="Verdana" w:cs="Tahoma"/>
          <w:sz w:val="18"/>
          <w:szCs w:val="18"/>
        </w:rPr>
        <w:t>.</w:t>
      </w:r>
      <w:r w:rsidRPr="00C91C0D">
        <w:rPr>
          <w:rFonts w:ascii="Verdana" w:hAnsi="Verdana" w:cs="Tahoma"/>
          <w:sz w:val="18"/>
          <w:szCs w:val="18"/>
        </w:rPr>
        <w:tab/>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deníku.</w:t>
      </w:r>
      <w:r w:rsidR="007444DD" w:rsidRPr="00C91C0D">
        <w:rPr>
          <w:rFonts w:ascii="Verdana" w:hAnsi="Verdana" w:cs="Tahoma"/>
          <w:sz w:val="18"/>
          <w:szCs w:val="18"/>
        </w:rPr>
        <w:t xml:space="preserve"> Před zakrytím díla provede zhotovitel podr</w:t>
      </w:r>
      <w:r w:rsidR="006B6358" w:rsidRPr="00C91C0D">
        <w:rPr>
          <w:rFonts w:ascii="Verdana" w:hAnsi="Verdana" w:cs="Tahoma"/>
          <w:sz w:val="18"/>
          <w:szCs w:val="18"/>
        </w:rPr>
        <w:t>o</w:t>
      </w:r>
      <w:r w:rsidR="007444DD" w:rsidRPr="00C91C0D">
        <w:rPr>
          <w:rFonts w:ascii="Verdana" w:hAnsi="Verdana" w:cs="Tahoma"/>
          <w:sz w:val="18"/>
          <w:szCs w:val="18"/>
        </w:rPr>
        <w:t>bnou a plně vypovídající fotodokumentaci zakrývané části, neb</w:t>
      </w:r>
      <w:r w:rsidR="007A1FD6">
        <w:rPr>
          <w:rFonts w:ascii="Verdana" w:hAnsi="Verdana" w:cs="Tahoma"/>
          <w:sz w:val="18"/>
          <w:szCs w:val="18"/>
        </w:rPr>
        <w:t xml:space="preserve">o konstrukce. </w:t>
      </w:r>
    </w:p>
    <w:p w14:paraId="4D6FE81E" w14:textId="41246E36" w:rsidR="006B2BCA" w:rsidRPr="00C91C0D" w:rsidRDefault="006B2BCA" w:rsidP="005E4313">
      <w:pPr>
        <w:ind w:left="705" w:hanging="705"/>
        <w:jc w:val="both"/>
        <w:rPr>
          <w:rFonts w:ascii="Verdana" w:hAnsi="Verdana" w:cs="Tahoma"/>
          <w:sz w:val="18"/>
          <w:szCs w:val="18"/>
        </w:rPr>
      </w:pPr>
      <w:r w:rsidRPr="00C91C0D">
        <w:rPr>
          <w:rFonts w:ascii="Verdana" w:hAnsi="Verdana" w:cs="Tahoma"/>
          <w:sz w:val="18"/>
          <w:szCs w:val="18"/>
        </w:rPr>
        <w:t>10.1</w:t>
      </w:r>
      <w:r w:rsidR="007A1FD6">
        <w:rPr>
          <w:rFonts w:ascii="Verdana" w:hAnsi="Verdana" w:cs="Tahoma"/>
          <w:sz w:val="18"/>
          <w:szCs w:val="18"/>
        </w:rPr>
        <w:t>3</w:t>
      </w:r>
      <w:r w:rsidRPr="00C91C0D">
        <w:rPr>
          <w:rFonts w:ascii="Verdana" w:hAnsi="Verdana" w:cs="Tahoma"/>
          <w:sz w:val="18"/>
          <w:szCs w:val="18"/>
        </w:rPr>
        <w:t>.</w:t>
      </w:r>
      <w:r w:rsidRPr="00C91C0D">
        <w:rPr>
          <w:rFonts w:ascii="Verdana" w:hAnsi="Verdana" w:cs="Tahoma"/>
          <w:sz w:val="18"/>
          <w:szCs w:val="18"/>
        </w:rPr>
        <w:tab/>
        <w:t>Zhotovitel zajistí neodkladně úklid veřejných komunikací v</w:t>
      </w:r>
      <w:r w:rsidR="00B57B1F" w:rsidRPr="00C91C0D">
        <w:rPr>
          <w:rFonts w:ascii="Verdana" w:hAnsi="Verdana" w:cs="Tahoma"/>
          <w:sz w:val="18"/>
          <w:szCs w:val="18"/>
        </w:rPr>
        <w:t> </w:t>
      </w:r>
      <w:r w:rsidRPr="00C91C0D">
        <w:rPr>
          <w:rFonts w:ascii="Verdana" w:hAnsi="Verdana" w:cs="Tahoma"/>
          <w:sz w:val="18"/>
          <w:szCs w:val="18"/>
        </w:rPr>
        <w:t>případech</w:t>
      </w:r>
      <w:r w:rsidR="00B57B1F" w:rsidRPr="00C91C0D">
        <w:rPr>
          <w:rFonts w:ascii="Verdana" w:hAnsi="Verdana" w:cs="Tahoma"/>
          <w:sz w:val="18"/>
          <w:szCs w:val="18"/>
        </w:rPr>
        <w:t xml:space="preserve"> jejich</w:t>
      </w:r>
      <w:r w:rsidRPr="00C91C0D">
        <w:rPr>
          <w:rFonts w:ascii="Verdana" w:hAnsi="Verdana" w:cs="Tahoma"/>
          <w:sz w:val="18"/>
          <w:szCs w:val="18"/>
        </w:rPr>
        <w:t xml:space="preserve"> znečištění </w:t>
      </w:r>
      <w:r w:rsidR="00B57B1F" w:rsidRPr="00C91C0D">
        <w:rPr>
          <w:rFonts w:ascii="Verdana" w:hAnsi="Verdana" w:cs="Tahoma"/>
          <w:sz w:val="18"/>
          <w:szCs w:val="18"/>
        </w:rPr>
        <w:t xml:space="preserve">v důsledku </w:t>
      </w:r>
      <w:r w:rsidRPr="00C91C0D">
        <w:rPr>
          <w:rFonts w:ascii="Verdana" w:hAnsi="Verdana" w:cs="Tahoma"/>
          <w:sz w:val="18"/>
          <w:szCs w:val="18"/>
        </w:rPr>
        <w:t>jím způsobených činností na stavbě.</w:t>
      </w:r>
    </w:p>
    <w:p w14:paraId="59289905" w14:textId="7B90DA0C" w:rsidR="006B2BCA" w:rsidRPr="00C91C0D" w:rsidRDefault="006B2BCA" w:rsidP="005E4313">
      <w:pPr>
        <w:ind w:left="705" w:hanging="705"/>
        <w:jc w:val="both"/>
        <w:rPr>
          <w:rFonts w:ascii="Verdana" w:hAnsi="Verdana" w:cs="Tahoma"/>
          <w:sz w:val="18"/>
          <w:szCs w:val="18"/>
        </w:rPr>
      </w:pPr>
      <w:r w:rsidRPr="00C91C0D">
        <w:rPr>
          <w:rFonts w:ascii="Verdana" w:hAnsi="Verdana" w:cs="Tahoma"/>
          <w:sz w:val="18"/>
          <w:szCs w:val="18"/>
        </w:rPr>
        <w:t>10.1</w:t>
      </w:r>
      <w:r w:rsidR="007A1FD6">
        <w:rPr>
          <w:rFonts w:ascii="Verdana" w:hAnsi="Verdana" w:cs="Tahoma"/>
          <w:sz w:val="18"/>
          <w:szCs w:val="18"/>
        </w:rPr>
        <w:t>4</w:t>
      </w:r>
      <w:r w:rsidRPr="00C91C0D">
        <w:rPr>
          <w:rFonts w:ascii="Verdana" w:hAnsi="Verdana" w:cs="Tahoma"/>
          <w:sz w:val="18"/>
          <w:szCs w:val="18"/>
        </w:rPr>
        <w:t>.</w:t>
      </w:r>
      <w:r w:rsidRPr="00C91C0D">
        <w:rPr>
          <w:rFonts w:ascii="Verdana" w:hAnsi="Verdana" w:cs="Tahoma"/>
          <w:sz w:val="18"/>
          <w:szCs w:val="18"/>
        </w:rPr>
        <w:tab/>
        <w:t>Zhotovitel vyklidí staveniště bezodkladně po dokončení stavebně montážních prací a protokolárně je předá objednateli. Po uplynutí této lhůty může zhotovitel ponechat v místě určeném objednatelem (</w:t>
      </w:r>
      <w:proofErr w:type="spellStart"/>
      <w:r w:rsidRPr="00C91C0D">
        <w:rPr>
          <w:rFonts w:ascii="Verdana" w:hAnsi="Verdana" w:cs="Tahoma"/>
          <w:sz w:val="18"/>
          <w:szCs w:val="18"/>
        </w:rPr>
        <w:t>dochozí</w:t>
      </w:r>
      <w:proofErr w:type="spellEnd"/>
      <w:r w:rsidRPr="00C91C0D">
        <w:rPr>
          <w:rFonts w:ascii="Verdana" w:hAnsi="Verdana" w:cs="Tahoma"/>
          <w:sz w:val="18"/>
          <w:szCs w:val="18"/>
        </w:rPr>
        <w:t xml:space="preserve"> vzdálenost) jen stroje a zařízení, popř. materiál, potřebné k odstranění případných vad a nedodělků.</w:t>
      </w:r>
    </w:p>
    <w:p w14:paraId="058331A8" w14:textId="5A8979D2" w:rsidR="006B2BCA" w:rsidRPr="00C91C0D" w:rsidRDefault="006B2BCA" w:rsidP="005E4313">
      <w:pPr>
        <w:ind w:left="705" w:hanging="705"/>
        <w:jc w:val="both"/>
        <w:rPr>
          <w:rFonts w:ascii="Verdana" w:hAnsi="Verdana" w:cs="Tahoma"/>
          <w:sz w:val="18"/>
          <w:szCs w:val="18"/>
        </w:rPr>
      </w:pPr>
      <w:r w:rsidRPr="00C91C0D">
        <w:rPr>
          <w:rFonts w:ascii="Verdana" w:hAnsi="Verdana" w:cs="Tahoma"/>
          <w:sz w:val="18"/>
          <w:szCs w:val="18"/>
        </w:rPr>
        <w:t>10.1</w:t>
      </w:r>
      <w:r w:rsidR="007A1FD6">
        <w:rPr>
          <w:rFonts w:ascii="Verdana" w:hAnsi="Verdana" w:cs="Tahoma"/>
          <w:sz w:val="18"/>
          <w:szCs w:val="18"/>
        </w:rPr>
        <w:t>5</w:t>
      </w:r>
      <w:r w:rsidRPr="00C91C0D">
        <w:rPr>
          <w:rFonts w:ascii="Verdana" w:hAnsi="Verdana" w:cs="Tahoma"/>
          <w:sz w:val="18"/>
          <w:szCs w:val="18"/>
        </w:rPr>
        <w:t>.</w:t>
      </w:r>
      <w:r w:rsidRPr="00C91C0D">
        <w:rPr>
          <w:rFonts w:ascii="Verdana" w:hAnsi="Verdana" w:cs="Tahoma"/>
          <w:sz w:val="18"/>
          <w:szCs w:val="18"/>
        </w:rPr>
        <w:tab/>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1514AF88" w14:textId="029A3ECB" w:rsidR="00521014" w:rsidRPr="00C91C0D" w:rsidRDefault="006B2BCA" w:rsidP="005E4313">
      <w:pPr>
        <w:ind w:left="705" w:hanging="705"/>
        <w:jc w:val="both"/>
        <w:rPr>
          <w:rFonts w:ascii="Verdana" w:hAnsi="Verdana" w:cs="Tahoma"/>
          <w:sz w:val="18"/>
          <w:szCs w:val="18"/>
        </w:rPr>
      </w:pPr>
      <w:r w:rsidRPr="00C91C0D">
        <w:rPr>
          <w:rFonts w:ascii="Verdana" w:hAnsi="Verdana" w:cs="Tahoma"/>
          <w:sz w:val="18"/>
          <w:szCs w:val="18"/>
        </w:rPr>
        <w:lastRenderedPageBreak/>
        <w:t>10.</w:t>
      </w:r>
      <w:r w:rsidR="007A1FD6">
        <w:rPr>
          <w:rFonts w:ascii="Verdana" w:hAnsi="Verdana" w:cs="Tahoma"/>
          <w:sz w:val="18"/>
          <w:szCs w:val="18"/>
        </w:rPr>
        <w:t>16</w:t>
      </w:r>
      <w:r w:rsidRPr="00C91C0D">
        <w:rPr>
          <w:rFonts w:ascii="Verdana" w:hAnsi="Verdana" w:cs="Tahoma"/>
          <w:sz w:val="18"/>
          <w:szCs w:val="18"/>
        </w:rPr>
        <w:t>.</w:t>
      </w:r>
      <w:r w:rsidRPr="00C91C0D">
        <w:rPr>
          <w:rFonts w:ascii="Verdana" w:hAnsi="Verdana" w:cs="Tahoma"/>
          <w:sz w:val="18"/>
          <w:szCs w:val="18"/>
        </w:rPr>
        <w:tab/>
        <w:t xml:space="preserve">Zhotovitel je povinen poskytnout objednateli údaje a předat mu doklady související </w:t>
      </w:r>
      <w:r w:rsidRPr="00C91C0D">
        <w:rPr>
          <w:rFonts w:ascii="Verdana" w:eastAsia="MingLiU" w:hAnsi="Verdana" w:cs="Tahoma"/>
          <w:sz w:val="18"/>
          <w:szCs w:val="18"/>
        </w:rPr>
        <w:br/>
      </w:r>
      <w:r w:rsidRPr="00C91C0D">
        <w:rPr>
          <w:rFonts w:ascii="Verdana" w:hAnsi="Verdana" w:cs="Tahoma"/>
          <w:sz w:val="18"/>
          <w:szCs w:val="18"/>
        </w:rPr>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559EC268" w14:textId="061330EA" w:rsidR="00521014" w:rsidRPr="00352108" w:rsidRDefault="00521014" w:rsidP="005E4313">
      <w:pPr>
        <w:ind w:left="705" w:hanging="705"/>
        <w:jc w:val="both"/>
        <w:rPr>
          <w:rFonts w:ascii="Verdana" w:hAnsi="Verdana" w:cs="Tahoma"/>
          <w:sz w:val="18"/>
          <w:szCs w:val="18"/>
        </w:rPr>
      </w:pPr>
      <w:r w:rsidRPr="00352108">
        <w:rPr>
          <w:rFonts w:ascii="Verdana" w:hAnsi="Verdana" w:cs="Tahoma"/>
          <w:sz w:val="18"/>
          <w:szCs w:val="18"/>
        </w:rPr>
        <w:t>10.</w:t>
      </w:r>
      <w:r w:rsidR="008929F9" w:rsidRPr="00352108">
        <w:rPr>
          <w:rFonts w:ascii="Verdana" w:hAnsi="Verdana" w:cs="Tahoma"/>
          <w:sz w:val="18"/>
          <w:szCs w:val="18"/>
        </w:rPr>
        <w:t>17</w:t>
      </w:r>
      <w:r w:rsidRPr="00352108">
        <w:rPr>
          <w:rFonts w:ascii="Verdana" w:hAnsi="Verdana" w:cs="Tahoma"/>
          <w:sz w:val="18"/>
          <w:szCs w:val="18"/>
        </w:rPr>
        <w:t>.</w:t>
      </w:r>
      <w:r w:rsidRPr="00352108">
        <w:rPr>
          <w:rFonts w:ascii="Verdana" w:hAnsi="Verdana" w:cs="Tahoma"/>
          <w:sz w:val="18"/>
          <w:szCs w:val="18"/>
        </w:rPr>
        <w:tab/>
        <w:t>Objednatel sám</w:t>
      </w:r>
      <w:r w:rsidR="008929F9" w:rsidRPr="00352108">
        <w:rPr>
          <w:rFonts w:ascii="Verdana" w:hAnsi="Verdana" w:cs="Tahoma"/>
          <w:sz w:val="18"/>
          <w:szCs w:val="18"/>
        </w:rPr>
        <w:t xml:space="preserve"> (včetně jednotlivých zastupitelů Městské části Praha – Velká Chuchle)</w:t>
      </w:r>
      <w:r w:rsidRPr="00352108">
        <w:rPr>
          <w:rFonts w:ascii="Verdana" w:hAnsi="Verdana" w:cs="Tahoma"/>
          <w:sz w:val="18"/>
          <w:szCs w:val="18"/>
        </w:rPr>
        <w:t xml:space="preserve"> či zástupce technického dozoru stavebníka (dále též jako „TDS“)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694ECFE" w14:textId="532CE01E" w:rsidR="00521014" w:rsidRPr="00352108" w:rsidRDefault="008929F9" w:rsidP="005E4313">
      <w:pPr>
        <w:ind w:left="705" w:hanging="705"/>
        <w:jc w:val="both"/>
        <w:rPr>
          <w:rFonts w:ascii="Verdana" w:hAnsi="Verdana" w:cs="Tahoma"/>
          <w:sz w:val="18"/>
          <w:szCs w:val="18"/>
        </w:rPr>
      </w:pPr>
      <w:r w:rsidRPr="00352108">
        <w:rPr>
          <w:rFonts w:ascii="Verdana" w:hAnsi="Verdana" w:cs="Tahoma"/>
          <w:sz w:val="18"/>
          <w:szCs w:val="18"/>
        </w:rPr>
        <w:t>10.18</w:t>
      </w:r>
      <w:r w:rsidR="00521014" w:rsidRPr="00352108">
        <w:rPr>
          <w:rFonts w:ascii="Verdana" w:hAnsi="Verdana" w:cs="Tahoma"/>
          <w:sz w:val="18"/>
          <w:szCs w:val="18"/>
        </w:rPr>
        <w:t>.</w:t>
      </w:r>
      <w:r w:rsidR="00521014" w:rsidRPr="00352108">
        <w:rPr>
          <w:rFonts w:ascii="Verdana" w:hAnsi="Verdana" w:cs="Tahoma"/>
          <w:sz w:val="18"/>
          <w:szCs w:val="18"/>
        </w:rPr>
        <w:tab/>
        <w:t xml:space="preserve">V souladu se stavebním zákonem bude objednatel provádět při provádění díla na staveništi technický dozor objednatele prostřednictvím zástupce TDS. </w:t>
      </w:r>
    </w:p>
    <w:p w14:paraId="150FCCF1" w14:textId="371A75D0" w:rsidR="0006751B" w:rsidRPr="00352108" w:rsidRDefault="008929F9" w:rsidP="008929F9">
      <w:pPr>
        <w:ind w:left="705" w:hanging="705"/>
        <w:jc w:val="both"/>
        <w:rPr>
          <w:rFonts w:ascii="Verdana" w:hAnsi="Verdana" w:cs="Tahoma"/>
          <w:sz w:val="18"/>
          <w:szCs w:val="18"/>
        </w:rPr>
      </w:pPr>
      <w:r w:rsidRPr="00352108">
        <w:rPr>
          <w:rFonts w:ascii="Verdana" w:hAnsi="Verdana" w:cs="Tahoma"/>
          <w:sz w:val="18"/>
          <w:szCs w:val="18"/>
        </w:rPr>
        <w:t>10.19</w:t>
      </w:r>
      <w:r w:rsidR="00521014" w:rsidRPr="00352108">
        <w:rPr>
          <w:rFonts w:ascii="Verdana" w:hAnsi="Verdana" w:cs="Tahoma"/>
          <w:sz w:val="18"/>
          <w:szCs w:val="18"/>
        </w:rPr>
        <w:t>.</w:t>
      </w:r>
      <w:r w:rsidR="00521014" w:rsidRPr="00352108">
        <w:rPr>
          <w:rFonts w:ascii="Verdana" w:hAnsi="Verdana" w:cs="Tahoma"/>
          <w:sz w:val="18"/>
          <w:szCs w:val="18"/>
        </w:rPr>
        <w:tab/>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w:t>
      </w:r>
      <w:r w:rsidRPr="00352108">
        <w:rPr>
          <w:rFonts w:ascii="Verdana" w:hAnsi="Verdana" w:cs="Tahoma"/>
          <w:sz w:val="18"/>
          <w:szCs w:val="18"/>
        </w:rPr>
        <w:t>ění díla.</w:t>
      </w:r>
      <w:r w:rsidR="0006751B" w:rsidRPr="00352108">
        <w:rPr>
          <w:rFonts w:ascii="Verdana" w:hAnsi="Verdana" w:cs="Tahoma"/>
          <w:sz w:val="18"/>
          <w:szCs w:val="18"/>
        </w:rPr>
        <w:t xml:space="preserve"> </w:t>
      </w:r>
    </w:p>
    <w:p w14:paraId="747F4009" w14:textId="0FB37AD6" w:rsidR="00984D30" w:rsidRPr="00C91C0D" w:rsidRDefault="00984D30" w:rsidP="00984D30">
      <w:pPr>
        <w:ind w:left="705" w:hanging="705"/>
        <w:jc w:val="both"/>
        <w:rPr>
          <w:rFonts w:ascii="Verdana" w:hAnsi="Verdana" w:cs="Tahoma"/>
          <w:sz w:val="18"/>
          <w:szCs w:val="18"/>
        </w:rPr>
      </w:pPr>
      <w:r w:rsidRPr="00352108">
        <w:rPr>
          <w:rFonts w:ascii="Verdana" w:hAnsi="Verdana" w:cs="Tahoma"/>
          <w:sz w:val="18"/>
          <w:szCs w:val="18"/>
        </w:rPr>
        <w:t>10.20.</w:t>
      </w:r>
      <w:r w:rsidRPr="00352108">
        <w:rPr>
          <w:rFonts w:ascii="Verdana" w:hAnsi="Verdana" w:cs="Tahoma"/>
          <w:sz w:val="18"/>
          <w:szCs w:val="18"/>
        </w:rPr>
        <w:tab/>
      </w:r>
      <w:r w:rsidR="005053B3" w:rsidRPr="00352108">
        <w:rPr>
          <w:rFonts w:ascii="Verdana" w:hAnsi="Verdana" w:cs="Tahoma"/>
          <w:sz w:val="18"/>
          <w:szCs w:val="18"/>
        </w:rPr>
        <w:t xml:space="preserve">Objednatel je oprávněn na základě písemné výzvy požadovat předložení vzorníků nebo vzorků u výrobků u kterých to je běžné (např. dlažby, obklady, podlahové krytiny, zařizovací předměty, vnitřní dveře, VZT </w:t>
      </w:r>
      <w:proofErr w:type="spellStart"/>
      <w:proofErr w:type="gramStart"/>
      <w:r w:rsidR="005053B3" w:rsidRPr="00352108">
        <w:rPr>
          <w:rFonts w:ascii="Verdana" w:hAnsi="Verdana" w:cs="Tahoma"/>
          <w:sz w:val="18"/>
          <w:szCs w:val="18"/>
        </w:rPr>
        <w:t>výústky</w:t>
      </w:r>
      <w:proofErr w:type="spellEnd"/>
      <w:r w:rsidR="005053B3" w:rsidRPr="00352108">
        <w:rPr>
          <w:rFonts w:ascii="Verdana" w:hAnsi="Verdana" w:cs="Tahoma"/>
          <w:sz w:val="18"/>
          <w:szCs w:val="18"/>
        </w:rPr>
        <w:t>,</w:t>
      </w:r>
      <w:proofErr w:type="gramEnd"/>
      <w:r w:rsidR="005053B3" w:rsidRPr="00352108">
        <w:rPr>
          <w:rFonts w:ascii="Verdana" w:hAnsi="Verdana" w:cs="Tahoma"/>
          <w:sz w:val="18"/>
          <w:szCs w:val="18"/>
        </w:rPr>
        <w:t xml:space="preserve"> apod.)</w:t>
      </w:r>
      <w:r w:rsidRPr="00352108">
        <w:rPr>
          <w:rFonts w:ascii="Verdana" w:hAnsi="Verdana" w:cs="Tahoma"/>
          <w:sz w:val="18"/>
          <w:szCs w:val="18"/>
        </w:rPr>
        <w:t>.</w:t>
      </w:r>
      <w:r w:rsidR="005053B3" w:rsidRPr="00352108">
        <w:rPr>
          <w:rFonts w:ascii="Verdana" w:hAnsi="Verdana" w:cs="Tahoma"/>
          <w:sz w:val="18"/>
          <w:szCs w:val="18"/>
        </w:rPr>
        <w:t xml:space="preserve"> V takovém případě je zhotovitel povinen tyto vzorníky a vzorky objednateli předložit nejpozději do 10 dnů od písemné výzvy a akceptovat vybranou variantu v cenové úrovni nabízené zhotovitelem v předložené nabídce v rámci výběrového řízení. Objednatel je oprávněn tuto žádost poslat zhotoviteli nejpozději 40 dnů před plánovaným termínem zabudování těchto výrobků do stavby podle podrobného harmonogramu stavby, který je přílohou této smlouvy.</w:t>
      </w:r>
      <w:r w:rsidR="005053B3">
        <w:rPr>
          <w:rFonts w:ascii="Verdana" w:hAnsi="Verdana" w:cs="Tahoma"/>
          <w:sz w:val="18"/>
          <w:szCs w:val="18"/>
        </w:rPr>
        <w:t xml:space="preserve"> </w:t>
      </w:r>
      <w:r w:rsidRPr="00C91C0D">
        <w:rPr>
          <w:rFonts w:ascii="Verdana" w:hAnsi="Verdana" w:cs="Tahoma"/>
          <w:sz w:val="18"/>
          <w:szCs w:val="18"/>
        </w:rPr>
        <w:t xml:space="preserve"> </w:t>
      </w:r>
    </w:p>
    <w:p w14:paraId="0D26905F" w14:textId="77777777" w:rsidR="00984D30" w:rsidRPr="00C91C0D" w:rsidRDefault="00984D30" w:rsidP="008929F9">
      <w:pPr>
        <w:ind w:left="705" w:hanging="705"/>
        <w:jc w:val="both"/>
        <w:rPr>
          <w:rFonts w:ascii="Verdana" w:hAnsi="Verdana" w:cs="Tahoma"/>
          <w:sz w:val="18"/>
          <w:szCs w:val="18"/>
        </w:rPr>
      </w:pPr>
    </w:p>
    <w:p w14:paraId="5455746B" w14:textId="77777777" w:rsidR="00CF03B8" w:rsidRPr="00C91C0D" w:rsidRDefault="00CF03B8">
      <w:pPr>
        <w:spacing w:line="264" w:lineRule="auto"/>
        <w:jc w:val="both"/>
        <w:rPr>
          <w:rFonts w:ascii="Verdana" w:hAnsi="Verdana" w:cs="Tahoma"/>
          <w:b/>
          <w:sz w:val="18"/>
          <w:szCs w:val="18"/>
        </w:rPr>
      </w:pPr>
    </w:p>
    <w:p w14:paraId="24111CD5" w14:textId="77777777" w:rsidR="001564BB" w:rsidRPr="00C91C0D" w:rsidRDefault="001564BB"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11</w:t>
      </w:r>
    </w:p>
    <w:p w14:paraId="3F8BDE30" w14:textId="77777777" w:rsidR="00937119" w:rsidRPr="00C91C0D" w:rsidRDefault="00937119" w:rsidP="001564BB">
      <w:pPr>
        <w:spacing w:line="264" w:lineRule="auto"/>
        <w:jc w:val="center"/>
        <w:rPr>
          <w:rFonts w:ascii="Verdana" w:hAnsi="Verdana" w:cs="Tahoma"/>
          <w:b/>
          <w:sz w:val="18"/>
          <w:szCs w:val="18"/>
        </w:rPr>
      </w:pPr>
      <w:r w:rsidRPr="00C91C0D">
        <w:rPr>
          <w:rFonts w:ascii="Verdana" w:hAnsi="Verdana" w:cs="Tahoma"/>
          <w:b/>
          <w:sz w:val="18"/>
          <w:szCs w:val="18"/>
        </w:rPr>
        <w:t>Záruka za jakost</w:t>
      </w:r>
    </w:p>
    <w:p w14:paraId="73D7A3DD" w14:textId="77777777" w:rsidR="00937119" w:rsidRPr="00C91C0D" w:rsidRDefault="00937119" w:rsidP="00F43686">
      <w:pPr>
        <w:spacing w:line="264" w:lineRule="auto"/>
        <w:jc w:val="center"/>
        <w:rPr>
          <w:rFonts w:ascii="Verdana" w:hAnsi="Verdana" w:cs="Tahoma"/>
          <w:b/>
          <w:sz w:val="18"/>
          <w:szCs w:val="18"/>
        </w:rPr>
      </w:pPr>
    </w:p>
    <w:p w14:paraId="32B6399E" w14:textId="2C21D536" w:rsidR="007D0D01" w:rsidRPr="00C91C0D" w:rsidRDefault="00937119">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11.1.</w:t>
      </w:r>
      <w:r w:rsidRPr="00C91C0D">
        <w:rPr>
          <w:rFonts w:ascii="Verdana" w:hAnsi="Verdana" w:cs="Tahoma"/>
          <w:sz w:val="18"/>
          <w:szCs w:val="18"/>
        </w:rPr>
        <w:tab/>
        <w:t>Zhotovitel se zavazuje, že předané dílo bude prosté jakýchkoli vad</w:t>
      </w:r>
      <w:bookmarkStart w:id="1" w:name="_GoBack"/>
      <w:r w:rsidR="00B42C44">
        <w:rPr>
          <w:rFonts w:ascii="Verdana" w:hAnsi="Verdana" w:cs="Tahoma"/>
          <w:sz w:val="18"/>
          <w:szCs w:val="18"/>
        </w:rPr>
        <w:t xml:space="preserve"> a nedodělků</w:t>
      </w:r>
      <w:bookmarkEnd w:id="1"/>
      <w:r w:rsidRPr="00C91C0D">
        <w:rPr>
          <w:rFonts w:ascii="Verdana" w:hAnsi="Verdana" w:cs="Tahoma"/>
          <w:sz w:val="18"/>
          <w:szCs w:val="18"/>
        </w:rPr>
        <w:t xml:space="preserve">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provedeného díla v</w:t>
      </w:r>
      <w:r w:rsidR="00E36FF3" w:rsidRPr="00C91C0D">
        <w:rPr>
          <w:rFonts w:ascii="Verdana" w:hAnsi="Verdana" w:cs="Tahoma"/>
          <w:sz w:val="18"/>
          <w:szCs w:val="18"/>
        </w:rPr>
        <w:t> </w:t>
      </w:r>
      <w:r w:rsidRPr="00C91C0D">
        <w:rPr>
          <w:rFonts w:ascii="Verdana" w:hAnsi="Verdana" w:cs="Tahoma"/>
          <w:sz w:val="18"/>
          <w:szCs w:val="18"/>
        </w:rPr>
        <w:t>délce</w:t>
      </w:r>
      <w:r w:rsidR="00E36FF3" w:rsidRPr="00C91C0D">
        <w:rPr>
          <w:rFonts w:ascii="Verdana" w:hAnsi="Verdana" w:cs="Tahoma"/>
          <w:sz w:val="18"/>
          <w:szCs w:val="18"/>
        </w:rPr>
        <w:t xml:space="preserve"> </w:t>
      </w:r>
      <w:r w:rsidR="00E30EE9" w:rsidRPr="00C91C0D">
        <w:rPr>
          <w:rFonts w:ascii="Verdana" w:hAnsi="Verdana" w:cs="Tahoma"/>
          <w:sz w:val="18"/>
          <w:szCs w:val="18"/>
        </w:rPr>
        <w:t>xxx</w:t>
      </w:r>
      <w:r w:rsidR="002209A4" w:rsidRPr="00C91C0D">
        <w:rPr>
          <w:rFonts w:ascii="Verdana" w:hAnsi="Verdana" w:cs="Tahoma"/>
          <w:sz w:val="18"/>
          <w:szCs w:val="18"/>
        </w:rPr>
        <w:t xml:space="preserve"> </w:t>
      </w:r>
      <w:r w:rsidR="00E36FF3" w:rsidRPr="00C91C0D">
        <w:rPr>
          <w:rFonts w:ascii="Verdana" w:hAnsi="Verdana" w:cs="Tahoma"/>
          <w:sz w:val="18"/>
          <w:szCs w:val="18"/>
        </w:rPr>
        <w:t>měsíců</w:t>
      </w:r>
      <w:r w:rsidRPr="00C91C0D">
        <w:rPr>
          <w:rFonts w:ascii="Verdana" w:hAnsi="Verdana" w:cs="Tahoma"/>
          <w:sz w:val="18"/>
          <w:szCs w:val="18"/>
        </w:rPr>
        <w:t xml:space="preserve"> ode dne řádného provedení díla zhotovitelem. Záruční doba počíná běžet ode </w:t>
      </w:r>
      <w:r w:rsidR="007444DD" w:rsidRPr="00C91C0D">
        <w:rPr>
          <w:rFonts w:ascii="Verdana" w:hAnsi="Verdana" w:cs="Tahoma"/>
          <w:sz w:val="18"/>
          <w:szCs w:val="18"/>
        </w:rPr>
        <w:t>vydání kolaudačního souhlasu</w:t>
      </w:r>
      <w:r w:rsidRPr="00C91C0D">
        <w:rPr>
          <w:rFonts w:ascii="Verdana" w:hAnsi="Verdana" w:cs="Tahoma"/>
          <w:sz w:val="18"/>
          <w:szCs w:val="18"/>
        </w:rPr>
        <w:t xml:space="preserve">. </w:t>
      </w:r>
    </w:p>
    <w:p w14:paraId="13CD1E45" w14:textId="260C8777" w:rsidR="00DD596C" w:rsidRPr="00C91C0D" w:rsidRDefault="007D0D01" w:rsidP="00E20AE1">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11.2.</w:t>
      </w:r>
      <w:r w:rsidRPr="00C91C0D">
        <w:rPr>
          <w:rFonts w:ascii="Verdana" w:hAnsi="Verdana" w:cs="Tahoma"/>
          <w:sz w:val="18"/>
          <w:szCs w:val="18"/>
        </w:rPr>
        <w:tab/>
      </w:r>
      <w:r w:rsidR="00E20AE1" w:rsidRPr="00C91C0D">
        <w:rPr>
          <w:rFonts w:ascii="Verdana" w:hAnsi="Verdana" w:cs="Tahoma"/>
          <w:sz w:val="18"/>
          <w:szCs w:val="18"/>
        </w:rPr>
        <w:t xml:space="preserve">Záruční doba </w:t>
      </w:r>
      <w:r w:rsidR="00E20AE1">
        <w:rPr>
          <w:rFonts w:ascii="Verdana" w:hAnsi="Verdana" w:cs="Tahoma"/>
          <w:sz w:val="18"/>
          <w:szCs w:val="18"/>
        </w:rPr>
        <w:t xml:space="preserve">týkající se příslušné části díla </w:t>
      </w:r>
      <w:r w:rsidR="00E20AE1" w:rsidRPr="00C91C0D">
        <w:rPr>
          <w:rFonts w:ascii="Verdana" w:hAnsi="Verdana" w:cs="Tahoma"/>
          <w:sz w:val="18"/>
          <w:szCs w:val="18"/>
        </w:rPr>
        <w:t>se prodlužuje o dobu trvání vady, která brání užívání</w:t>
      </w:r>
      <w:r w:rsidR="00E20AE1">
        <w:rPr>
          <w:rFonts w:ascii="Verdana" w:hAnsi="Verdana" w:cs="Tahoma"/>
          <w:sz w:val="18"/>
          <w:szCs w:val="18"/>
        </w:rPr>
        <w:t xml:space="preserve"> části</w:t>
      </w:r>
      <w:r w:rsidR="00E20AE1" w:rsidRPr="00C91C0D">
        <w:rPr>
          <w:rFonts w:ascii="Verdana" w:hAnsi="Verdana" w:cs="Tahoma"/>
          <w:sz w:val="18"/>
          <w:szCs w:val="18"/>
        </w:rPr>
        <w:t xml:space="preserve"> díla k účelu, ke kterému jej objednatel objednal, tj. ode dne oznámení vady do dne protokolárního převzetí opravené</w:t>
      </w:r>
      <w:r w:rsidR="00E20AE1">
        <w:rPr>
          <w:rFonts w:ascii="Verdana" w:hAnsi="Verdana" w:cs="Tahoma"/>
          <w:sz w:val="18"/>
          <w:szCs w:val="18"/>
        </w:rPr>
        <w:t xml:space="preserve"> části díla</w:t>
      </w:r>
      <w:r w:rsidR="00E20AE1" w:rsidRPr="00C91C0D">
        <w:rPr>
          <w:rFonts w:ascii="Verdana" w:hAnsi="Verdana" w:cs="Tahoma"/>
          <w:sz w:val="18"/>
          <w:szCs w:val="18"/>
        </w:rPr>
        <w:t xml:space="preserve">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3F0EF590" w14:textId="77777777" w:rsidR="007D0D01" w:rsidRPr="00C91C0D" w:rsidRDefault="00DD596C">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11.3.</w:t>
      </w:r>
      <w:r w:rsidRPr="00C91C0D">
        <w:rPr>
          <w:rFonts w:ascii="Verdana" w:hAnsi="Verdana" w:cs="Tahoma"/>
          <w:sz w:val="18"/>
          <w:szCs w:val="18"/>
        </w:rPr>
        <w:tab/>
        <w:t xml:space="preserve">Objednatel uplatní včas právo z vad díla v záruční době, pokud vady oznámí zhotoviteli alespoň v poslední den záruční doby na dílo dle příslušného článku </w:t>
      </w:r>
      <w:r w:rsidR="00C14B35" w:rsidRPr="00C91C0D">
        <w:rPr>
          <w:rFonts w:ascii="Verdana" w:hAnsi="Verdana" w:cs="Tahoma"/>
          <w:sz w:val="18"/>
          <w:szCs w:val="18"/>
        </w:rPr>
        <w:t xml:space="preserve">této </w:t>
      </w:r>
      <w:r w:rsidRPr="00C91C0D">
        <w:rPr>
          <w:rFonts w:ascii="Verdana" w:hAnsi="Verdana" w:cs="Tahoma"/>
          <w:sz w:val="18"/>
          <w:szCs w:val="18"/>
        </w:rPr>
        <w:t>smlouvy. I v tomto případě je však objednatel povinen uplatnit právo z vad díla bez zbytečného odkladu poté, kdy vadu zjistil.</w:t>
      </w:r>
    </w:p>
    <w:p w14:paraId="3BEF6D81" w14:textId="77777777" w:rsidR="00937119" w:rsidRPr="00C91C0D" w:rsidRDefault="00937119" w:rsidP="00F43686">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w:t>
      </w:r>
      <w:r w:rsidR="00DD596C" w:rsidRPr="00C91C0D">
        <w:rPr>
          <w:rFonts w:ascii="Verdana" w:hAnsi="Verdana" w:cs="Tahoma"/>
          <w:sz w:val="18"/>
          <w:szCs w:val="18"/>
        </w:rPr>
        <w:t>4</w:t>
      </w:r>
      <w:r w:rsidRPr="00C91C0D">
        <w:rPr>
          <w:rFonts w:ascii="Verdana" w:hAnsi="Verdana" w:cs="Tahoma"/>
          <w:sz w:val="18"/>
          <w:szCs w:val="18"/>
        </w:rPr>
        <w:t>.</w:t>
      </w:r>
      <w:r w:rsidRPr="00C91C0D">
        <w:rPr>
          <w:rFonts w:ascii="Verdana" w:hAnsi="Verdana" w:cs="Tahoma"/>
          <w:sz w:val="18"/>
          <w:szCs w:val="18"/>
        </w:rPr>
        <w:tab/>
        <w:t>Objednatel je oprávněn reklamovat v záruční době dle této smlouvy vady díla u zhotovitele, a to písemnou formou. V reklamaci musí být popsána vada díla, nebo alespoň způsob, jakým se projevuje</w:t>
      </w:r>
      <w:r w:rsidR="008B3996" w:rsidRPr="00C91C0D">
        <w:rPr>
          <w:rFonts w:ascii="Verdana" w:hAnsi="Verdana" w:cs="Tahoma"/>
          <w:sz w:val="18"/>
          <w:szCs w:val="18"/>
        </w:rPr>
        <w:t>,</w:t>
      </w:r>
      <w:r w:rsidRPr="00C91C0D">
        <w:rPr>
          <w:rFonts w:ascii="Verdana" w:hAnsi="Verdana" w:cs="Tahoma"/>
          <w:sz w:val="18"/>
          <w:szCs w:val="18"/>
        </w:rPr>
        <w:t xml:space="preserve"> a určen nárok objednatele z vady díla, případně požadavek na způsob odstranění vad díla. Objednatel má právo volby způsobu odstranění důsledku vadného plnění. Tuto volbu může měnit i bez souhlasu zhotovitele. </w:t>
      </w:r>
    </w:p>
    <w:p w14:paraId="6B48BFAF" w14:textId="0B74FFCA" w:rsidR="00937119" w:rsidRPr="00C91C0D" w:rsidRDefault="00937119" w:rsidP="00F43686">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w:t>
      </w:r>
      <w:r w:rsidR="00DD596C" w:rsidRPr="00C91C0D">
        <w:rPr>
          <w:rFonts w:ascii="Verdana" w:hAnsi="Verdana" w:cs="Tahoma"/>
          <w:sz w:val="18"/>
          <w:szCs w:val="18"/>
        </w:rPr>
        <w:t>5</w:t>
      </w:r>
      <w:r w:rsidRPr="00C91C0D">
        <w:rPr>
          <w:rFonts w:ascii="Verdana" w:hAnsi="Verdana" w:cs="Tahoma"/>
          <w:sz w:val="18"/>
          <w:szCs w:val="18"/>
        </w:rPr>
        <w:t>.</w:t>
      </w:r>
      <w:r w:rsidRPr="00C91C0D">
        <w:rPr>
          <w:rFonts w:ascii="Verdana" w:hAnsi="Verdana" w:cs="Tahoma"/>
          <w:sz w:val="18"/>
          <w:szCs w:val="18"/>
        </w:rPr>
        <w:tab/>
      </w:r>
      <w:r w:rsidR="00E20AE1" w:rsidRPr="00E20AE1">
        <w:rPr>
          <w:rFonts w:ascii="Verdana" w:hAnsi="Verdana" w:cs="Tahoma"/>
          <w:sz w:val="18"/>
          <w:szCs w:val="18"/>
        </w:rPr>
        <w:t>Zhotovitel se zavazuje bez zbytečného odkladu, nejpozději však do 3 pracovních dnů, bude-li to v daném případě technicky možné, od okamžiku oznámení vady díla či jeho části zahájit odstraňování vady díla či jeho části a vady odstranit v co nejkratší lhůtě. Zhotovitel se zavazuje odstranit reklamovanou vadu nejpozději do 20 kalendářních dní ode dne uplatnění reklamace, pokud se smluvní strany nedohodnou jinak</w:t>
      </w:r>
    </w:p>
    <w:p w14:paraId="60EE83E6" w14:textId="77777777" w:rsidR="00937119" w:rsidRPr="00C91C0D" w:rsidRDefault="00937119" w:rsidP="00F43686">
      <w:pPr>
        <w:pStyle w:val="BodyText21"/>
        <w:widowControl/>
        <w:spacing w:line="264" w:lineRule="auto"/>
        <w:ind w:left="709" w:hanging="709"/>
        <w:rPr>
          <w:rFonts w:ascii="Verdana" w:hAnsi="Verdana" w:cs="Tahoma"/>
          <w:i/>
          <w:sz w:val="18"/>
          <w:szCs w:val="18"/>
        </w:rPr>
      </w:pPr>
      <w:r w:rsidRPr="00C91C0D">
        <w:rPr>
          <w:rFonts w:ascii="Verdana" w:hAnsi="Verdana" w:cs="Tahoma"/>
          <w:sz w:val="18"/>
          <w:szCs w:val="18"/>
        </w:rPr>
        <w:t>11.</w:t>
      </w:r>
      <w:r w:rsidR="00DD596C" w:rsidRPr="00C91C0D">
        <w:rPr>
          <w:rFonts w:ascii="Verdana" w:hAnsi="Verdana" w:cs="Tahoma"/>
          <w:sz w:val="18"/>
          <w:szCs w:val="18"/>
        </w:rPr>
        <w:t>6</w:t>
      </w:r>
      <w:r w:rsidRPr="00C91C0D">
        <w:rPr>
          <w:rFonts w:ascii="Verdana" w:hAnsi="Verdana" w:cs="Tahoma"/>
          <w:sz w:val="18"/>
          <w:szCs w:val="18"/>
        </w:rPr>
        <w:t>.</w:t>
      </w:r>
      <w:r w:rsidRPr="00C91C0D">
        <w:rPr>
          <w:rFonts w:ascii="Verdana" w:hAnsi="Verdana" w:cs="Tahoma"/>
          <w:sz w:val="18"/>
          <w:szCs w:val="18"/>
        </w:rPr>
        <w:tab/>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rsidR="00A61D9D" w:rsidRPr="00C91C0D">
        <w:rPr>
          <w:rFonts w:ascii="Verdana" w:hAnsi="Verdana" w:cs="Tahoma"/>
          <w:sz w:val="18"/>
          <w:szCs w:val="18"/>
        </w:rPr>
        <w:t>11</w:t>
      </w:r>
      <w:r w:rsidRPr="00C91C0D">
        <w:rPr>
          <w:rFonts w:ascii="Verdana" w:hAnsi="Verdana" w:cs="Tahoma"/>
          <w:sz w:val="18"/>
          <w:szCs w:val="18"/>
        </w:rPr>
        <w:t xml:space="preserve"> této smlouvy. Po dobu od nahlášení vady díla objednatelem zhotoviteli až do </w:t>
      </w:r>
      <w:r w:rsidRPr="00C91C0D">
        <w:rPr>
          <w:rFonts w:ascii="Verdana" w:hAnsi="Verdana" w:cs="Tahoma"/>
          <w:sz w:val="18"/>
          <w:szCs w:val="18"/>
        </w:rPr>
        <w:lastRenderedPageBreak/>
        <w:t>řádného odstranění vady díla zhotovitelem neběží záruční doba s tím, že doba přerušení běhu záruční lhůty bude počítána na celé dny a bude brán v úvahu každý započatý kalendářní den</w:t>
      </w:r>
      <w:r w:rsidRPr="00C91C0D">
        <w:rPr>
          <w:rFonts w:ascii="Verdana" w:hAnsi="Verdana" w:cs="Tahoma"/>
          <w:i/>
          <w:sz w:val="18"/>
          <w:szCs w:val="18"/>
        </w:rPr>
        <w:t>.</w:t>
      </w:r>
    </w:p>
    <w:p w14:paraId="3946FAFA" w14:textId="77777777" w:rsidR="00937119" w:rsidRPr="00C91C0D" w:rsidRDefault="00937119" w:rsidP="00F43686">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w:t>
      </w:r>
      <w:r w:rsidR="00DD596C" w:rsidRPr="00C91C0D">
        <w:rPr>
          <w:rFonts w:ascii="Verdana" w:hAnsi="Verdana" w:cs="Tahoma"/>
          <w:sz w:val="18"/>
          <w:szCs w:val="18"/>
        </w:rPr>
        <w:t>7</w:t>
      </w:r>
      <w:r w:rsidRPr="00C91C0D">
        <w:rPr>
          <w:rFonts w:ascii="Verdana" w:hAnsi="Verdana" w:cs="Tahoma"/>
          <w:sz w:val="18"/>
          <w:szCs w:val="18"/>
        </w:rPr>
        <w:t>.</w:t>
      </w:r>
      <w:r w:rsidRPr="00C91C0D">
        <w:rPr>
          <w:rFonts w:ascii="Verdana" w:hAnsi="Verdana" w:cs="Tahoma"/>
          <w:sz w:val="18"/>
          <w:szCs w:val="18"/>
        </w:rPr>
        <w:tab/>
        <w:t>Smluvní strany se dohodly, že:</w:t>
      </w:r>
    </w:p>
    <w:p w14:paraId="73171C4A" w14:textId="77777777" w:rsidR="00937119" w:rsidRPr="00C91C0D" w:rsidRDefault="00937119" w:rsidP="00F43686">
      <w:pPr>
        <w:pStyle w:val="Zkladntextodsazen3"/>
        <w:spacing w:after="0" w:line="264" w:lineRule="auto"/>
        <w:ind w:left="1410" w:hanging="705"/>
        <w:rPr>
          <w:rFonts w:ascii="Verdana" w:hAnsi="Verdana" w:cs="Tahoma"/>
          <w:sz w:val="18"/>
          <w:szCs w:val="18"/>
        </w:rPr>
      </w:pPr>
      <w:r w:rsidRPr="00C91C0D">
        <w:rPr>
          <w:rFonts w:ascii="Verdana" w:hAnsi="Verdana" w:cs="Tahoma"/>
          <w:sz w:val="18"/>
          <w:szCs w:val="18"/>
        </w:rPr>
        <w:t>(a)</w:t>
      </w:r>
      <w:r w:rsidRPr="00C91C0D">
        <w:rPr>
          <w:rFonts w:ascii="Verdana" w:hAnsi="Verdana" w:cs="Tahoma"/>
          <w:sz w:val="18"/>
          <w:szCs w:val="18"/>
        </w:rPr>
        <w:tab/>
        <w:t xml:space="preserve">neodstraní-li zhotovitel reklamované vady díla či jeho části ve lhůtě dle této smlouvy; a/nebo </w:t>
      </w:r>
    </w:p>
    <w:p w14:paraId="58A52A0F" w14:textId="77777777" w:rsidR="00937119" w:rsidRPr="00C91C0D" w:rsidRDefault="00937119" w:rsidP="00F43686">
      <w:pPr>
        <w:pStyle w:val="Zkladntextodsazen3"/>
        <w:spacing w:after="0" w:line="264" w:lineRule="auto"/>
        <w:ind w:left="1410" w:hanging="705"/>
        <w:rPr>
          <w:rFonts w:ascii="Verdana" w:hAnsi="Verdana" w:cs="Tahoma"/>
          <w:sz w:val="18"/>
          <w:szCs w:val="18"/>
        </w:rPr>
      </w:pPr>
      <w:r w:rsidRPr="00C91C0D">
        <w:rPr>
          <w:rFonts w:ascii="Verdana" w:hAnsi="Verdana" w:cs="Tahoma"/>
          <w:sz w:val="18"/>
          <w:szCs w:val="18"/>
        </w:rPr>
        <w:t>(b)</w:t>
      </w:r>
      <w:r w:rsidRPr="00C91C0D">
        <w:rPr>
          <w:rFonts w:ascii="Verdana" w:hAnsi="Verdana" w:cs="Tahoma"/>
          <w:sz w:val="18"/>
          <w:szCs w:val="18"/>
        </w:rPr>
        <w:tab/>
        <w:t xml:space="preserve">nezahájí-li zhotovitel odstraňování vad díla v termínech dle této smlouvy; a/nebo </w:t>
      </w:r>
    </w:p>
    <w:p w14:paraId="534B5FEF" w14:textId="77777777" w:rsidR="00937119" w:rsidRPr="00C91C0D" w:rsidRDefault="00937119" w:rsidP="00F43686">
      <w:pPr>
        <w:pStyle w:val="Zkladntextodsazen3"/>
        <w:spacing w:after="0" w:line="264" w:lineRule="auto"/>
        <w:ind w:left="1410" w:hanging="705"/>
        <w:rPr>
          <w:rFonts w:ascii="Verdana" w:hAnsi="Verdana" w:cs="Tahoma"/>
          <w:sz w:val="18"/>
          <w:szCs w:val="18"/>
        </w:rPr>
      </w:pPr>
      <w:r w:rsidRPr="00C91C0D">
        <w:rPr>
          <w:rFonts w:ascii="Verdana" w:hAnsi="Verdana" w:cs="Tahoma"/>
          <w:sz w:val="18"/>
          <w:szCs w:val="18"/>
        </w:rPr>
        <w:t>(c)</w:t>
      </w:r>
      <w:r w:rsidRPr="00C91C0D">
        <w:rPr>
          <w:rFonts w:ascii="Verdana" w:hAnsi="Verdana" w:cs="Tahoma"/>
          <w:sz w:val="18"/>
          <w:szCs w:val="18"/>
        </w:rPr>
        <w:tab/>
        <w:t xml:space="preserve">oznámí-li zhotovitel objednateli před uplynutím doby k odstranění vad díla, že vadu neodstraní; a/nebo </w:t>
      </w:r>
    </w:p>
    <w:p w14:paraId="0DAC2F8A" w14:textId="77777777" w:rsidR="00937119" w:rsidRPr="00C91C0D" w:rsidRDefault="00937119" w:rsidP="00F43686">
      <w:pPr>
        <w:pStyle w:val="Zkladntextodsazen3"/>
        <w:spacing w:after="0" w:line="264" w:lineRule="auto"/>
        <w:ind w:left="1410" w:hanging="705"/>
        <w:rPr>
          <w:rFonts w:ascii="Verdana" w:hAnsi="Verdana" w:cs="Tahoma"/>
          <w:sz w:val="18"/>
          <w:szCs w:val="18"/>
        </w:rPr>
      </w:pPr>
      <w:r w:rsidRPr="00C91C0D">
        <w:rPr>
          <w:rFonts w:ascii="Verdana" w:hAnsi="Verdana" w:cs="Tahoma"/>
          <w:sz w:val="18"/>
          <w:szCs w:val="18"/>
        </w:rPr>
        <w:t>(d)</w:t>
      </w:r>
      <w:r w:rsidRPr="00C91C0D">
        <w:rPr>
          <w:rFonts w:ascii="Verdana" w:hAnsi="Verdana" w:cs="Tahoma"/>
          <w:sz w:val="18"/>
          <w:szCs w:val="18"/>
        </w:rPr>
        <w:tab/>
        <w:t>je-li zřejmé, že zhotovitel reklamované vady nebo nedodělky díla či jeho části ve lhůtě stanovené objednatelem přiměřeně dle charakteru vad a nedodělků díla neodstraní</w:t>
      </w:r>
      <w:r w:rsidR="008B3996" w:rsidRPr="00C91C0D">
        <w:rPr>
          <w:rFonts w:ascii="Verdana" w:hAnsi="Verdana" w:cs="Tahoma"/>
          <w:sz w:val="18"/>
          <w:szCs w:val="18"/>
        </w:rPr>
        <w:t xml:space="preserve">, </w:t>
      </w:r>
    </w:p>
    <w:p w14:paraId="21A88133" w14:textId="77777777" w:rsidR="00DD596C" w:rsidRPr="00C91C0D" w:rsidRDefault="00937119" w:rsidP="005E4313">
      <w:pPr>
        <w:pStyle w:val="BodyText21"/>
        <w:widowControl/>
        <w:spacing w:line="264" w:lineRule="auto"/>
        <w:ind w:left="709" w:hanging="4"/>
        <w:rPr>
          <w:rFonts w:ascii="Verdana" w:hAnsi="Verdana" w:cs="Tahoma"/>
          <w:sz w:val="18"/>
          <w:szCs w:val="18"/>
        </w:rPr>
      </w:pPr>
      <w:r w:rsidRPr="00C91C0D">
        <w:rPr>
          <w:rFonts w:ascii="Verdana" w:hAnsi="Verdana" w:cs="Tahoma"/>
          <w:sz w:val="18"/>
          <w:szCs w:val="18"/>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5871409E" w14:textId="77777777" w:rsidR="00DD596C" w:rsidRPr="00C91C0D" w:rsidRDefault="00DD596C" w:rsidP="005E4313">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11.8.</w:t>
      </w:r>
      <w:r w:rsidRPr="00C91C0D">
        <w:rPr>
          <w:rFonts w:ascii="Verdana" w:hAnsi="Verdana" w:cs="Tahoma"/>
          <w:sz w:val="18"/>
          <w:szCs w:val="18"/>
        </w:rPr>
        <w:tab/>
      </w:r>
      <w:r w:rsidRPr="00C91C0D">
        <w:rPr>
          <w:rFonts w:ascii="Verdana" w:hAnsi="Verdana" w:cs="Tahoma"/>
          <w:sz w:val="18"/>
          <w:szCs w:val="18"/>
        </w:rPr>
        <w:tab/>
        <w:t>V případě havarijní vady (tj. vady bránící užívání díla) zahájí zhotovitel práce na odstranění vady ihned (nejpozději do 24 hodin) po oznámení havarijní vady a práce provede ve lhůtě stanovené dohodou smluvních stran.</w:t>
      </w:r>
    </w:p>
    <w:p w14:paraId="0BC8C4FE" w14:textId="77777777" w:rsidR="00DD596C" w:rsidRPr="00C91C0D" w:rsidRDefault="00DD596C" w:rsidP="005E4313">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11.9.</w:t>
      </w:r>
      <w:r w:rsidRPr="00C91C0D">
        <w:rPr>
          <w:rFonts w:ascii="Verdana" w:hAnsi="Verdana" w:cs="Tahoma"/>
          <w:sz w:val="18"/>
          <w:szCs w:val="18"/>
        </w:rPr>
        <w:tab/>
        <w:t xml:space="preserve">Zhotovitel se zavazuje odstranit vady na své náklady tak, aby objednateli nevznikly žádné další náklady, v opačném případě tyto uhradí zhotovitel.  </w:t>
      </w:r>
    </w:p>
    <w:p w14:paraId="303A04B7" w14:textId="77777777" w:rsidR="00DD596C" w:rsidRPr="00C91C0D" w:rsidRDefault="00DD596C" w:rsidP="005E4313">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11.10.</w:t>
      </w:r>
      <w:r w:rsidRPr="00C91C0D">
        <w:rPr>
          <w:rFonts w:ascii="Verdana" w:hAnsi="Verdana" w:cs="Tahoma"/>
          <w:sz w:val="18"/>
          <w:szCs w:val="18"/>
        </w:rPr>
        <w:tab/>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Smlouvy v době záruční doby.</w:t>
      </w:r>
    </w:p>
    <w:p w14:paraId="3CD39C0D" w14:textId="5A603291" w:rsidR="00E605EC" w:rsidRPr="00C91C0D" w:rsidRDefault="00A8207D" w:rsidP="005E4313">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lang w:eastAsia="en-US"/>
        </w:rPr>
        <w:t>11.11.</w:t>
      </w:r>
      <w:r w:rsidRPr="00C91C0D">
        <w:rPr>
          <w:rFonts w:ascii="Verdana" w:hAnsi="Verdana" w:cs="Tahoma"/>
          <w:sz w:val="18"/>
          <w:szCs w:val="18"/>
          <w:lang w:eastAsia="en-US"/>
        </w:rPr>
        <w:tab/>
        <w:t xml:space="preserve">Zhotovitel </w:t>
      </w:r>
      <w:r w:rsidR="00E605EC" w:rsidRPr="00C91C0D">
        <w:rPr>
          <w:rFonts w:ascii="Verdana" w:hAnsi="Verdana" w:cs="Tahoma"/>
          <w:sz w:val="18"/>
          <w:szCs w:val="18"/>
          <w:lang w:eastAsia="en-US"/>
        </w:rPr>
        <w:t xml:space="preserve">poskytuje objednateli záruku za jakost </w:t>
      </w:r>
      <w:r w:rsidRPr="00C91C0D">
        <w:rPr>
          <w:rFonts w:ascii="Verdana" w:hAnsi="Verdana" w:cs="Tahoma"/>
          <w:sz w:val="18"/>
          <w:szCs w:val="18"/>
          <w:lang w:eastAsia="en-US"/>
        </w:rPr>
        <w:t>technických</w:t>
      </w:r>
      <w:r w:rsidR="00183F9A" w:rsidRPr="00C91C0D">
        <w:rPr>
          <w:rFonts w:ascii="Verdana" w:hAnsi="Verdana" w:cs="Tahoma"/>
          <w:sz w:val="18"/>
          <w:szCs w:val="18"/>
          <w:lang w:eastAsia="en-US"/>
        </w:rPr>
        <w:t xml:space="preserve"> a </w:t>
      </w:r>
      <w:r w:rsidR="008E4B6A" w:rsidRPr="00C91C0D">
        <w:rPr>
          <w:rFonts w:ascii="Verdana" w:hAnsi="Verdana" w:cs="Tahoma"/>
          <w:sz w:val="18"/>
          <w:szCs w:val="18"/>
          <w:lang w:eastAsia="en-US"/>
        </w:rPr>
        <w:t>elektrotechnických</w:t>
      </w:r>
      <w:r w:rsidR="0000260D" w:rsidRPr="00C91C0D">
        <w:rPr>
          <w:rFonts w:ascii="Verdana" w:hAnsi="Verdana" w:cs="Tahoma"/>
          <w:sz w:val="18"/>
          <w:szCs w:val="18"/>
          <w:lang w:eastAsia="en-US"/>
        </w:rPr>
        <w:t xml:space="preserve"> </w:t>
      </w:r>
      <w:r w:rsidR="00E605EC" w:rsidRPr="00C91C0D">
        <w:rPr>
          <w:rFonts w:ascii="Verdana" w:hAnsi="Verdana" w:cs="Tahoma"/>
          <w:sz w:val="18"/>
          <w:szCs w:val="18"/>
          <w:lang w:eastAsia="en-US"/>
        </w:rPr>
        <w:t>zařízení použitých při realizaci díla</w:t>
      </w:r>
      <w:r w:rsidR="00DA5947" w:rsidRPr="00C91C0D">
        <w:rPr>
          <w:rFonts w:ascii="Verdana" w:hAnsi="Verdana" w:cs="Tahoma"/>
          <w:sz w:val="18"/>
          <w:szCs w:val="18"/>
          <w:lang w:eastAsia="en-US"/>
        </w:rPr>
        <w:t>, jež se stanou součástí díla,</w:t>
      </w:r>
      <w:r w:rsidR="00E605EC" w:rsidRPr="00C91C0D">
        <w:rPr>
          <w:rFonts w:ascii="Verdana" w:hAnsi="Verdana" w:cs="Tahoma"/>
          <w:sz w:val="18"/>
          <w:szCs w:val="18"/>
          <w:lang w:eastAsia="en-US"/>
        </w:rPr>
        <w:t xml:space="preserve"> v délce </w:t>
      </w:r>
      <w:r w:rsidR="00E605EC" w:rsidRPr="00C91C0D">
        <w:rPr>
          <w:rFonts w:ascii="Verdana" w:hAnsi="Verdana" w:cs="Tahoma"/>
          <w:sz w:val="14"/>
          <w:szCs w:val="14"/>
        </w:rPr>
        <w:t>ΧΧΧ</w:t>
      </w:r>
      <w:r w:rsidR="002209A4" w:rsidRPr="00C91C0D">
        <w:rPr>
          <w:rFonts w:ascii="Verdana" w:hAnsi="Verdana" w:cs="Tahoma"/>
          <w:sz w:val="18"/>
          <w:szCs w:val="18"/>
        </w:rPr>
        <w:t xml:space="preserve"> měsíců</w:t>
      </w:r>
      <w:r w:rsidR="00E605EC" w:rsidRPr="00C91C0D">
        <w:rPr>
          <w:rFonts w:ascii="Verdana" w:hAnsi="Verdana" w:cs="Tahoma"/>
          <w:sz w:val="18"/>
          <w:szCs w:val="18"/>
          <w:lang w:eastAsia="en-US"/>
        </w:rPr>
        <w:t xml:space="preserve"> ode dne řádného provedení díla zhotovitelem. Záruční doba počíná běžet ode dne </w:t>
      </w:r>
      <w:r w:rsidR="002209A4" w:rsidRPr="00C91C0D">
        <w:rPr>
          <w:rFonts w:ascii="Verdana" w:hAnsi="Verdana" w:cs="Tahoma"/>
          <w:sz w:val="18"/>
          <w:szCs w:val="18"/>
        </w:rPr>
        <w:t>vydání kolaudačního souhlasu</w:t>
      </w:r>
      <w:r w:rsidR="00E605EC" w:rsidRPr="00C91C0D">
        <w:rPr>
          <w:rFonts w:ascii="Verdana" w:hAnsi="Verdana" w:cs="Tahoma"/>
          <w:sz w:val="18"/>
          <w:szCs w:val="18"/>
          <w:lang w:eastAsia="en-US"/>
        </w:rPr>
        <w:t>.</w:t>
      </w:r>
    </w:p>
    <w:p w14:paraId="7EAF456D" w14:textId="25B5E7AF" w:rsidR="001856BF" w:rsidRPr="00C91C0D" w:rsidRDefault="00DD596C" w:rsidP="00183F9A">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11.1</w:t>
      </w:r>
      <w:r w:rsidR="00E605EC" w:rsidRPr="00C91C0D">
        <w:rPr>
          <w:rFonts w:ascii="Verdana" w:hAnsi="Verdana" w:cs="Tahoma"/>
          <w:sz w:val="18"/>
          <w:szCs w:val="18"/>
        </w:rPr>
        <w:t>2</w:t>
      </w:r>
      <w:r w:rsidRPr="00C91C0D">
        <w:rPr>
          <w:rFonts w:ascii="Verdana" w:hAnsi="Verdana" w:cs="Tahoma"/>
          <w:sz w:val="18"/>
          <w:szCs w:val="18"/>
        </w:rPr>
        <w:t>.</w:t>
      </w:r>
      <w:r w:rsidRPr="00C91C0D">
        <w:rPr>
          <w:rFonts w:ascii="Verdana" w:hAnsi="Verdana" w:cs="Tahoma"/>
          <w:sz w:val="18"/>
          <w:szCs w:val="18"/>
        </w:rPr>
        <w:tab/>
      </w:r>
      <w:r w:rsidR="00E20AE1" w:rsidRPr="00C91C0D">
        <w:rPr>
          <w:rFonts w:ascii="Verdana" w:hAnsi="Verdana" w:cs="Tahoma"/>
          <w:sz w:val="18"/>
          <w:szCs w:val="18"/>
          <w:lang w:eastAsia="en-US"/>
        </w:rPr>
        <w:t xml:space="preserve">Záruční doba počíná běžet ode dne </w:t>
      </w:r>
      <w:r w:rsidR="00E20AE1" w:rsidRPr="00C91C0D">
        <w:rPr>
          <w:rFonts w:ascii="Verdana" w:hAnsi="Verdana" w:cs="Tahoma"/>
          <w:sz w:val="18"/>
          <w:szCs w:val="18"/>
        </w:rPr>
        <w:t>vydání kolaudačního souhlasu</w:t>
      </w:r>
      <w:r w:rsidR="00E20AE1" w:rsidRPr="00C91C0D">
        <w:rPr>
          <w:rFonts w:ascii="Verdana" w:hAnsi="Verdana" w:cs="Tahoma"/>
          <w:sz w:val="18"/>
          <w:szCs w:val="18"/>
          <w:lang w:eastAsia="en-US"/>
        </w:rPr>
        <w:t>.</w:t>
      </w:r>
    </w:p>
    <w:p w14:paraId="25075D49" w14:textId="60077AB6" w:rsidR="00DD596C" w:rsidRPr="00C91C0D" w:rsidRDefault="00DD596C" w:rsidP="005E4313">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11.1</w:t>
      </w:r>
      <w:r w:rsidR="00183F9A" w:rsidRPr="00C91C0D">
        <w:rPr>
          <w:rFonts w:ascii="Verdana" w:hAnsi="Verdana" w:cs="Tahoma"/>
          <w:sz w:val="18"/>
          <w:szCs w:val="18"/>
        </w:rPr>
        <w:t>3</w:t>
      </w:r>
      <w:r w:rsidRPr="00C91C0D">
        <w:rPr>
          <w:rFonts w:ascii="Verdana" w:hAnsi="Verdana" w:cs="Tahoma"/>
          <w:sz w:val="18"/>
          <w:szCs w:val="18"/>
        </w:rPr>
        <w:t>.</w:t>
      </w:r>
      <w:r w:rsidRPr="00C91C0D">
        <w:rPr>
          <w:rFonts w:ascii="Verdana" w:hAnsi="Verdana" w:cs="Tahoma"/>
          <w:sz w:val="18"/>
          <w:szCs w:val="18"/>
        </w:rPr>
        <w:tab/>
        <w:t>Zhotovitel zodpovídá za to, že dílo bude mít po dobu záruky vlastnosti stanovené právními předpisy, platnými technickými normami, případně vlastnosti obvyklé.</w:t>
      </w:r>
    </w:p>
    <w:p w14:paraId="650CCFE6" w14:textId="3BB316C4" w:rsidR="00183F9A" w:rsidRPr="00C91C0D" w:rsidRDefault="00183F9A" w:rsidP="005E4313">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lang w:eastAsia="en-US"/>
        </w:rPr>
        <w:t>11.14.</w:t>
      </w:r>
      <w:r w:rsidRPr="00C91C0D">
        <w:rPr>
          <w:rFonts w:ascii="Verdana" w:hAnsi="Verdana" w:cs="Tahoma"/>
          <w:sz w:val="18"/>
          <w:szCs w:val="18"/>
          <w:lang w:eastAsia="en-US"/>
        </w:rPr>
        <w:tab/>
        <w:t xml:space="preserve">Zhotovitel poskytuje objednateli záruku za jakost </w:t>
      </w:r>
      <w:r w:rsidRPr="00C91C0D">
        <w:rPr>
          <w:rFonts w:ascii="Verdana" w:hAnsi="Verdana" w:cs="Tahoma"/>
          <w:sz w:val="18"/>
          <w:szCs w:val="18"/>
        </w:rPr>
        <w:t xml:space="preserve">běžného spotřebního materiálu </w:t>
      </w:r>
      <w:r w:rsidRPr="00C91C0D">
        <w:rPr>
          <w:rFonts w:ascii="Verdana" w:hAnsi="Verdana" w:cs="Tahoma"/>
          <w:sz w:val="18"/>
          <w:szCs w:val="18"/>
          <w:lang w:eastAsia="en-US"/>
        </w:rPr>
        <w:t>v</w:t>
      </w:r>
      <w:r w:rsidR="00F962AC" w:rsidRPr="00C91C0D">
        <w:rPr>
          <w:rFonts w:ascii="Verdana" w:hAnsi="Verdana" w:cs="Tahoma"/>
          <w:sz w:val="18"/>
          <w:szCs w:val="18"/>
          <w:lang w:eastAsia="en-US"/>
        </w:rPr>
        <w:t> </w:t>
      </w:r>
      <w:r w:rsidRPr="00C91C0D">
        <w:rPr>
          <w:rFonts w:ascii="Verdana" w:hAnsi="Verdana" w:cs="Tahoma"/>
          <w:sz w:val="18"/>
          <w:szCs w:val="18"/>
          <w:lang w:eastAsia="en-US"/>
        </w:rPr>
        <w:t>délce</w:t>
      </w:r>
      <w:r w:rsidR="008021E0" w:rsidRPr="00C91C0D">
        <w:rPr>
          <w:rFonts w:ascii="Verdana" w:hAnsi="Verdana" w:cs="Tahoma"/>
          <w:sz w:val="18"/>
          <w:szCs w:val="18"/>
          <w:lang w:eastAsia="en-US"/>
        </w:rPr>
        <w:t xml:space="preserve"> </w:t>
      </w:r>
      <w:r w:rsidR="001739A6" w:rsidRPr="00C91C0D">
        <w:rPr>
          <w:rFonts w:ascii="Verdana" w:hAnsi="Verdana" w:cs="Tahoma"/>
          <w:sz w:val="14"/>
          <w:szCs w:val="14"/>
        </w:rPr>
        <w:t>ΧΧΧ</w:t>
      </w:r>
      <w:r w:rsidR="005E17A4" w:rsidRPr="00C91C0D">
        <w:rPr>
          <w:rFonts w:ascii="Verdana" w:hAnsi="Verdana" w:cs="Tahoma"/>
          <w:sz w:val="18"/>
          <w:szCs w:val="18"/>
          <w:lang w:eastAsia="en-US"/>
        </w:rPr>
        <w:t xml:space="preserve"> </w:t>
      </w:r>
      <w:r w:rsidRPr="00C91C0D">
        <w:rPr>
          <w:rFonts w:ascii="Verdana" w:hAnsi="Verdana" w:cs="Tahoma"/>
          <w:sz w:val="18"/>
          <w:szCs w:val="18"/>
          <w:lang w:eastAsia="en-US"/>
        </w:rPr>
        <w:t>ode dne řádného provedení díla zhotovitelem.</w:t>
      </w:r>
    </w:p>
    <w:p w14:paraId="26928892" w14:textId="77777777" w:rsidR="00DD596C" w:rsidRPr="00C91C0D" w:rsidRDefault="00DD596C" w:rsidP="005E4313">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11.1</w:t>
      </w:r>
      <w:r w:rsidR="00E605EC" w:rsidRPr="00C91C0D">
        <w:rPr>
          <w:rFonts w:ascii="Verdana" w:hAnsi="Verdana" w:cs="Tahoma"/>
          <w:sz w:val="18"/>
          <w:szCs w:val="18"/>
        </w:rPr>
        <w:t>5</w:t>
      </w:r>
      <w:r w:rsidRPr="00C91C0D">
        <w:rPr>
          <w:rFonts w:ascii="Verdana" w:hAnsi="Verdana" w:cs="Tahoma"/>
          <w:sz w:val="18"/>
          <w:szCs w:val="18"/>
        </w:rPr>
        <w:t>.</w:t>
      </w:r>
      <w:r w:rsidRPr="00C91C0D">
        <w:rPr>
          <w:rFonts w:ascii="Verdana" w:hAnsi="Verdana" w:cs="Tahoma"/>
          <w:sz w:val="18"/>
          <w:szCs w:val="18"/>
        </w:rPr>
        <w:tab/>
        <w:t>Zhotovitel neručí za vady způsobené užíváním stavby jiným způsobem, než pro jaký byla určena. Záruka se nevztahuje na škody způsobené jinými osobami nebo špatnou údržbou stavebního objektu jeho správcem nebo živelnou pohromou.</w:t>
      </w:r>
    </w:p>
    <w:p w14:paraId="5E8E14B7" w14:textId="77777777" w:rsidR="00DD596C" w:rsidRPr="00C91C0D" w:rsidRDefault="00DD596C" w:rsidP="005E4313">
      <w:pPr>
        <w:pStyle w:val="BodyText21"/>
        <w:widowControl/>
        <w:spacing w:line="264" w:lineRule="auto"/>
        <w:ind w:left="705" w:hanging="705"/>
        <w:rPr>
          <w:rFonts w:ascii="Verdana" w:hAnsi="Verdana" w:cs="Tahoma"/>
          <w:sz w:val="18"/>
          <w:szCs w:val="18"/>
        </w:rPr>
      </w:pPr>
      <w:r w:rsidRPr="00C91C0D">
        <w:rPr>
          <w:rFonts w:ascii="Verdana" w:hAnsi="Verdana" w:cs="Tahoma"/>
          <w:sz w:val="18"/>
          <w:szCs w:val="18"/>
        </w:rPr>
        <w:t>11.1</w:t>
      </w:r>
      <w:r w:rsidR="00E605EC" w:rsidRPr="00C91C0D">
        <w:rPr>
          <w:rFonts w:ascii="Verdana" w:hAnsi="Verdana" w:cs="Tahoma"/>
          <w:sz w:val="18"/>
          <w:szCs w:val="18"/>
        </w:rPr>
        <w:t>6</w:t>
      </w:r>
      <w:r w:rsidRPr="00C91C0D">
        <w:rPr>
          <w:rFonts w:ascii="Verdana" w:hAnsi="Verdana" w:cs="Tahoma"/>
          <w:sz w:val="18"/>
          <w:szCs w:val="18"/>
        </w:rPr>
        <w:t>.</w:t>
      </w:r>
      <w:r w:rsidRPr="00C91C0D">
        <w:rPr>
          <w:rFonts w:ascii="Verdana" w:hAnsi="Verdana" w:cs="Tahoma"/>
          <w:sz w:val="18"/>
          <w:szCs w:val="18"/>
        </w:rPr>
        <w:tab/>
        <w:t>Po dobu trvání záruky se objednatel zavazuje bezprostředně po zjištění vady informovat zhotovitele o této skutečnosti včetně podrobného popisu jejího rozsahu, aby nevzniklo nebezpečí rozšíření škod na dalších zařízeních.</w:t>
      </w:r>
    </w:p>
    <w:p w14:paraId="0BBD9BDB" w14:textId="66A1BC37" w:rsidR="00D3348D" w:rsidRPr="00C91C0D" w:rsidRDefault="001856BF" w:rsidP="00D3348D">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lang w:eastAsia="en-US"/>
        </w:rPr>
        <w:t>11.1</w:t>
      </w:r>
      <w:r w:rsidR="00E605EC" w:rsidRPr="00C91C0D">
        <w:rPr>
          <w:rFonts w:ascii="Verdana" w:hAnsi="Verdana" w:cs="Tahoma"/>
          <w:sz w:val="18"/>
          <w:szCs w:val="18"/>
          <w:lang w:eastAsia="en-US"/>
        </w:rPr>
        <w:t>7</w:t>
      </w:r>
      <w:r w:rsidRPr="00C91C0D">
        <w:rPr>
          <w:rFonts w:ascii="Verdana" w:hAnsi="Verdana" w:cs="Tahoma"/>
          <w:sz w:val="18"/>
          <w:szCs w:val="18"/>
          <w:lang w:eastAsia="en-US"/>
        </w:rPr>
        <w:t>.</w:t>
      </w:r>
      <w:r w:rsidRPr="00C91C0D">
        <w:rPr>
          <w:rFonts w:ascii="Verdana" w:hAnsi="Verdana" w:cs="Tahoma"/>
          <w:sz w:val="18"/>
          <w:szCs w:val="18"/>
          <w:lang w:eastAsia="en-US"/>
        </w:rPr>
        <w:tab/>
      </w:r>
      <w:r w:rsidR="00D3348D" w:rsidRPr="00C91C0D">
        <w:rPr>
          <w:rFonts w:ascii="Verdana" w:hAnsi="Verdana" w:cs="Tahoma"/>
          <w:sz w:val="18"/>
          <w:szCs w:val="18"/>
        </w:rPr>
        <w:t xml:space="preserve">Platnost a účinnost záruky za jakost díla </w:t>
      </w:r>
      <w:r w:rsidR="003812E6">
        <w:rPr>
          <w:rFonts w:ascii="Verdana" w:hAnsi="Verdana" w:cs="Tahoma"/>
          <w:sz w:val="18"/>
          <w:szCs w:val="18"/>
        </w:rPr>
        <w:t>je</w:t>
      </w:r>
      <w:r w:rsidR="00D3348D" w:rsidRPr="00C91C0D">
        <w:rPr>
          <w:rFonts w:ascii="Verdana" w:hAnsi="Verdana" w:cs="Tahoma"/>
          <w:sz w:val="18"/>
          <w:szCs w:val="18"/>
        </w:rPr>
        <w:t xml:space="preserve"> podmíněna uzavřením</w:t>
      </w:r>
      <w:r w:rsidR="003812E6">
        <w:rPr>
          <w:rFonts w:ascii="Verdana" w:hAnsi="Verdana" w:cs="Tahoma"/>
          <w:sz w:val="18"/>
          <w:szCs w:val="18"/>
        </w:rPr>
        <w:t xml:space="preserve"> obvyklých</w:t>
      </w:r>
      <w:r w:rsidR="00D3348D" w:rsidRPr="00C91C0D">
        <w:rPr>
          <w:rFonts w:ascii="Verdana" w:hAnsi="Verdana" w:cs="Tahoma"/>
          <w:sz w:val="18"/>
          <w:szCs w:val="18"/>
        </w:rPr>
        <w:t xml:space="preserve"> servisních smluv na provádění běžné údržby.</w:t>
      </w:r>
    </w:p>
    <w:p w14:paraId="6CAA2CF2" w14:textId="157027F0" w:rsidR="00F962AC" w:rsidRPr="00C91C0D" w:rsidRDefault="00F962AC">
      <w:pPr>
        <w:pStyle w:val="BodyText21"/>
        <w:widowControl/>
        <w:spacing w:line="264" w:lineRule="auto"/>
        <w:ind w:left="709" w:hanging="709"/>
        <w:rPr>
          <w:rFonts w:ascii="Verdana" w:hAnsi="Verdana" w:cs="Tahoma"/>
          <w:sz w:val="18"/>
          <w:szCs w:val="18"/>
        </w:rPr>
      </w:pPr>
      <w:r w:rsidRPr="00C91C0D">
        <w:rPr>
          <w:rFonts w:ascii="Verdana" w:hAnsi="Verdana" w:cs="Calibri"/>
          <w:sz w:val="18"/>
          <w:szCs w:val="18"/>
          <w:lang w:eastAsia="en-US"/>
        </w:rPr>
        <w:t>11.18.</w:t>
      </w:r>
      <w:r w:rsidRPr="00C91C0D">
        <w:rPr>
          <w:rFonts w:ascii="Verdana" w:hAnsi="Verdana" w:cs="Calibri"/>
          <w:sz w:val="18"/>
          <w:szCs w:val="18"/>
          <w:lang w:eastAsia="en-US"/>
        </w:rPr>
        <w:tab/>
        <w:t>Zhotovitel dále poskytuje objednateli záruku za jakost povrchů komunikací v délce</w:t>
      </w:r>
      <w:r w:rsidR="008021E0" w:rsidRPr="00C91C0D">
        <w:rPr>
          <w:rFonts w:ascii="Verdana" w:hAnsi="Verdana" w:cs="Calibri"/>
          <w:sz w:val="18"/>
          <w:szCs w:val="18"/>
          <w:lang w:eastAsia="en-US"/>
        </w:rPr>
        <w:t xml:space="preserve"> </w:t>
      </w:r>
      <w:r w:rsidR="001739A6" w:rsidRPr="00C91C0D">
        <w:rPr>
          <w:rFonts w:ascii="Verdana" w:hAnsi="Verdana" w:cs="Tahoma"/>
          <w:sz w:val="14"/>
          <w:szCs w:val="14"/>
        </w:rPr>
        <w:t>ΧΧΧ</w:t>
      </w:r>
      <w:r w:rsidR="001739A6" w:rsidRPr="00C91C0D">
        <w:rPr>
          <w:rFonts w:ascii="Verdana" w:hAnsi="Verdana" w:cs="Calibri"/>
          <w:sz w:val="18"/>
          <w:szCs w:val="18"/>
          <w:lang w:eastAsia="en-US"/>
        </w:rPr>
        <w:t xml:space="preserve"> </w:t>
      </w:r>
      <w:r w:rsidR="002209A4" w:rsidRPr="00C91C0D">
        <w:rPr>
          <w:rFonts w:ascii="Verdana" w:hAnsi="Verdana" w:cs="Tahoma"/>
          <w:sz w:val="18"/>
          <w:szCs w:val="18"/>
        </w:rPr>
        <w:t xml:space="preserve"> měsíců </w:t>
      </w:r>
      <w:r w:rsidRPr="00C91C0D">
        <w:rPr>
          <w:rFonts w:ascii="Verdana" w:hAnsi="Verdana" w:cs="Calibri"/>
          <w:sz w:val="18"/>
          <w:szCs w:val="18"/>
          <w:lang w:eastAsia="en-US"/>
        </w:rPr>
        <w:t xml:space="preserve">ode dne řádného provedení díla zhotovitelem. Záruční doba počíná běžet ode dne </w:t>
      </w:r>
      <w:r w:rsidR="002209A4" w:rsidRPr="00C91C0D">
        <w:rPr>
          <w:rFonts w:ascii="Verdana" w:hAnsi="Verdana" w:cs="Tahoma"/>
          <w:sz w:val="18"/>
          <w:szCs w:val="18"/>
        </w:rPr>
        <w:t>kolaudačního souhlasu</w:t>
      </w:r>
      <w:r w:rsidRPr="00C91C0D">
        <w:rPr>
          <w:rFonts w:ascii="Verdana" w:hAnsi="Verdana" w:cs="Calibri"/>
          <w:sz w:val="18"/>
          <w:szCs w:val="18"/>
          <w:lang w:eastAsia="en-US"/>
        </w:rPr>
        <w:t>.</w:t>
      </w:r>
    </w:p>
    <w:p w14:paraId="0410DF34" w14:textId="576A6603" w:rsidR="00937119" w:rsidRPr="00C91C0D" w:rsidRDefault="00937119">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w:t>
      </w:r>
      <w:r w:rsidR="00DD596C" w:rsidRPr="00C91C0D">
        <w:rPr>
          <w:rFonts w:ascii="Verdana" w:hAnsi="Verdana" w:cs="Tahoma"/>
          <w:sz w:val="18"/>
          <w:szCs w:val="18"/>
        </w:rPr>
        <w:t>1</w:t>
      </w:r>
      <w:r w:rsidR="00F962AC" w:rsidRPr="00C91C0D">
        <w:rPr>
          <w:rFonts w:ascii="Verdana" w:hAnsi="Verdana" w:cs="Tahoma"/>
          <w:sz w:val="18"/>
          <w:szCs w:val="18"/>
        </w:rPr>
        <w:t>9</w:t>
      </w:r>
      <w:r w:rsidRPr="00C91C0D">
        <w:rPr>
          <w:rFonts w:ascii="Verdana" w:hAnsi="Verdana" w:cs="Tahoma"/>
          <w:sz w:val="18"/>
          <w:szCs w:val="18"/>
        </w:rPr>
        <w:t>.</w:t>
      </w:r>
      <w:r w:rsidRPr="00C91C0D">
        <w:rPr>
          <w:rFonts w:ascii="Verdana" w:hAnsi="Verdana" w:cs="Tahoma"/>
          <w:sz w:val="18"/>
          <w:szCs w:val="18"/>
        </w:rPr>
        <w:tab/>
        <w:t>Práva a povinnosti ze zhotovitelem poskytnuté záruky nezanikají ani odstoupením kterékoli ze smluvních stran od této smlouvy.</w:t>
      </w:r>
    </w:p>
    <w:p w14:paraId="02484EA7" w14:textId="35C8843B" w:rsidR="00937119" w:rsidRPr="00C91C0D" w:rsidRDefault="00937119" w:rsidP="00F43686">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w:t>
      </w:r>
      <w:r w:rsidR="00F962AC" w:rsidRPr="00C91C0D">
        <w:rPr>
          <w:rFonts w:ascii="Verdana" w:hAnsi="Verdana" w:cs="Tahoma"/>
          <w:sz w:val="18"/>
          <w:szCs w:val="18"/>
        </w:rPr>
        <w:t>20</w:t>
      </w:r>
      <w:r w:rsidRPr="00C91C0D">
        <w:rPr>
          <w:rFonts w:ascii="Verdana" w:hAnsi="Verdana" w:cs="Tahoma"/>
          <w:sz w:val="18"/>
          <w:szCs w:val="18"/>
        </w:rPr>
        <w:t>.</w:t>
      </w:r>
      <w:r w:rsidRPr="00C91C0D">
        <w:rPr>
          <w:rFonts w:ascii="Verdana" w:hAnsi="Verdana" w:cs="Tahoma"/>
          <w:sz w:val="18"/>
          <w:szCs w:val="18"/>
        </w:rPr>
        <w:tab/>
        <w:t xml:space="preserve">O reklamačním řízení budou objednatelem pořizovány písemné zápisy ve dvojím vyhotovení, z nichž jeden stejnopis obdrží každá ze smluvních stran. </w:t>
      </w:r>
    </w:p>
    <w:p w14:paraId="2AFE15FD" w14:textId="6BD88220" w:rsidR="0086743D" w:rsidRPr="00C91C0D" w:rsidRDefault="00A33ABA">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w:t>
      </w:r>
      <w:r w:rsidR="001856BF" w:rsidRPr="00C91C0D">
        <w:rPr>
          <w:rFonts w:ascii="Verdana" w:hAnsi="Verdana" w:cs="Tahoma"/>
          <w:sz w:val="18"/>
          <w:szCs w:val="18"/>
        </w:rPr>
        <w:t>2</w:t>
      </w:r>
      <w:r w:rsidR="00F962AC" w:rsidRPr="00C91C0D">
        <w:rPr>
          <w:rFonts w:ascii="Verdana" w:hAnsi="Verdana" w:cs="Tahoma"/>
          <w:sz w:val="18"/>
          <w:szCs w:val="18"/>
        </w:rPr>
        <w:t>1</w:t>
      </w:r>
      <w:r w:rsidRPr="00C91C0D">
        <w:rPr>
          <w:rFonts w:ascii="Verdana" w:hAnsi="Verdana" w:cs="Tahoma"/>
          <w:sz w:val="18"/>
          <w:szCs w:val="18"/>
        </w:rPr>
        <w:t>.</w:t>
      </w:r>
      <w:r w:rsidR="0086743D" w:rsidRPr="00C91C0D">
        <w:rPr>
          <w:rFonts w:ascii="Verdana" w:hAnsi="Verdana" w:cs="Tahoma"/>
          <w:sz w:val="18"/>
          <w:szCs w:val="18"/>
        </w:rPr>
        <w:tab/>
        <w:t>Zhotovitel odpovídá objednateli za správnost dokumentace skutečného provedení stavby, přičemž za tuto část díla poskytuje zhotoviteli záruku za jakost v</w:t>
      </w:r>
      <w:r w:rsidR="00F962AC" w:rsidRPr="00C91C0D">
        <w:rPr>
          <w:rFonts w:ascii="Verdana" w:hAnsi="Verdana" w:cs="Tahoma"/>
          <w:sz w:val="18"/>
          <w:szCs w:val="18"/>
        </w:rPr>
        <w:t> délce</w:t>
      </w:r>
      <w:r w:rsidR="008021E0" w:rsidRPr="00C91C0D">
        <w:rPr>
          <w:rFonts w:ascii="Verdana" w:hAnsi="Verdana" w:cs="Tahoma"/>
          <w:sz w:val="18"/>
          <w:szCs w:val="18"/>
        </w:rPr>
        <w:t xml:space="preserve"> </w:t>
      </w:r>
      <w:r w:rsidR="001739A6" w:rsidRPr="00C91C0D">
        <w:rPr>
          <w:rFonts w:ascii="Verdana" w:hAnsi="Verdana" w:cs="Tahoma"/>
          <w:sz w:val="14"/>
          <w:szCs w:val="14"/>
        </w:rPr>
        <w:t>ΧΧΧ</w:t>
      </w:r>
      <w:r w:rsidR="0086743D" w:rsidRPr="00C91C0D">
        <w:rPr>
          <w:rFonts w:ascii="Verdana" w:hAnsi="Verdana" w:cs="Tahoma"/>
          <w:sz w:val="18"/>
          <w:szCs w:val="18"/>
        </w:rPr>
        <w:t>, a tedy přejímá závazek, že dokumentace skutečného provedení díla bude věrně, jednoznačně a úplně zachycovat skutečné provedení dokončené stavby.</w:t>
      </w:r>
      <w:r w:rsidR="00F962AC" w:rsidRPr="00C91C0D">
        <w:rPr>
          <w:rFonts w:ascii="Verdana" w:hAnsi="Verdana" w:cs="Tahoma"/>
          <w:sz w:val="18"/>
          <w:szCs w:val="18"/>
        </w:rPr>
        <w:t xml:space="preserve"> </w:t>
      </w:r>
      <w:r w:rsidR="005E17A4" w:rsidRPr="00C91C0D">
        <w:rPr>
          <w:rFonts w:ascii="Verdana" w:hAnsi="Verdana" w:cs="Tahoma"/>
          <w:sz w:val="18"/>
          <w:szCs w:val="18"/>
          <w:lang w:eastAsia="en-US"/>
        </w:rPr>
        <w:t>Záruční doba počíná běžet ode dne předání a převzetí dokumentace skutečného provedení stavby.</w:t>
      </w:r>
    </w:p>
    <w:p w14:paraId="709E6307" w14:textId="009F991B" w:rsidR="00937119" w:rsidRPr="00C91C0D" w:rsidRDefault="0086743D" w:rsidP="0086743D">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lastRenderedPageBreak/>
        <w:t>11.2</w:t>
      </w:r>
      <w:r w:rsidR="00F962AC" w:rsidRPr="00C91C0D">
        <w:rPr>
          <w:rFonts w:ascii="Verdana" w:hAnsi="Verdana" w:cs="Tahoma"/>
          <w:sz w:val="18"/>
          <w:szCs w:val="18"/>
        </w:rPr>
        <w:t>2</w:t>
      </w:r>
      <w:r w:rsidRPr="00C91C0D">
        <w:rPr>
          <w:rFonts w:ascii="Verdana" w:hAnsi="Verdana" w:cs="Tahoma"/>
          <w:sz w:val="18"/>
          <w:szCs w:val="18"/>
        </w:rPr>
        <w:t>.</w:t>
      </w:r>
      <w:r w:rsidRPr="00C91C0D">
        <w:rPr>
          <w:rFonts w:ascii="Verdana" w:hAnsi="Verdana" w:cs="Tahoma"/>
          <w:sz w:val="18"/>
          <w:szCs w:val="18"/>
        </w:rPr>
        <w:tab/>
      </w:r>
      <w:r w:rsidR="00937119" w:rsidRPr="00C91C0D">
        <w:rPr>
          <w:rFonts w:ascii="Verdana" w:hAnsi="Verdana" w:cs="Tahoma"/>
          <w:sz w:val="18"/>
          <w:szCs w:val="18"/>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38F25C96" w14:textId="65DC59E8" w:rsidR="009657BE" w:rsidRPr="00C91C0D" w:rsidRDefault="00937119" w:rsidP="0022151A">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11.</w:t>
      </w:r>
      <w:r w:rsidR="001856BF" w:rsidRPr="00C91C0D">
        <w:rPr>
          <w:rFonts w:ascii="Verdana" w:hAnsi="Verdana" w:cs="Tahoma"/>
          <w:sz w:val="18"/>
          <w:szCs w:val="18"/>
        </w:rPr>
        <w:t>2</w:t>
      </w:r>
      <w:r w:rsidR="00F962AC" w:rsidRPr="00C91C0D">
        <w:rPr>
          <w:rFonts w:ascii="Verdana" w:hAnsi="Verdana" w:cs="Tahoma"/>
          <w:sz w:val="18"/>
          <w:szCs w:val="18"/>
        </w:rPr>
        <w:t>3</w:t>
      </w:r>
      <w:r w:rsidRPr="00C91C0D">
        <w:rPr>
          <w:rFonts w:ascii="Verdana" w:hAnsi="Verdana" w:cs="Tahoma"/>
          <w:sz w:val="18"/>
          <w:szCs w:val="18"/>
        </w:rPr>
        <w:t>.</w:t>
      </w:r>
      <w:r w:rsidRPr="00C91C0D">
        <w:rPr>
          <w:rFonts w:ascii="Verdana" w:hAnsi="Verdana" w:cs="Tahoma"/>
          <w:sz w:val="18"/>
          <w:szCs w:val="18"/>
        </w:rPr>
        <w:tab/>
        <w:t>Zhotovitel odpovídá objednateli za správnost dokumentace skutečného provedení stavby, tedy přejímá závazek, že dokumentace skutečného provedení díla bude věrně, jednoznačně a úplně zachycovat skutečné provedení dokončené stavby.</w:t>
      </w:r>
    </w:p>
    <w:p w14:paraId="2DE80E4D" w14:textId="77777777" w:rsidR="0006751B" w:rsidRPr="00C91C0D" w:rsidRDefault="0006751B" w:rsidP="00F43686">
      <w:pPr>
        <w:spacing w:line="264" w:lineRule="auto"/>
        <w:jc w:val="both"/>
        <w:rPr>
          <w:rFonts w:ascii="Verdana" w:hAnsi="Verdana" w:cs="Tahoma"/>
          <w:b/>
          <w:sz w:val="18"/>
          <w:szCs w:val="18"/>
        </w:rPr>
      </w:pPr>
    </w:p>
    <w:p w14:paraId="44D6BADD" w14:textId="77777777" w:rsidR="001564BB" w:rsidRPr="00C91C0D" w:rsidRDefault="001564BB" w:rsidP="001564BB">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12</w:t>
      </w:r>
    </w:p>
    <w:p w14:paraId="7CCB77FD" w14:textId="04504960" w:rsidR="00937119" w:rsidRPr="00C91C0D" w:rsidRDefault="00937119" w:rsidP="001564BB">
      <w:pPr>
        <w:spacing w:line="264" w:lineRule="auto"/>
        <w:jc w:val="center"/>
        <w:rPr>
          <w:rFonts w:ascii="Verdana" w:hAnsi="Verdana" w:cs="Tahoma"/>
          <w:b/>
          <w:sz w:val="18"/>
          <w:szCs w:val="18"/>
        </w:rPr>
      </w:pPr>
      <w:r w:rsidRPr="00C91C0D">
        <w:rPr>
          <w:rFonts w:ascii="Verdana" w:hAnsi="Verdana" w:cs="Tahoma"/>
          <w:b/>
          <w:sz w:val="18"/>
          <w:szCs w:val="18"/>
        </w:rPr>
        <w:t>Předání a převzetí díla</w:t>
      </w:r>
      <w:r w:rsidR="008E030F" w:rsidRPr="00C91C0D">
        <w:rPr>
          <w:rFonts w:ascii="Verdana" w:hAnsi="Verdana" w:cs="Tahoma"/>
          <w:b/>
          <w:sz w:val="18"/>
          <w:szCs w:val="18"/>
        </w:rPr>
        <w:t>, kolaudace</w:t>
      </w:r>
    </w:p>
    <w:p w14:paraId="24C71E98" w14:textId="77777777" w:rsidR="00937119" w:rsidRPr="00C91C0D" w:rsidRDefault="00937119" w:rsidP="00F43686">
      <w:pPr>
        <w:spacing w:line="264" w:lineRule="auto"/>
        <w:jc w:val="center"/>
        <w:rPr>
          <w:rFonts w:ascii="Verdana" w:hAnsi="Verdana" w:cs="Tahoma"/>
          <w:b/>
          <w:sz w:val="18"/>
          <w:szCs w:val="18"/>
        </w:rPr>
      </w:pPr>
    </w:p>
    <w:p w14:paraId="494DF945" w14:textId="443CF852" w:rsidR="008E030F" w:rsidRPr="00C91C0D" w:rsidRDefault="008E030F" w:rsidP="008E030F">
      <w:pPr>
        <w:pStyle w:val="Zkladntext"/>
        <w:ind w:left="705" w:hanging="705"/>
        <w:rPr>
          <w:rFonts w:ascii="Verdana" w:hAnsi="Verdana" w:cs="Tahoma"/>
          <w:sz w:val="18"/>
          <w:szCs w:val="18"/>
        </w:rPr>
      </w:pPr>
      <w:r w:rsidRPr="00C91C0D">
        <w:rPr>
          <w:rFonts w:ascii="Verdana" w:hAnsi="Verdana" w:cs="Tahoma"/>
          <w:sz w:val="18"/>
          <w:szCs w:val="18"/>
        </w:rPr>
        <w:t>12.1.</w:t>
      </w:r>
      <w:r w:rsidRPr="00C91C0D">
        <w:rPr>
          <w:rFonts w:ascii="Verdana" w:hAnsi="Verdana" w:cs="Tahoma"/>
          <w:sz w:val="18"/>
          <w:szCs w:val="18"/>
        </w:rPr>
        <w:tab/>
      </w:r>
      <w:r w:rsidRPr="00C91C0D">
        <w:rPr>
          <w:rFonts w:ascii="Verdana" w:hAnsi="Verdana" w:cs="Tahoma"/>
          <w:sz w:val="18"/>
          <w:szCs w:val="18"/>
        </w:rPr>
        <w:tab/>
      </w:r>
      <w:r w:rsidR="00FC6A3F" w:rsidRPr="00C91C0D">
        <w:rPr>
          <w:rFonts w:ascii="Verdana" w:hAnsi="Verdana" w:cs="Tahoma"/>
          <w:sz w:val="18"/>
          <w:szCs w:val="18"/>
        </w:rPr>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 Objednatel je povinen zorganizovat předání a převzetí díla a pořídit zápis (protokol) o předání a převzetí.</w:t>
      </w:r>
    </w:p>
    <w:p w14:paraId="4F60B0B2" w14:textId="72AB8620" w:rsidR="008E030F" w:rsidRPr="00C91C0D" w:rsidRDefault="008E030F" w:rsidP="008E030F">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12.2.</w:t>
      </w:r>
      <w:r w:rsidRPr="00C91C0D">
        <w:rPr>
          <w:rFonts w:ascii="Verdana" w:hAnsi="Verdana" w:cs="Tahoma"/>
          <w:sz w:val="18"/>
          <w:szCs w:val="18"/>
        </w:rPr>
        <w:tab/>
        <w:t>Zhotovitel má povinnost v zastoupení objednatele obstarat a</w:t>
      </w:r>
      <w:r w:rsidR="00C14244" w:rsidRPr="00C91C0D">
        <w:rPr>
          <w:rFonts w:ascii="Verdana" w:hAnsi="Verdana" w:cs="Tahoma"/>
          <w:sz w:val="18"/>
          <w:szCs w:val="18"/>
        </w:rPr>
        <w:t xml:space="preserve"> předat objedna</w:t>
      </w:r>
      <w:r w:rsidR="007E60A1">
        <w:rPr>
          <w:rFonts w:ascii="Verdana" w:hAnsi="Verdana" w:cs="Tahoma"/>
          <w:sz w:val="18"/>
          <w:szCs w:val="18"/>
        </w:rPr>
        <w:t>teli veškeré kolaudační souhlas</w:t>
      </w:r>
      <w:r w:rsidR="008929F9">
        <w:rPr>
          <w:rFonts w:ascii="Verdana" w:hAnsi="Verdana" w:cs="Tahoma"/>
          <w:sz w:val="18"/>
          <w:szCs w:val="18"/>
        </w:rPr>
        <w:t>y</w:t>
      </w:r>
      <w:r w:rsidRPr="00C91C0D">
        <w:rPr>
          <w:rFonts w:ascii="Verdana" w:hAnsi="Verdana" w:cs="Tahoma"/>
          <w:sz w:val="18"/>
          <w:szCs w:val="18"/>
        </w:rPr>
        <w:t xml:space="preserve"> (za kolaudační souhlas strany považují pro účely této smlouvy také oznámení o zahájení užívání díla) a dokumentaci skutečného provedení díla</w:t>
      </w:r>
      <w:r w:rsidR="00C14244" w:rsidRPr="00C91C0D">
        <w:rPr>
          <w:rFonts w:ascii="Verdana" w:hAnsi="Verdana" w:cs="Tahoma"/>
          <w:sz w:val="18"/>
          <w:szCs w:val="18"/>
        </w:rPr>
        <w:t>, a to bez zbytečného odkladu po předání díla</w:t>
      </w:r>
      <w:r w:rsidRPr="00C91C0D">
        <w:rPr>
          <w:rFonts w:ascii="Verdana" w:hAnsi="Verdana" w:cs="Tahoma"/>
          <w:sz w:val="18"/>
          <w:szCs w:val="18"/>
        </w:rPr>
        <w:t>. Za účelem splnění této povinnosti zhotovitel obstará veškeré podklady, doklady a jiné dokumenty potřebné pro vydání kolaudačních souhlasů opravňujících k užívání díla (dále jen „doklady“). Nejpozději 10 dnů před podáním žádosti o kolaudační souhlas zhotovitel předloží 2 vyhotovení všech dokladů osobě vykonávající technický dozor.</w:t>
      </w:r>
    </w:p>
    <w:p w14:paraId="4B677454" w14:textId="77777777" w:rsidR="008E030F" w:rsidRPr="00C91C0D" w:rsidRDefault="008E030F" w:rsidP="008E030F">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12.3.</w:t>
      </w:r>
      <w:r w:rsidRPr="00C91C0D">
        <w:rPr>
          <w:rFonts w:ascii="Verdana" w:hAnsi="Verdana" w:cs="Tahoma"/>
          <w:sz w:val="18"/>
          <w:szCs w:val="18"/>
        </w:rPr>
        <w:tab/>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5AE6A849" w14:textId="77777777" w:rsidR="008E030F" w:rsidRPr="00C91C0D" w:rsidRDefault="008E030F" w:rsidP="008E030F">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12.4.</w:t>
      </w:r>
      <w:r w:rsidRPr="00C91C0D">
        <w:rPr>
          <w:rFonts w:ascii="Verdana" w:hAnsi="Verdana" w:cs="Tahoma"/>
          <w:sz w:val="18"/>
          <w:szCs w:val="18"/>
        </w:rPr>
        <w:tab/>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5DD2D654" w14:textId="59A4F0DE" w:rsidR="008E030F" w:rsidRPr="00C91C0D" w:rsidRDefault="008E030F" w:rsidP="008E030F">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 xml:space="preserve"> 12.5.</w:t>
      </w:r>
      <w:r w:rsidRPr="00C91C0D">
        <w:rPr>
          <w:rFonts w:ascii="Verdana" w:hAnsi="Verdana" w:cs="Tahoma"/>
          <w:sz w:val="18"/>
          <w:szCs w:val="18"/>
        </w:rPr>
        <w:tab/>
        <w:t xml:space="preserve">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09C1DBDB" w14:textId="53FEDE86" w:rsidR="007E60A1" w:rsidRPr="007E60A1" w:rsidRDefault="008E030F" w:rsidP="008929F9">
      <w:pPr>
        <w:pStyle w:val="BodyText21"/>
        <w:widowControl/>
        <w:spacing w:line="264" w:lineRule="auto"/>
        <w:ind w:left="709" w:hanging="709"/>
        <w:rPr>
          <w:rFonts w:ascii="Verdana" w:hAnsi="Verdana" w:cs="Tahoma"/>
          <w:sz w:val="18"/>
          <w:szCs w:val="18"/>
        </w:rPr>
      </w:pPr>
      <w:r w:rsidRPr="00C91C0D">
        <w:rPr>
          <w:rFonts w:ascii="Verdana" w:hAnsi="Verdana" w:cs="Tahoma"/>
          <w:sz w:val="18"/>
          <w:szCs w:val="18"/>
        </w:rPr>
        <w:t>12.6.</w:t>
      </w:r>
      <w:r w:rsidRPr="00C91C0D">
        <w:rPr>
          <w:rFonts w:ascii="Verdana" w:hAnsi="Verdana" w:cs="Tahoma"/>
          <w:sz w:val="18"/>
          <w:szCs w:val="18"/>
        </w:rPr>
        <w:tab/>
      </w:r>
      <w:r w:rsidR="00FC6A3F" w:rsidRPr="00C91C0D">
        <w:rPr>
          <w:rFonts w:ascii="Verdana" w:hAnsi="Verdana" w:cs="Tahoma"/>
          <w:sz w:val="18"/>
          <w:szCs w:val="18"/>
        </w:rPr>
        <w:t>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Předávací protokol musí obsahovat prohlášení o převzetí nebo nepřevzetí díla a soupis případných vad a nedodělků. Objednatelem podepsaný přejímací protokol nezbavuje zhotovitele odpovědnosti za event. vady, s nimiž bude dílo převzato.</w:t>
      </w:r>
      <w:r w:rsidR="008929F9">
        <w:rPr>
          <w:rFonts w:ascii="Verdana" w:hAnsi="Verdana" w:cs="Tahoma"/>
          <w:sz w:val="18"/>
          <w:szCs w:val="18"/>
        </w:rPr>
        <w:t xml:space="preserve"> </w:t>
      </w:r>
      <w:r w:rsidR="007E60A1" w:rsidRPr="007E60A1">
        <w:rPr>
          <w:rFonts w:ascii="Verdana" w:hAnsi="Verdana" w:cs="Tahoma"/>
          <w:sz w:val="18"/>
          <w:szCs w:val="18"/>
        </w:rPr>
        <w:t xml:space="preserve"> </w:t>
      </w:r>
    </w:p>
    <w:p w14:paraId="6D1C256A" w14:textId="41C3DD20" w:rsidR="007E60A1" w:rsidRPr="007E60A1" w:rsidRDefault="008929F9" w:rsidP="007E60A1">
      <w:pPr>
        <w:pStyle w:val="BodyText21"/>
        <w:spacing w:line="264" w:lineRule="auto"/>
        <w:ind w:left="709" w:hanging="709"/>
        <w:rPr>
          <w:rFonts w:ascii="Verdana" w:hAnsi="Verdana" w:cs="Tahoma"/>
          <w:sz w:val="18"/>
          <w:szCs w:val="18"/>
        </w:rPr>
      </w:pPr>
      <w:r>
        <w:rPr>
          <w:rFonts w:ascii="Verdana" w:hAnsi="Verdana" w:cs="Tahoma"/>
          <w:sz w:val="18"/>
          <w:szCs w:val="18"/>
        </w:rPr>
        <w:t>12.7</w:t>
      </w:r>
      <w:r w:rsidR="007E60A1" w:rsidRPr="007E60A1">
        <w:rPr>
          <w:rFonts w:ascii="Verdana" w:hAnsi="Verdana" w:cs="Tahoma"/>
          <w:sz w:val="18"/>
          <w:szCs w:val="18"/>
        </w:rPr>
        <w:t>.</w:t>
      </w:r>
      <w:r w:rsidR="007E60A1" w:rsidRPr="007E60A1">
        <w:rPr>
          <w:rFonts w:ascii="Verdana" w:hAnsi="Verdana" w:cs="Tahoma"/>
          <w:sz w:val="18"/>
          <w:szCs w:val="18"/>
        </w:rPr>
        <w:tab/>
        <w:t>V případě, že je objednatelem přebíráno ukončené</w:t>
      </w:r>
      <w:r w:rsidR="007E60A1">
        <w:rPr>
          <w:rFonts w:ascii="Verdana" w:hAnsi="Verdana" w:cs="Tahoma"/>
          <w:sz w:val="18"/>
          <w:szCs w:val="18"/>
        </w:rPr>
        <w:t xml:space="preserve"> </w:t>
      </w:r>
      <w:r w:rsidR="007E60A1" w:rsidRPr="007E60A1">
        <w:rPr>
          <w:rFonts w:ascii="Verdana" w:hAnsi="Verdana" w:cs="Tahoma"/>
          <w:sz w:val="18"/>
          <w:szCs w:val="18"/>
        </w:rPr>
        <w:t xml:space="preserve">dílo, skutečnost, že dílo je dokončeno co do množství, jakosti a kompletnosti 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v souladu s právními předpisy stanovily. V případě, že nedojde k předložení a předání objednateli shora </w:t>
      </w:r>
      <w:r w:rsidR="007E60A1" w:rsidRPr="007E60A1">
        <w:rPr>
          <w:rFonts w:ascii="Verdana" w:hAnsi="Verdana" w:cs="Tahoma"/>
          <w:sz w:val="18"/>
          <w:szCs w:val="18"/>
        </w:rPr>
        <w:lastRenderedPageBreak/>
        <w:t>uvedených dokladů nejpozději při přejímacím řízení, nepovažuje se dílo za řádně ukončené.</w:t>
      </w:r>
    </w:p>
    <w:p w14:paraId="6BD450EF" w14:textId="57004AAD" w:rsidR="007E60A1" w:rsidRPr="007E60A1" w:rsidRDefault="008929F9" w:rsidP="007E60A1">
      <w:pPr>
        <w:pStyle w:val="BodyText21"/>
        <w:spacing w:line="264" w:lineRule="auto"/>
        <w:ind w:left="709" w:hanging="709"/>
        <w:rPr>
          <w:rFonts w:ascii="Verdana" w:hAnsi="Verdana" w:cs="Tahoma"/>
          <w:sz w:val="18"/>
          <w:szCs w:val="18"/>
        </w:rPr>
      </w:pPr>
      <w:r>
        <w:rPr>
          <w:rFonts w:ascii="Verdana" w:hAnsi="Verdana" w:cs="Tahoma"/>
          <w:sz w:val="18"/>
          <w:szCs w:val="18"/>
        </w:rPr>
        <w:t>12.8</w:t>
      </w:r>
      <w:r w:rsidR="007E60A1" w:rsidRPr="007E60A1">
        <w:rPr>
          <w:rFonts w:ascii="Verdana" w:hAnsi="Verdana" w:cs="Tahoma"/>
          <w:sz w:val="18"/>
          <w:szCs w:val="18"/>
        </w:rPr>
        <w:t>.</w:t>
      </w:r>
      <w:r w:rsidR="007E60A1" w:rsidRPr="007E60A1">
        <w:rPr>
          <w:rFonts w:ascii="Verdana" w:hAnsi="Verdana" w:cs="Tahoma"/>
          <w:sz w:val="18"/>
          <w:szCs w:val="18"/>
        </w:rPr>
        <w:tab/>
        <w:t>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a pozemky, jejichž úpravy nejsou součástí projektové dokumentace, ale budou stavbou dotčeny, je zhotovitel povinen uvést po ukončení provádění díla do předchozího stavu.</w:t>
      </w:r>
    </w:p>
    <w:p w14:paraId="7CE3ADB9" w14:textId="0057F0CD" w:rsidR="007E60A1" w:rsidRDefault="008929F9" w:rsidP="007E60A1">
      <w:pPr>
        <w:pStyle w:val="BodyText21"/>
        <w:widowControl/>
        <w:spacing w:line="264" w:lineRule="auto"/>
        <w:ind w:left="709" w:hanging="709"/>
        <w:rPr>
          <w:rFonts w:ascii="Verdana" w:hAnsi="Verdana" w:cs="Tahoma"/>
          <w:sz w:val="18"/>
          <w:szCs w:val="18"/>
        </w:rPr>
      </w:pPr>
      <w:r>
        <w:rPr>
          <w:rFonts w:ascii="Verdana" w:hAnsi="Verdana" w:cs="Tahoma"/>
          <w:sz w:val="18"/>
          <w:szCs w:val="18"/>
        </w:rPr>
        <w:t>12.9</w:t>
      </w:r>
      <w:r w:rsidR="007E60A1" w:rsidRPr="007E60A1">
        <w:rPr>
          <w:rFonts w:ascii="Verdana" w:hAnsi="Verdana" w:cs="Tahoma"/>
          <w:sz w:val="18"/>
          <w:szCs w:val="18"/>
        </w:rPr>
        <w:t>.</w:t>
      </w:r>
      <w:r w:rsidR="007E60A1" w:rsidRPr="007E60A1">
        <w:rPr>
          <w:rFonts w:ascii="Verdana" w:hAnsi="Verdana" w:cs="Tahoma"/>
          <w:sz w:val="18"/>
          <w:szCs w:val="18"/>
        </w:rPr>
        <w:tab/>
        <w:t xml:space="preserve">V případě, že se při přejímání díla objednatelem prokáže, že je zhotovitelem předáváno dílo, které nese vady bránící užívání, není objednatel povinen předávané dílo převzít. Vadou se pro účely této smlouvy rozumí odchylka v kvantitě, kvalitě, rozsahu nebo parametrech díla, stanovených projektovou dokumentací, touto smlouvou a obecně závaznými předpisy. </w:t>
      </w:r>
    </w:p>
    <w:p w14:paraId="3C04BBD2" w14:textId="3A292DF7" w:rsidR="008E030F" w:rsidRPr="00C91C0D" w:rsidRDefault="008929F9" w:rsidP="007E60A1">
      <w:pPr>
        <w:pStyle w:val="BodyText21"/>
        <w:widowControl/>
        <w:spacing w:line="264" w:lineRule="auto"/>
        <w:ind w:left="709" w:hanging="709"/>
        <w:rPr>
          <w:rFonts w:ascii="Verdana" w:hAnsi="Verdana" w:cs="Tahoma"/>
          <w:sz w:val="18"/>
          <w:szCs w:val="18"/>
        </w:rPr>
      </w:pPr>
      <w:r>
        <w:rPr>
          <w:rFonts w:ascii="Verdana" w:hAnsi="Verdana" w:cs="Tahoma"/>
          <w:sz w:val="18"/>
          <w:szCs w:val="18"/>
        </w:rPr>
        <w:t>12.10</w:t>
      </w:r>
      <w:r w:rsidR="008E030F" w:rsidRPr="007E60A1">
        <w:rPr>
          <w:rFonts w:ascii="Verdana" w:hAnsi="Verdana" w:cs="Tahoma"/>
          <w:sz w:val="18"/>
          <w:szCs w:val="18"/>
        </w:rPr>
        <w:t>.</w:t>
      </w:r>
      <w:r w:rsidR="008E030F" w:rsidRPr="007E60A1">
        <w:rPr>
          <w:rFonts w:ascii="Verdana" w:hAnsi="Verdana" w:cs="Tahoma"/>
          <w:sz w:val="18"/>
          <w:szCs w:val="18"/>
        </w:rPr>
        <w:tab/>
      </w:r>
      <w:r w:rsidR="007E60A1" w:rsidRPr="007E60A1">
        <w:rPr>
          <w:rFonts w:ascii="Verdana" w:hAnsi="Verdana" w:cs="Tahoma"/>
          <w:sz w:val="18"/>
          <w:szCs w:val="18"/>
        </w:rPr>
        <w:t>Pokud objednatel dílo pro vady bránící jeho užívání a nepřevezme, opakuje se přejímací řízení po jejich odstranění analogicky dle tohoto článku smlouvy.</w:t>
      </w:r>
    </w:p>
    <w:p w14:paraId="1CA64E9E" w14:textId="66FC2BDE" w:rsidR="008E030F" w:rsidRPr="00C91C0D" w:rsidRDefault="008929F9" w:rsidP="008E030F">
      <w:pPr>
        <w:pStyle w:val="BodyText21"/>
        <w:widowControl/>
        <w:spacing w:line="264" w:lineRule="auto"/>
        <w:ind w:left="709" w:hanging="709"/>
        <w:rPr>
          <w:rFonts w:ascii="Verdana" w:hAnsi="Verdana" w:cs="Tahoma"/>
          <w:sz w:val="18"/>
          <w:szCs w:val="18"/>
        </w:rPr>
      </w:pPr>
      <w:r>
        <w:rPr>
          <w:rFonts w:ascii="Verdana" w:hAnsi="Verdana" w:cs="Tahoma"/>
          <w:sz w:val="18"/>
          <w:szCs w:val="18"/>
        </w:rPr>
        <w:t>12.11</w:t>
      </w:r>
      <w:r w:rsidR="008E030F" w:rsidRPr="00C91C0D">
        <w:rPr>
          <w:rFonts w:ascii="Verdana" w:hAnsi="Verdana" w:cs="Tahoma"/>
          <w:sz w:val="18"/>
          <w:szCs w:val="18"/>
        </w:rPr>
        <w:t>.</w:t>
      </w:r>
      <w:r w:rsidR="008E030F" w:rsidRPr="00C91C0D">
        <w:rPr>
          <w:rFonts w:ascii="Verdana" w:hAnsi="Verdana" w:cs="Tahoma"/>
          <w:sz w:val="18"/>
          <w:szCs w:val="18"/>
        </w:rPr>
        <w:tab/>
      </w:r>
      <w:r w:rsidR="007E60A1" w:rsidRPr="00C91C0D">
        <w:rPr>
          <w:rFonts w:ascii="Verdana" w:hAnsi="Verdana" w:cs="Tahoma"/>
          <w:sz w:val="18"/>
          <w:szCs w:val="18"/>
        </w:rPr>
        <w:t>Zhotovitel je povinen v</w:t>
      </w:r>
      <w:r w:rsidR="007E60A1">
        <w:rPr>
          <w:rFonts w:ascii="Verdana" w:hAnsi="Verdana" w:cs="Tahoma"/>
          <w:sz w:val="18"/>
          <w:szCs w:val="18"/>
        </w:rPr>
        <w:t xml:space="preserve"> dohodnuté </w:t>
      </w:r>
      <w:r w:rsidR="007E60A1" w:rsidRPr="00C91C0D">
        <w:rPr>
          <w:rFonts w:ascii="Verdana" w:hAnsi="Verdana" w:cs="Tahoma"/>
          <w:sz w:val="18"/>
          <w:szCs w:val="18"/>
        </w:rPr>
        <w:t>přiměřené lhůtě odstranit vady</w:t>
      </w:r>
      <w:r w:rsidR="007E60A1">
        <w:rPr>
          <w:rFonts w:ascii="Verdana" w:hAnsi="Verdana" w:cs="Tahoma"/>
          <w:sz w:val="18"/>
          <w:szCs w:val="18"/>
        </w:rPr>
        <w:t xml:space="preserve"> uvedené v předávacím protokolu.</w:t>
      </w:r>
      <w:r w:rsidR="008E030F" w:rsidRPr="00C91C0D">
        <w:rPr>
          <w:rFonts w:ascii="Verdana" w:hAnsi="Verdana" w:cs="Tahoma"/>
          <w:sz w:val="18"/>
          <w:szCs w:val="18"/>
        </w:rPr>
        <w:t xml:space="preserve"> </w:t>
      </w:r>
    </w:p>
    <w:p w14:paraId="3322C962" w14:textId="490A08F9" w:rsidR="008E030F" w:rsidRPr="00C91C0D" w:rsidRDefault="008929F9" w:rsidP="008E030F">
      <w:pPr>
        <w:pStyle w:val="BodyText21"/>
        <w:widowControl/>
        <w:spacing w:line="264" w:lineRule="auto"/>
        <w:ind w:left="709" w:hanging="709"/>
        <w:rPr>
          <w:rFonts w:ascii="Verdana" w:hAnsi="Verdana" w:cs="Tahoma"/>
          <w:sz w:val="18"/>
          <w:szCs w:val="18"/>
        </w:rPr>
      </w:pPr>
      <w:r>
        <w:rPr>
          <w:rFonts w:ascii="Verdana" w:hAnsi="Verdana" w:cs="Tahoma"/>
          <w:sz w:val="18"/>
          <w:szCs w:val="18"/>
        </w:rPr>
        <w:t>12.12</w:t>
      </w:r>
      <w:r w:rsidR="008E030F" w:rsidRPr="00C91C0D">
        <w:rPr>
          <w:rFonts w:ascii="Verdana" w:hAnsi="Verdana" w:cs="Tahoma"/>
          <w:sz w:val="18"/>
          <w:szCs w:val="18"/>
        </w:rPr>
        <w:t>.</w:t>
      </w:r>
      <w:r w:rsidR="008E030F" w:rsidRPr="00C91C0D">
        <w:rPr>
          <w:rFonts w:ascii="Verdana" w:hAnsi="Verdana" w:cs="Tahoma"/>
          <w:sz w:val="18"/>
          <w:szCs w:val="18"/>
        </w:rPr>
        <w:tab/>
        <w:t xml:space="preserve">Sepsání a podpis protokolu o předání a převzetí díla včetně zkolaudovaného díla nemá vliv na odpovědnost zhotovitele za vady plnění, vady díla nebo případné nedodělky. </w:t>
      </w:r>
    </w:p>
    <w:p w14:paraId="5894811A" w14:textId="62564465" w:rsidR="008E030F" w:rsidRPr="00C91C0D" w:rsidRDefault="008929F9" w:rsidP="0045165D">
      <w:pPr>
        <w:spacing w:line="264" w:lineRule="auto"/>
        <w:ind w:left="709" w:hanging="709"/>
        <w:contextualSpacing/>
        <w:jc w:val="both"/>
        <w:rPr>
          <w:rFonts w:ascii="Verdana" w:hAnsi="Verdana" w:cs="Tahoma"/>
          <w:sz w:val="18"/>
          <w:szCs w:val="18"/>
        </w:rPr>
      </w:pPr>
      <w:r>
        <w:rPr>
          <w:rFonts w:ascii="Verdana" w:hAnsi="Verdana" w:cs="Tahoma"/>
          <w:sz w:val="18"/>
          <w:szCs w:val="18"/>
        </w:rPr>
        <w:t>12.13</w:t>
      </w:r>
      <w:r w:rsidR="008E030F" w:rsidRPr="00C91C0D">
        <w:rPr>
          <w:rFonts w:ascii="Verdana" w:hAnsi="Verdana" w:cs="Tahoma"/>
          <w:sz w:val="18"/>
          <w:szCs w:val="18"/>
        </w:rPr>
        <w:t>.</w:t>
      </w:r>
      <w:r w:rsidR="008E030F" w:rsidRPr="00C91C0D">
        <w:rPr>
          <w:rFonts w:ascii="Verdana" w:hAnsi="Verdana" w:cs="Tahoma"/>
          <w:sz w:val="18"/>
          <w:szCs w:val="18"/>
        </w:rPr>
        <w:tab/>
        <w:t>Provedené dílo zhotovitelem bude předáno objednateli na základě písemného protokolu o předání a převzetí díla podepsaného oprávněnými zástupci smluvních stran (dále jen „protokol“). Povinným obsahem protokolu jsou:</w:t>
      </w:r>
    </w:p>
    <w:p w14:paraId="5429ADBE" w14:textId="07727E35" w:rsidR="008E030F" w:rsidRPr="00C91C0D" w:rsidRDefault="008E030F" w:rsidP="0045165D">
      <w:pPr>
        <w:pStyle w:val="Zkladntextodsazen"/>
        <w:numPr>
          <w:ilvl w:val="0"/>
          <w:numId w:val="29"/>
        </w:numPr>
        <w:contextualSpacing/>
        <w:jc w:val="left"/>
        <w:rPr>
          <w:rFonts w:ascii="Verdana" w:hAnsi="Verdana" w:cs="Tahoma"/>
          <w:sz w:val="18"/>
          <w:szCs w:val="18"/>
        </w:rPr>
      </w:pPr>
      <w:r w:rsidRPr="00C91C0D">
        <w:rPr>
          <w:rFonts w:ascii="Verdana" w:hAnsi="Verdana" w:cs="Tahoma"/>
          <w:sz w:val="18"/>
          <w:szCs w:val="18"/>
        </w:rPr>
        <w:t xml:space="preserve">identifikační údaje o zhotoviteli, </w:t>
      </w:r>
      <w:r w:rsidR="002B1323" w:rsidRPr="00C91C0D">
        <w:rPr>
          <w:rFonts w:ascii="Verdana" w:hAnsi="Verdana" w:cs="Tahoma"/>
          <w:sz w:val="18"/>
          <w:szCs w:val="18"/>
        </w:rPr>
        <w:t>poddodavatel</w:t>
      </w:r>
      <w:r w:rsidRPr="00C91C0D">
        <w:rPr>
          <w:rFonts w:ascii="Verdana" w:hAnsi="Verdana" w:cs="Tahoma"/>
          <w:sz w:val="18"/>
          <w:szCs w:val="18"/>
        </w:rPr>
        <w:t>ích a objednateli,</w:t>
      </w:r>
    </w:p>
    <w:p w14:paraId="5DFB300F" w14:textId="77777777" w:rsidR="008E030F" w:rsidRPr="00C91C0D" w:rsidRDefault="008E030F" w:rsidP="0045165D">
      <w:pPr>
        <w:pStyle w:val="Zkladntextodsazen"/>
        <w:numPr>
          <w:ilvl w:val="0"/>
          <w:numId w:val="29"/>
        </w:numPr>
        <w:contextualSpacing/>
        <w:jc w:val="left"/>
        <w:rPr>
          <w:rFonts w:ascii="Verdana" w:hAnsi="Verdana" w:cs="Tahoma"/>
          <w:sz w:val="18"/>
          <w:szCs w:val="18"/>
        </w:rPr>
      </w:pPr>
      <w:r w:rsidRPr="00C91C0D">
        <w:rPr>
          <w:rFonts w:ascii="Verdana" w:hAnsi="Verdana" w:cs="Tahoma"/>
          <w:sz w:val="18"/>
          <w:szCs w:val="18"/>
        </w:rPr>
        <w:t>stručný popis díla, které je předmětem předání a převzetí,</w:t>
      </w:r>
    </w:p>
    <w:p w14:paraId="086F87B8" w14:textId="77777777" w:rsidR="008E030F" w:rsidRPr="00C91C0D" w:rsidRDefault="008E030F" w:rsidP="0045165D">
      <w:pPr>
        <w:pStyle w:val="Zkladntextodsazen"/>
        <w:numPr>
          <w:ilvl w:val="0"/>
          <w:numId w:val="29"/>
        </w:numPr>
        <w:contextualSpacing/>
        <w:jc w:val="left"/>
        <w:rPr>
          <w:rFonts w:ascii="Verdana" w:hAnsi="Verdana" w:cs="Tahoma"/>
          <w:sz w:val="18"/>
          <w:szCs w:val="18"/>
        </w:rPr>
      </w:pPr>
      <w:r w:rsidRPr="00C91C0D">
        <w:rPr>
          <w:rFonts w:ascii="Verdana" w:hAnsi="Verdana" w:cs="Tahoma"/>
          <w:sz w:val="18"/>
          <w:szCs w:val="18"/>
        </w:rPr>
        <w:t>dohoda o způsobu a termínu vyklizení staveniště,</w:t>
      </w:r>
    </w:p>
    <w:p w14:paraId="39B65045" w14:textId="77777777" w:rsidR="008E030F" w:rsidRPr="00C91C0D" w:rsidRDefault="008E030F" w:rsidP="0045165D">
      <w:pPr>
        <w:pStyle w:val="Zkladntextodsazen"/>
        <w:numPr>
          <w:ilvl w:val="0"/>
          <w:numId w:val="29"/>
        </w:numPr>
        <w:contextualSpacing/>
        <w:jc w:val="left"/>
        <w:rPr>
          <w:rFonts w:ascii="Verdana" w:hAnsi="Verdana" w:cs="Tahoma"/>
          <w:sz w:val="18"/>
          <w:szCs w:val="18"/>
        </w:rPr>
      </w:pPr>
      <w:r w:rsidRPr="00C91C0D">
        <w:rPr>
          <w:rFonts w:ascii="Verdana" w:hAnsi="Verdana" w:cs="Tahoma"/>
          <w:sz w:val="18"/>
          <w:szCs w:val="18"/>
        </w:rPr>
        <w:t>termín, od kterého počíná běžet záruční lhůta,</w:t>
      </w:r>
    </w:p>
    <w:p w14:paraId="22324A46" w14:textId="77777777" w:rsidR="008E030F" w:rsidRPr="00C91C0D" w:rsidRDefault="008E030F" w:rsidP="0045165D">
      <w:pPr>
        <w:pStyle w:val="Zkladntextodsazen"/>
        <w:numPr>
          <w:ilvl w:val="0"/>
          <w:numId w:val="29"/>
        </w:numPr>
        <w:contextualSpacing/>
        <w:jc w:val="left"/>
        <w:rPr>
          <w:rFonts w:ascii="Verdana" w:hAnsi="Verdana" w:cs="Tahoma"/>
          <w:sz w:val="18"/>
          <w:szCs w:val="18"/>
        </w:rPr>
      </w:pPr>
      <w:r w:rsidRPr="00C91C0D">
        <w:rPr>
          <w:rFonts w:ascii="Verdana" w:hAnsi="Verdana" w:cs="Tahoma"/>
          <w:sz w:val="18"/>
          <w:szCs w:val="18"/>
        </w:rPr>
        <w:t>seznam předaných dokladů,</w:t>
      </w:r>
    </w:p>
    <w:p w14:paraId="7E5825C9" w14:textId="77777777" w:rsidR="008E030F" w:rsidRPr="00C91C0D" w:rsidRDefault="008E030F" w:rsidP="0045165D">
      <w:pPr>
        <w:pStyle w:val="Zkladntextodsazen"/>
        <w:numPr>
          <w:ilvl w:val="0"/>
          <w:numId w:val="29"/>
        </w:numPr>
        <w:contextualSpacing/>
        <w:jc w:val="left"/>
        <w:rPr>
          <w:rFonts w:ascii="Verdana" w:hAnsi="Verdana" w:cs="Tahoma"/>
          <w:sz w:val="18"/>
          <w:szCs w:val="18"/>
        </w:rPr>
      </w:pPr>
      <w:r w:rsidRPr="00C91C0D">
        <w:rPr>
          <w:rFonts w:ascii="Verdana" w:hAnsi="Verdana" w:cs="Tahoma"/>
          <w:sz w:val="18"/>
          <w:szCs w:val="18"/>
        </w:rPr>
        <w:t xml:space="preserve">prohlášení objednatele, zda dílo přejímá nebo nepřejímá. </w:t>
      </w:r>
    </w:p>
    <w:p w14:paraId="16AE7F5E" w14:textId="3F694EB7" w:rsidR="008E030F" w:rsidRPr="00C91C0D" w:rsidRDefault="008929F9" w:rsidP="0045165D">
      <w:pPr>
        <w:pStyle w:val="Zkladntextodsazen"/>
        <w:ind w:left="705" w:hanging="705"/>
        <w:rPr>
          <w:rFonts w:ascii="Verdana" w:hAnsi="Verdana" w:cs="Tahoma"/>
          <w:sz w:val="18"/>
          <w:szCs w:val="18"/>
        </w:rPr>
      </w:pPr>
      <w:r>
        <w:rPr>
          <w:rFonts w:ascii="Verdana" w:hAnsi="Verdana" w:cs="Tahoma"/>
          <w:sz w:val="18"/>
          <w:szCs w:val="18"/>
        </w:rPr>
        <w:t>12.14</w:t>
      </w:r>
      <w:r w:rsidR="008E030F" w:rsidRPr="00C91C0D">
        <w:rPr>
          <w:rFonts w:ascii="Verdana" w:hAnsi="Verdana" w:cs="Tahoma"/>
          <w:sz w:val="18"/>
          <w:szCs w:val="18"/>
        </w:rPr>
        <w:t>.</w:t>
      </w:r>
      <w:r w:rsidR="008E030F" w:rsidRPr="00C91C0D">
        <w:rPr>
          <w:rFonts w:ascii="Verdana" w:hAnsi="Verdana" w:cs="Tahoma"/>
          <w:sz w:val="18"/>
          <w:szCs w:val="18"/>
        </w:rPr>
        <w:tab/>
      </w:r>
      <w:r w:rsidR="008E030F" w:rsidRPr="00C91C0D">
        <w:rPr>
          <w:rFonts w:ascii="Verdana" w:hAnsi="Verdana" w:cs="Tahoma"/>
          <w:sz w:val="18"/>
          <w:szCs w:val="18"/>
        </w:rPr>
        <w:tab/>
        <w:t>Obsahuje-li dílo, které je předmětem předání a převzetí, vady nebo nedodělky, musí protokol obsahovat dále:</w:t>
      </w:r>
    </w:p>
    <w:p w14:paraId="3F58E9A1" w14:textId="77777777" w:rsidR="008E030F" w:rsidRPr="00C91C0D" w:rsidRDefault="008E030F" w:rsidP="0045165D">
      <w:pPr>
        <w:pStyle w:val="Zkladntextodsazen"/>
        <w:numPr>
          <w:ilvl w:val="0"/>
          <w:numId w:val="30"/>
        </w:numPr>
        <w:rPr>
          <w:rFonts w:ascii="Verdana" w:hAnsi="Verdana" w:cs="Tahoma"/>
          <w:sz w:val="18"/>
          <w:szCs w:val="18"/>
        </w:rPr>
      </w:pPr>
      <w:r w:rsidRPr="00C91C0D">
        <w:rPr>
          <w:rFonts w:ascii="Verdana" w:hAnsi="Verdana" w:cs="Tahoma"/>
          <w:sz w:val="18"/>
          <w:szCs w:val="18"/>
        </w:rPr>
        <w:t>soupis zjištěných vad a nedodělků,</w:t>
      </w:r>
    </w:p>
    <w:p w14:paraId="51078CF8" w14:textId="77777777" w:rsidR="008E030F" w:rsidRPr="00C91C0D" w:rsidRDefault="008E030F" w:rsidP="0045165D">
      <w:pPr>
        <w:pStyle w:val="Zkladntextodsazen"/>
        <w:numPr>
          <w:ilvl w:val="0"/>
          <w:numId w:val="30"/>
        </w:numPr>
        <w:rPr>
          <w:rFonts w:ascii="Verdana" w:hAnsi="Verdana" w:cs="Tahoma"/>
          <w:sz w:val="18"/>
          <w:szCs w:val="18"/>
        </w:rPr>
      </w:pPr>
      <w:r w:rsidRPr="00C91C0D">
        <w:rPr>
          <w:rFonts w:ascii="Verdana" w:hAnsi="Verdana" w:cs="Tahoma"/>
          <w:sz w:val="18"/>
          <w:szCs w:val="18"/>
        </w:rPr>
        <w:t>dohodu o způsobu a termínech jejich odstranění, popřípadě o jiném způsobu narovnání,</w:t>
      </w:r>
    </w:p>
    <w:p w14:paraId="29B7EAE0" w14:textId="77777777" w:rsidR="008E030F" w:rsidRPr="00C91C0D" w:rsidRDefault="008E030F" w:rsidP="0045165D">
      <w:pPr>
        <w:pStyle w:val="Zkladntextodsazen"/>
        <w:numPr>
          <w:ilvl w:val="0"/>
          <w:numId w:val="30"/>
        </w:numPr>
        <w:rPr>
          <w:rFonts w:ascii="Verdana" w:hAnsi="Verdana" w:cs="Tahoma"/>
          <w:sz w:val="18"/>
          <w:szCs w:val="18"/>
        </w:rPr>
      </w:pPr>
      <w:r w:rsidRPr="00C91C0D">
        <w:rPr>
          <w:rFonts w:ascii="Verdana" w:hAnsi="Verdana" w:cs="Tahoma"/>
          <w:sz w:val="18"/>
          <w:szCs w:val="18"/>
        </w:rPr>
        <w:t>dohodu o zpřístupnění díla nebo jeho částí zhotoviteli za účelem odstranění vad nebo nedodělků.</w:t>
      </w:r>
    </w:p>
    <w:p w14:paraId="0FBA529E" w14:textId="6E29991A" w:rsidR="008E030F" w:rsidRPr="00C91C0D" w:rsidRDefault="008929F9" w:rsidP="008E030F">
      <w:pPr>
        <w:spacing w:line="264" w:lineRule="auto"/>
        <w:ind w:left="795" w:hanging="795"/>
        <w:jc w:val="both"/>
        <w:rPr>
          <w:rFonts w:ascii="Verdana" w:hAnsi="Verdana" w:cs="Tahoma"/>
          <w:sz w:val="18"/>
          <w:szCs w:val="18"/>
        </w:rPr>
      </w:pPr>
      <w:r>
        <w:rPr>
          <w:rFonts w:ascii="Verdana" w:hAnsi="Verdana" w:cs="Tahoma"/>
          <w:sz w:val="18"/>
          <w:szCs w:val="18"/>
        </w:rPr>
        <w:t>12.15</w:t>
      </w:r>
      <w:r w:rsidR="008E030F" w:rsidRPr="00C91C0D">
        <w:rPr>
          <w:rFonts w:ascii="Verdana" w:hAnsi="Verdana" w:cs="Tahoma"/>
          <w:sz w:val="18"/>
          <w:szCs w:val="18"/>
        </w:rPr>
        <w:t>.</w:t>
      </w:r>
      <w:r w:rsidR="008E030F" w:rsidRPr="00C91C0D">
        <w:rPr>
          <w:rFonts w:ascii="Verdana" w:hAnsi="Verdana" w:cs="Tahoma"/>
          <w:sz w:val="18"/>
          <w:szCs w:val="18"/>
        </w:rPr>
        <w:tab/>
        <w:t xml:space="preserve">V případě, že objednatel odmítá dílo převzít, uvede v protokolu o předání a převzetí díla i důvody, pro které odmítá dílo převzít. V případě, že se přejímacího řízení zúčastnili i </w:t>
      </w:r>
      <w:r w:rsidR="002B1323" w:rsidRPr="00C91C0D">
        <w:rPr>
          <w:rFonts w:ascii="Verdana" w:hAnsi="Verdana" w:cs="Tahoma"/>
          <w:sz w:val="18"/>
          <w:szCs w:val="18"/>
        </w:rPr>
        <w:t>poddodavatel</w:t>
      </w:r>
      <w:r w:rsidR="008E030F" w:rsidRPr="00C91C0D">
        <w:rPr>
          <w:rFonts w:ascii="Verdana" w:hAnsi="Verdana" w:cs="Tahoma"/>
          <w:sz w:val="18"/>
          <w:szCs w:val="18"/>
        </w:rPr>
        <w:t xml:space="preserve">é, může protokol obsahovat prohlášení, že příslušnou část díla předává </w:t>
      </w:r>
      <w:r w:rsidR="002B1323" w:rsidRPr="00C91C0D">
        <w:rPr>
          <w:rFonts w:ascii="Verdana" w:hAnsi="Verdana" w:cs="Tahoma"/>
          <w:sz w:val="18"/>
          <w:szCs w:val="18"/>
        </w:rPr>
        <w:t>poddodavatel</w:t>
      </w:r>
      <w:r w:rsidR="008E030F" w:rsidRPr="00C91C0D">
        <w:rPr>
          <w:rFonts w:ascii="Verdana" w:hAnsi="Verdana" w:cs="Tahoma"/>
          <w:sz w:val="18"/>
          <w:szCs w:val="18"/>
        </w:rPr>
        <w:t xml:space="preserve"> zhotoviteli a zhotovitel dále objednateli.</w:t>
      </w:r>
    </w:p>
    <w:p w14:paraId="753A10DE" w14:textId="55978D96" w:rsidR="008E030F" w:rsidRPr="00C91C0D" w:rsidRDefault="008929F9" w:rsidP="008929F9">
      <w:pPr>
        <w:spacing w:line="264" w:lineRule="auto"/>
        <w:ind w:left="795" w:hanging="795"/>
        <w:jc w:val="both"/>
        <w:rPr>
          <w:rFonts w:ascii="Verdana" w:hAnsi="Verdana" w:cs="Tahoma"/>
          <w:sz w:val="18"/>
          <w:szCs w:val="18"/>
        </w:rPr>
      </w:pPr>
      <w:r>
        <w:rPr>
          <w:rFonts w:ascii="Verdana" w:hAnsi="Verdana" w:cs="Tahoma"/>
          <w:sz w:val="18"/>
          <w:szCs w:val="18"/>
        </w:rPr>
        <w:t>12.16</w:t>
      </w:r>
      <w:r w:rsidR="008E030F" w:rsidRPr="00C91C0D">
        <w:rPr>
          <w:rFonts w:ascii="Verdana" w:hAnsi="Verdana" w:cs="Tahoma"/>
          <w:sz w:val="18"/>
          <w:szCs w:val="18"/>
        </w:rPr>
        <w:t>.</w:t>
      </w:r>
      <w:r w:rsidR="008E030F" w:rsidRPr="00C91C0D">
        <w:rPr>
          <w:rFonts w:ascii="Verdana" w:hAnsi="Verdana" w:cs="Tahoma"/>
          <w:sz w:val="18"/>
          <w:szCs w:val="18"/>
        </w:rPr>
        <w:tab/>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w:t>
      </w:r>
      <w:r>
        <w:rPr>
          <w:rFonts w:ascii="Verdana" w:hAnsi="Verdana" w:cs="Tahoma"/>
          <w:sz w:val="18"/>
          <w:szCs w:val="18"/>
        </w:rPr>
        <w:t>i.</w:t>
      </w:r>
    </w:p>
    <w:p w14:paraId="4FA61DD7" w14:textId="6A3C246B" w:rsidR="008E030F" w:rsidRPr="00C91C0D" w:rsidRDefault="008929F9" w:rsidP="008E030F">
      <w:pPr>
        <w:spacing w:line="264" w:lineRule="auto"/>
        <w:ind w:left="795" w:hanging="795"/>
        <w:jc w:val="both"/>
        <w:rPr>
          <w:rFonts w:ascii="Verdana" w:hAnsi="Verdana" w:cs="Tahoma"/>
          <w:sz w:val="18"/>
          <w:szCs w:val="18"/>
        </w:rPr>
      </w:pPr>
      <w:r>
        <w:rPr>
          <w:rFonts w:ascii="Verdana" w:hAnsi="Verdana" w:cs="Tahoma"/>
          <w:sz w:val="18"/>
          <w:szCs w:val="18"/>
        </w:rPr>
        <w:t>12.17</w:t>
      </w:r>
      <w:r w:rsidR="008E030F" w:rsidRPr="00C91C0D">
        <w:rPr>
          <w:rFonts w:ascii="Verdana" w:hAnsi="Verdana" w:cs="Tahoma"/>
          <w:sz w:val="18"/>
          <w:szCs w:val="18"/>
        </w:rPr>
        <w:t>.</w:t>
      </w:r>
      <w:r w:rsidR="008E030F" w:rsidRPr="00C91C0D">
        <w:rPr>
          <w:rFonts w:ascii="Verdana" w:hAnsi="Verdana" w:cs="Tahoma"/>
          <w:sz w:val="18"/>
          <w:szCs w:val="18"/>
        </w:rPr>
        <w:tab/>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69993AAF" w14:textId="55D4BF56" w:rsidR="00FC6A3F" w:rsidRPr="00C91C0D" w:rsidRDefault="008929F9" w:rsidP="004C111E">
      <w:pPr>
        <w:spacing w:line="264" w:lineRule="auto"/>
        <w:ind w:left="795" w:hanging="795"/>
        <w:jc w:val="both"/>
        <w:rPr>
          <w:rFonts w:ascii="Verdana" w:hAnsi="Verdana" w:cs="Tahoma"/>
          <w:sz w:val="18"/>
          <w:szCs w:val="18"/>
        </w:rPr>
      </w:pPr>
      <w:r>
        <w:rPr>
          <w:rFonts w:ascii="Verdana" w:hAnsi="Verdana" w:cs="Tahoma"/>
          <w:sz w:val="18"/>
          <w:szCs w:val="18"/>
        </w:rPr>
        <w:t>12.18</w:t>
      </w:r>
      <w:r w:rsidR="008E030F" w:rsidRPr="00C91C0D">
        <w:rPr>
          <w:rFonts w:ascii="Verdana" w:hAnsi="Verdana" w:cs="Tahoma"/>
          <w:sz w:val="18"/>
          <w:szCs w:val="18"/>
        </w:rPr>
        <w:t>.</w:t>
      </w:r>
      <w:r w:rsidR="008E030F" w:rsidRPr="00C91C0D">
        <w:rPr>
          <w:rFonts w:ascii="Verdana" w:hAnsi="Verdana" w:cs="Tahoma"/>
          <w:sz w:val="18"/>
          <w:szCs w:val="18"/>
        </w:rPr>
        <w:tab/>
        <w:t>Umožňuje-li to povaha díla, lze dílo předávat i po částech, které samy o sobě jsou schopné užívání a jejich užívání nebrání dokončení zbývajících částí díla.</w:t>
      </w:r>
      <w:r w:rsidR="008E030F" w:rsidRPr="00C91C0D">
        <w:rPr>
          <w:rFonts w:ascii="Verdana" w:hAnsi="Verdana" w:cs="Tahoma"/>
          <w:color w:val="000000"/>
          <w:sz w:val="18"/>
          <w:szCs w:val="18"/>
        </w:rPr>
        <w:t xml:space="preserve"> </w:t>
      </w:r>
      <w:r w:rsidR="008E030F" w:rsidRPr="00C91C0D">
        <w:rPr>
          <w:rFonts w:ascii="Verdana" w:hAnsi="Verdana" w:cs="Tahoma"/>
          <w:sz w:val="18"/>
          <w:szCs w:val="18"/>
        </w:rPr>
        <w:t>Pro předávání díla po částech platí pro každou samostatně předávanou a přejímanou část díla všechna předchozí ustanovení obdobně.</w:t>
      </w:r>
    </w:p>
    <w:p w14:paraId="14B622F9" w14:textId="77777777" w:rsidR="00CF03B8" w:rsidRPr="00C91C0D" w:rsidRDefault="00CF03B8" w:rsidP="003032B4">
      <w:pPr>
        <w:pStyle w:val="BodyText21"/>
        <w:widowControl/>
        <w:spacing w:line="264" w:lineRule="auto"/>
        <w:rPr>
          <w:rFonts w:ascii="Verdana" w:hAnsi="Verdana" w:cs="Tahoma"/>
          <w:sz w:val="18"/>
          <w:szCs w:val="18"/>
        </w:rPr>
      </w:pPr>
    </w:p>
    <w:p w14:paraId="33F44056" w14:textId="77777777" w:rsidR="003740E0" w:rsidRPr="00C91C0D" w:rsidRDefault="003740E0" w:rsidP="003740E0">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13</w:t>
      </w:r>
    </w:p>
    <w:p w14:paraId="3C54E435" w14:textId="77777777" w:rsidR="00937119" w:rsidRPr="00C91C0D" w:rsidRDefault="00937119" w:rsidP="003740E0">
      <w:pPr>
        <w:spacing w:line="264" w:lineRule="auto"/>
        <w:jc w:val="center"/>
        <w:rPr>
          <w:rFonts w:ascii="Verdana" w:hAnsi="Verdana" w:cs="Tahoma"/>
          <w:b/>
          <w:sz w:val="18"/>
          <w:szCs w:val="18"/>
        </w:rPr>
      </w:pPr>
      <w:r w:rsidRPr="00C91C0D">
        <w:rPr>
          <w:rFonts w:ascii="Verdana" w:hAnsi="Verdana" w:cs="Tahoma"/>
          <w:b/>
          <w:sz w:val="18"/>
          <w:szCs w:val="18"/>
        </w:rPr>
        <w:t>Úrok z prodlení a smluvní pokuta</w:t>
      </w:r>
    </w:p>
    <w:p w14:paraId="1FC38B3D" w14:textId="77777777" w:rsidR="00937119" w:rsidRPr="00C91C0D" w:rsidRDefault="00937119" w:rsidP="00F43686">
      <w:pPr>
        <w:spacing w:line="264" w:lineRule="auto"/>
        <w:jc w:val="center"/>
        <w:rPr>
          <w:rFonts w:ascii="Verdana" w:hAnsi="Verdana" w:cs="Tahoma"/>
          <w:b/>
          <w:sz w:val="18"/>
          <w:szCs w:val="18"/>
        </w:rPr>
      </w:pPr>
    </w:p>
    <w:p w14:paraId="3150BE87" w14:textId="27166936" w:rsidR="00AE4F4A" w:rsidRPr="00C91C0D"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C91C0D">
        <w:rPr>
          <w:rFonts w:ascii="Verdana" w:hAnsi="Verdana" w:cs="Tahoma"/>
          <w:b w:val="0"/>
          <w:sz w:val="18"/>
          <w:szCs w:val="18"/>
        </w:rPr>
        <w:t xml:space="preserve">13.1. </w:t>
      </w:r>
      <w:r w:rsidRPr="00C91C0D">
        <w:rPr>
          <w:rFonts w:ascii="Verdana" w:hAnsi="Verdana" w:cs="Tahoma"/>
          <w:b w:val="0"/>
          <w:sz w:val="18"/>
          <w:szCs w:val="18"/>
        </w:rPr>
        <w:tab/>
        <w:t>Za porušení povinnosti zhotovitele</w:t>
      </w:r>
      <w:r w:rsidR="00FB2724">
        <w:rPr>
          <w:rFonts w:ascii="Verdana" w:hAnsi="Verdana" w:cs="Tahoma"/>
          <w:b w:val="0"/>
          <w:sz w:val="18"/>
          <w:szCs w:val="18"/>
        </w:rPr>
        <w:t xml:space="preserve"> zhotovit dílo řádně a ve finálním limitním termínu</w:t>
      </w:r>
      <w:r w:rsidRPr="00C91C0D">
        <w:rPr>
          <w:rFonts w:ascii="Verdana" w:hAnsi="Verdana" w:cs="Tahoma"/>
          <w:b w:val="0"/>
          <w:sz w:val="18"/>
          <w:szCs w:val="18"/>
        </w:rPr>
        <w:t xml:space="preserve"> dle čl. 3 odst. 3.1.</w:t>
      </w:r>
      <w:r w:rsidR="009E7360">
        <w:rPr>
          <w:rFonts w:ascii="Verdana" w:hAnsi="Verdana" w:cs="Tahoma"/>
          <w:b w:val="0"/>
          <w:sz w:val="18"/>
          <w:szCs w:val="18"/>
        </w:rPr>
        <w:t xml:space="preserve"> </w:t>
      </w:r>
      <w:r w:rsidRPr="00C91C0D">
        <w:rPr>
          <w:rFonts w:ascii="Verdana" w:hAnsi="Verdana" w:cs="Tahoma"/>
          <w:b w:val="0"/>
          <w:sz w:val="18"/>
          <w:szCs w:val="18"/>
        </w:rPr>
        <w:t xml:space="preserve">této smlouvy o dílo je zhotovitel povinen zaplatit objednateli smluvní pokutu ve výši </w:t>
      </w:r>
      <w:r w:rsidRPr="00C91C0D">
        <w:rPr>
          <w:rFonts w:ascii="Verdana" w:eastAsia="MingLiU" w:hAnsi="Verdana" w:cs="Tahoma"/>
          <w:b w:val="0"/>
          <w:sz w:val="18"/>
          <w:szCs w:val="18"/>
        </w:rPr>
        <w:br/>
      </w:r>
      <w:r w:rsidR="004C111E" w:rsidRPr="00352108">
        <w:rPr>
          <w:rFonts w:ascii="Verdana" w:hAnsi="Verdana" w:cs="Tahoma"/>
          <w:b w:val="0"/>
          <w:sz w:val="18"/>
          <w:szCs w:val="18"/>
        </w:rPr>
        <w:t>5</w:t>
      </w:r>
      <w:r w:rsidRPr="00352108">
        <w:rPr>
          <w:rFonts w:ascii="Verdana" w:hAnsi="Verdana" w:cs="Tahoma"/>
          <w:b w:val="0"/>
          <w:sz w:val="18"/>
          <w:szCs w:val="18"/>
        </w:rPr>
        <w:t>0.000,- Kč, a to za každý i započatý den prodlení.</w:t>
      </w:r>
      <w:r w:rsidRPr="00C91C0D">
        <w:rPr>
          <w:rFonts w:ascii="Verdana" w:hAnsi="Verdana" w:cs="Tahoma"/>
          <w:b w:val="0"/>
          <w:sz w:val="18"/>
          <w:szCs w:val="18"/>
        </w:rPr>
        <w:t xml:space="preserve"> </w:t>
      </w:r>
    </w:p>
    <w:p w14:paraId="6E54B8E3" w14:textId="635554F9" w:rsidR="007E60A1" w:rsidRPr="007E60A1" w:rsidRDefault="00AE4F4A" w:rsidP="007E60A1">
      <w:pPr>
        <w:pStyle w:val="ANadpis2"/>
        <w:tabs>
          <w:tab w:val="clear" w:pos="567"/>
          <w:tab w:val="left" w:pos="709"/>
        </w:tabs>
        <w:spacing w:before="0" w:line="264" w:lineRule="auto"/>
        <w:ind w:left="709" w:hanging="709"/>
        <w:rPr>
          <w:rFonts w:ascii="Verdana" w:hAnsi="Verdana"/>
          <w:sz w:val="18"/>
          <w:szCs w:val="18"/>
        </w:rPr>
      </w:pPr>
      <w:r w:rsidRPr="00C91C0D">
        <w:rPr>
          <w:rFonts w:ascii="Verdana" w:hAnsi="Verdana" w:cs="Tahoma"/>
          <w:b w:val="0"/>
          <w:sz w:val="18"/>
          <w:szCs w:val="18"/>
        </w:rPr>
        <w:lastRenderedPageBreak/>
        <w:t>13.2.</w:t>
      </w:r>
      <w:r w:rsidRPr="00C91C0D">
        <w:rPr>
          <w:rFonts w:ascii="Verdana" w:hAnsi="Verdana" w:cs="Tahoma"/>
          <w:b w:val="0"/>
          <w:sz w:val="18"/>
          <w:szCs w:val="18"/>
        </w:rPr>
        <w:tab/>
        <w:t xml:space="preserve">Pro případ prodlení zhotovitele se splněním kteréhokoliv ze závazných termínů (milníků, uzlových bodů) částí díla podle </w:t>
      </w:r>
      <w:r w:rsidR="00591DB2" w:rsidRPr="00C91C0D">
        <w:rPr>
          <w:rFonts w:ascii="Verdana" w:hAnsi="Verdana" w:cs="Tahoma"/>
          <w:b w:val="0"/>
          <w:sz w:val="18"/>
          <w:szCs w:val="18"/>
        </w:rPr>
        <w:t xml:space="preserve">podrobného </w:t>
      </w:r>
      <w:r w:rsidRPr="00C91C0D">
        <w:rPr>
          <w:rFonts w:ascii="Verdana" w:hAnsi="Verdana" w:cs="Tahoma"/>
          <w:b w:val="0"/>
          <w:sz w:val="18"/>
          <w:szCs w:val="18"/>
        </w:rPr>
        <w:t xml:space="preserve">harmonogramu </w:t>
      </w:r>
      <w:r w:rsidR="00591DB2" w:rsidRPr="00C91C0D">
        <w:rPr>
          <w:rFonts w:ascii="Verdana" w:hAnsi="Verdana" w:cs="Tahoma"/>
          <w:b w:val="0"/>
          <w:sz w:val="18"/>
          <w:szCs w:val="18"/>
        </w:rPr>
        <w:t>výstavby</w:t>
      </w:r>
      <w:r w:rsidRPr="00C91C0D">
        <w:rPr>
          <w:rFonts w:ascii="Verdana" w:hAnsi="Verdana" w:cs="Tahoma"/>
          <w:b w:val="0"/>
          <w:sz w:val="18"/>
          <w:szCs w:val="18"/>
        </w:rPr>
        <w:t xml:space="preserve">, který je přílohou této </w:t>
      </w:r>
      <w:r w:rsidRPr="00352108">
        <w:rPr>
          <w:rFonts w:ascii="Verdana" w:hAnsi="Verdana" w:cs="Tahoma"/>
          <w:b w:val="0"/>
          <w:sz w:val="18"/>
          <w:szCs w:val="18"/>
        </w:rPr>
        <w:t xml:space="preserve">smlouvy, je zhotovitel povinen </w:t>
      </w:r>
      <w:r w:rsidR="007536F8" w:rsidRPr="00352108">
        <w:rPr>
          <w:rFonts w:ascii="Verdana" w:hAnsi="Verdana" w:cs="Tahoma"/>
          <w:b w:val="0"/>
          <w:sz w:val="18"/>
          <w:szCs w:val="18"/>
        </w:rPr>
        <w:t>uhradit smluvní pok</w:t>
      </w:r>
      <w:r w:rsidR="004C111E" w:rsidRPr="00352108">
        <w:rPr>
          <w:rFonts w:ascii="Verdana" w:hAnsi="Verdana" w:cs="Tahoma"/>
          <w:b w:val="0"/>
          <w:sz w:val="18"/>
          <w:szCs w:val="18"/>
        </w:rPr>
        <w:t>utu ve výši 4</w:t>
      </w:r>
      <w:r w:rsidR="007E60A1" w:rsidRPr="00352108">
        <w:rPr>
          <w:rFonts w:ascii="Verdana" w:hAnsi="Verdana" w:cs="Tahoma"/>
          <w:b w:val="0"/>
          <w:sz w:val="18"/>
          <w:szCs w:val="18"/>
        </w:rPr>
        <w:t>0</w:t>
      </w:r>
      <w:r w:rsidRPr="00352108">
        <w:rPr>
          <w:rFonts w:ascii="Verdana" w:hAnsi="Verdana" w:cs="Tahoma"/>
          <w:b w:val="0"/>
          <w:sz w:val="18"/>
          <w:szCs w:val="18"/>
        </w:rPr>
        <w:t>.000,- Kč pro každý takový</w:t>
      </w:r>
      <w:r w:rsidRPr="00C91C0D">
        <w:rPr>
          <w:rFonts w:ascii="Verdana" w:hAnsi="Verdana" w:cs="Tahoma"/>
          <w:b w:val="0"/>
          <w:sz w:val="18"/>
          <w:szCs w:val="18"/>
        </w:rPr>
        <w:t xml:space="preserve"> případ prodlení.</w:t>
      </w:r>
      <w:r w:rsidR="003B35C1" w:rsidRPr="00C91C0D">
        <w:rPr>
          <w:rFonts w:ascii="Verdana" w:hAnsi="Verdana"/>
          <w:sz w:val="18"/>
          <w:szCs w:val="18"/>
        </w:rPr>
        <w:t xml:space="preserve"> </w:t>
      </w:r>
    </w:p>
    <w:p w14:paraId="7485D0E7" w14:textId="3BA76ADE" w:rsidR="00AE4F4A" w:rsidRPr="00C91C0D" w:rsidRDefault="00AE4F4A" w:rsidP="00AE4F4A">
      <w:pPr>
        <w:tabs>
          <w:tab w:val="left" w:pos="709"/>
        </w:tabs>
        <w:spacing w:line="264" w:lineRule="auto"/>
        <w:ind w:left="709" w:hanging="709"/>
        <w:jc w:val="both"/>
        <w:rPr>
          <w:rFonts w:ascii="Verdana" w:hAnsi="Verdana" w:cs="Tahoma"/>
          <w:sz w:val="18"/>
          <w:szCs w:val="18"/>
        </w:rPr>
      </w:pPr>
      <w:r w:rsidRPr="00C91C0D">
        <w:rPr>
          <w:rFonts w:ascii="Verdana" w:hAnsi="Verdana" w:cs="Tahoma"/>
          <w:sz w:val="18"/>
          <w:szCs w:val="18"/>
        </w:rPr>
        <w:t>13.</w:t>
      </w:r>
      <w:r w:rsidR="007E60A1">
        <w:rPr>
          <w:rFonts w:ascii="Verdana" w:hAnsi="Verdana" w:cs="Tahoma"/>
          <w:sz w:val="18"/>
          <w:szCs w:val="18"/>
        </w:rPr>
        <w:t>3</w:t>
      </w:r>
      <w:r w:rsidRPr="00C91C0D">
        <w:rPr>
          <w:rFonts w:ascii="Verdana" w:hAnsi="Verdana" w:cs="Tahoma"/>
          <w:sz w:val="18"/>
          <w:szCs w:val="18"/>
        </w:rPr>
        <w:t>.</w:t>
      </w:r>
      <w:r w:rsidRPr="00C91C0D">
        <w:rPr>
          <w:rFonts w:ascii="Verdana" w:hAnsi="Verdana" w:cs="Tahoma"/>
          <w:sz w:val="18"/>
          <w:szCs w:val="18"/>
        </w:rPr>
        <w:tab/>
        <w:t>Za každé porušení technologického postupu stanoveného v projektové dokumentaci je zhotovitel povinen zaplatit obje</w:t>
      </w:r>
      <w:r w:rsidR="007536F8" w:rsidRPr="00C91C0D">
        <w:rPr>
          <w:rFonts w:ascii="Verdana" w:hAnsi="Verdana" w:cs="Tahoma"/>
          <w:sz w:val="18"/>
          <w:szCs w:val="18"/>
        </w:rPr>
        <w:t>d</w:t>
      </w:r>
      <w:r w:rsidR="007E60A1">
        <w:rPr>
          <w:rFonts w:ascii="Verdana" w:hAnsi="Verdana" w:cs="Tahoma"/>
          <w:sz w:val="18"/>
          <w:szCs w:val="18"/>
        </w:rPr>
        <w:t>nateli smluvní pokutu ve výši 10</w:t>
      </w:r>
      <w:r w:rsidRPr="00C91C0D">
        <w:rPr>
          <w:rFonts w:ascii="Verdana" w:hAnsi="Verdana" w:cs="Tahoma"/>
          <w:sz w:val="18"/>
          <w:szCs w:val="18"/>
        </w:rPr>
        <w:t>.000,- Kč, a to za každé takové porušení.</w:t>
      </w:r>
    </w:p>
    <w:p w14:paraId="4CAC1D1D" w14:textId="3706ABB6" w:rsidR="00AE4F4A" w:rsidRPr="00C91C0D" w:rsidRDefault="00AE4F4A" w:rsidP="00AE4F4A">
      <w:pPr>
        <w:pStyle w:val="ANadpis2"/>
        <w:tabs>
          <w:tab w:val="clear" w:pos="567"/>
        </w:tabs>
        <w:spacing w:before="0" w:line="264" w:lineRule="auto"/>
        <w:ind w:left="709" w:hanging="709"/>
        <w:rPr>
          <w:rFonts w:ascii="Verdana" w:hAnsi="Verdana" w:cs="Tahoma"/>
          <w:b w:val="0"/>
          <w:sz w:val="18"/>
          <w:szCs w:val="18"/>
        </w:rPr>
      </w:pPr>
      <w:r w:rsidRPr="00C91C0D">
        <w:rPr>
          <w:rFonts w:ascii="Verdana" w:hAnsi="Verdana" w:cs="Tahoma"/>
          <w:b w:val="0"/>
          <w:sz w:val="18"/>
          <w:szCs w:val="18"/>
        </w:rPr>
        <w:t>13.</w:t>
      </w:r>
      <w:r w:rsidR="007E60A1">
        <w:rPr>
          <w:rFonts w:ascii="Verdana" w:hAnsi="Verdana" w:cs="Tahoma"/>
          <w:b w:val="0"/>
          <w:sz w:val="18"/>
          <w:szCs w:val="18"/>
        </w:rPr>
        <w:t>4</w:t>
      </w:r>
      <w:r w:rsidRPr="00C91C0D">
        <w:rPr>
          <w:rFonts w:ascii="Verdana" w:hAnsi="Verdana" w:cs="Tahoma"/>
          <w:b w:val="0"/>
          <w:sz w:val="18"/>
          <w:szCs w:val="18"/>
        </w:rPr>
        <w:t>.</w:t>
      </w:r>
      <w:r w:rsidRPr="00C91C0D">
        <w:rPr>
          <w:rFonts w:ascii="Verdana" w:hAnsi="Verdana" w:cs="Tahoma"/>
          <w:b w:val="0"/>
          <w:sz w:val="18"/>
          <w:szCs w:val="18"/>
        </w:rPr>
        <w:tab/>
        <w:t>Zhotovitel se zavazuje zaplatit objednateli smluvní pokutu v případě, že při provádění díla dojde k porušení č</w:t>
      </w:r>
      <w:r w:rsidRPr="00C91C0D">
        <w:rPr>
          <w:rFonts w:ascii="Verdana" w:hAnsi="Verdana" w:cs="Tahoma"/>
          <w:b w:val="0"/>
          <w:color w:val="000000" w:themeColor="text1"/>
          <w:sz w:val="18"/>
          <w:szCs w:val="18"/>
        </w:rPr>
        <w:t>eských technických norem a harmonizovaných evropských norem platných a účinných v době provedení díla</w:t>
      </w:r>
      <w:r w:rsidR="007E60A1">
        <w:rPr>
          <w:rFonts w:ascii="Verdana" w:hAnsi="Verdana" w:cs="Tahoma"/>
          <w:b w:val="0"/>
          <w:sz w:val="18"/>
          <w:szCs w:val="18"/>
        </w:rPr>
        <w:t>, a to ve výši 5</w:t>
      </w:r>
      <w:r w:rsidRPr="00C91C0D">
        <w:rPr>
          <w:rFonts w:ascii="Verdana" w:hAnsi="Verdana" w:cs="Tahoma"/>
          <w:b w:val="0"/>
          <w:sz w:val="18"/>
          <w:szCs w:val="18"/>
        </w:rPr>
        <w:t>.000,- Kč za každý zjištěný případ.</w:t>
      </w:r>
    </w:p>
    <w:p w14:paraId="01E5B5D5" w14:textId="0D8CE054" w:rsidR="00AE4F4A" w:rsidRPr="00C91C0D" w:rsidRDefault="00AE4F4A" w:rsidP="00AE4F4A">
      <w:pPr>
        <w:tabs>
          <w:tab w:val="left" w:pos="-1985"/>
        </w:tabs>
        <w:autoSpaceDE w:val="0"/>
        <w:autoSpaceDN w:val="0"/>
        <w:ind w:left="700" w:hanging="700"/>
        <w:jc w:val="both"/>
        <w:rPr>
          <w:rFonts w:ascii="Verdana" w:hAnsi="Verdana" w:cs="Tahoma"/>
          <w:sz w:val="18"/>
          <w:szCs w:val="18"/>
        </w:rPr>
      </w:pPr>
      <w:r w:rsidRPr="00C91C0D">
        <w:rPr>
          <w:rFonts w:ascii="Verdana" w:hAnsi="Verdana" w:cs="Tahoma"/>
          <w:sz w:val="18"/>
          <w:szCs w:val="18"/>
        </w:rPr>
        <w:t>13.</w:t>
      </w:r>
      <w:r w:rsidR="007E60A1">
        <w:rPr>
          <w:rFonts w:ascii="Verdana" w:hAnsi="Verdana" w:cs="Tahoma"/>
          <w:sz w:val="18"/>
          <w:szCs w:val="18"/>
        </w:rPr>
        <w:t>5</w:t>
      </w:r>
      <w:r w:rsidRPr="00C91C0D">
        <w:rPr>
          <w:rFonts w:ascii="Verdana" w:hAnsi="Verdana" w:cs="Tahoma"/>
          <w:sz w:val="18"/>
          <w:szCs w:val="18"/>
        </w:rPr>
        <w:t>.</w:t>
      </w:r>
      <w:r w:rsidRPr="00C91C0D">
        <w:rPr>
          <w:rFonts w:ascii="Verdana" w:hAnsi="Verdana" w:cs="Tahoma"/>
          <w:sz w:val="18"/>
          <w:szCs w:val="18"/>
        </w:rPr>
        <w:tab/>
        <w:t>Zhotovitel se zavazuje zaplatit objednateli smluvní pokutu při nedodržení termínu vyklizení staveniště a úprav všech stavbou dotčených ploch do 15 dnů po předání a převzetí díla bez</w:t>
      </w:r>
      <w:r w:rsidR="007536F8" w:rsidRPr="00C91C0D">
        <w:rPr>
          <w:rFonts w:ascii="Verdana" w:hAnsi="Verdana" w:cs="Tahoma"/>
          <w:sz w:val="18"/>
          <w:szCs w:val="18"/>
        </w:rPr>
        <w:t xml:space="preserve"> vad a </w:t>
      </w:r>
      <w:proofErr w:type="gramStart"/>
      <w:r w:rsidR="007536F8" w:rsidRPr="00C91C0D">
        <w:rPr>
          <w:rFonts w:ascii="Verdana" w:hAnsi="Verdana" w:cs="Tahoma"/>
          <w:sz w:val="18"/>
          <w:szCs w:val="18"/>
        </w:rPr>
        <w:t>nedodělků  a</w:t>
      </w:r>
      <w:proofErr w:type="gramEnd"/>
      <w:r w:rsidR="007536F8" w:rsidRPr="00C91C0D">
        <w:rPr>
          <w:rFonts w:ascii="Verdana" w:hAnsi="Verdana" w:cs="Tahoma"/>
          <w:sz w:val="18"/>
          <w:szCs w:val="18"/>
        </w:rPr>
        <w:t xml:space="preserve"> to ve výši 1</w:t>
      </w:r>
      <w:r w:rsidRPr="00C91C0D">
        <w:rPr>
          <w:rFonts w:ascii="Verdana" w:hAnsi="Verdana" w:cs="Tahoma"/>
          <w:sz w:val="18"/>
          <w:szCs w:val="18"/>
        </w:rPr>
        <w:t>0.000,- Kč za každý i započatý den prodlení, až do vyklizení staveniště.</w:t>
      </w:r>
    </w:p>
    <w:p w14:paraId="647D6D1D" w14:textId="7D96FC8A" w:rsidR="00AE4F4A" w:rsidRPr="00C91C0D" w:rsidRDefault="00AE4F4A" w:rsidP="00AE4F4A">
      <w:pPr>
        <w:pStyle w:val="ANadpis2"/>
        <w:tabs>
          <w:tab w:val="clear" w:pos="567"/>
        </w:tabs>
        <w:spacing w:before="0" w:line="264" w:lineRule="auto"/>
        <w:ind w:left="709" w:hanging="709"/>
        <w:rPr>
          <w:rFonts w:ascii="Verdana" w:hAnsi="Verdana" w:cs="Tahoma"/>
          <w:b w:val="0"/>
          <w:sz w:val="18"/>
          <w:szCs w:val="18"/>
        </w:rPr>
      </w:pPr>
      <w:r w:rsidRPr="00C91C0D">
        <w:rPr>
          <w:rFonts w:ascii="Verdana" w:hAnsi="Verdana" w:cs="Tahoma"/>
          <w:b w:val="0"/>
          <w:color w:val="000000" w:themeColor="text1"/>
          <w:sz w:val="18"/>
          <w:szCs w:val="18"/>
        </w:rPr>
        <w:t>13.</w:t>
      </w:r>
      <w:r w:rsidR="007E60A1">
        <w:rPr>
          <w:rFonts w:ascii="Verdana" w:hAnsi="Verdana" w:cs="Tahoma"/>
          <w:b w:val="0"/>
          <w:color w:val="000000" w:themeColor="text1"/>
          <w:sz w:val="18"/>
          <w:szCs w:val="18"/>
        </w:rPr>
        <w:t>6</w:t>
      </w:r>
      <w:r w:rsidRPr="00C91C0D">
        <w:rPr>
          <w:rFonts w:ascii="Verdana" w:hAnsi="Verdana" w:cs="Tahoma"/>
          <w:b w:val="0"/>
          <w:color w:val="000000" w:themeColor="text1"/>
          <w:sz w:val="18"/>
          <w:szCs w:val="18"/>
        </w:rPr>
        <w:t>.</w:t>
      </w:r>
      <w:r w:rsidRPr="00C91C0D">
        <w:rPr>
          <w:rFonts w:ascii="Verdana" w:hAnsi="Verdana" w:cs="Tahoma"/>
          <w:b w:val="0"/>
          <w:color w:val="000000" w:themeColor="text1"/>
          <w:sz w:val="18"/>
          <w:szCs w:val="18"/>
        </w:rPr>
        <w:tab/>
        <w:t xml:space="preserve">Zhotovitel se zavazuje zaplatit objednateli smluvní pokutu pro případ prodlení se splněním termínu převzetí staveniště a termínu zahájení stavebních prací podle čl. 3 odst. </w:t>
      </w:r>
      <w:r w:rsidR="007536F8" w:rsidRPr="00C91C0D">
        <w:rPr>
          <w:rFonts w:ascii="Verdana" w:hAnsi="Verdana" w:cs="Tahoma"/>
          <w:b w:val="0"/>
          <w:color w:val="000000" w:themeColor="text1"/>
          <w:sz w:val="18"/>
          <w:szCs w:val="18"/>
        </w:rPr>
        <w:t>3.1 této Smlouvy, a to ve výši 1</w:t>
      </w:r>
      <w:r w:rsidRPr="00C91C0D">
        <w:rPr>
          <w:rFonts w:ascii="Verdana" w:hAnsi="Verdana" w:cs="Tahoma"/>
          <w:b w:val="0"/>
          <w:color w:val="000000" w:themeColor="text1"/>
          <w:sz w:val="18"/>
          <w:szCs w:val="18"/>
        </w:rPr>
        <w:t>0.000,- Kč za každý i započatý den prodlení.</w:t>
      </w:r>
    </w:p>
    <w:p w14:paraId="3ACFEF58" w14:textId="795471EC" w:rsidR="00AE4F4A" w:rsidRPr="00C91C0D" w:rsidRDefault="00AE4F4A" w:rsidP="00AE4F4A">
      <w:pPr>
        <w:pStyle w:val="ANadpis2"/>
        <w:tabs>
          <w:tab w:val="clear" w:pos="567"/>
        </w:tabs>
        <w:spacing w:before="0" w:line="264" w:lineRule="auto"/>
        <w:ind w:left="709" w:hanging="709"/>
        <w:rPr>
          <w:rFonts w:ascii="Verdana" w:hAnsi="Verdana" w:cs="Tahoma"/>
          <w:b w:val="0"/>
          <w:sz w:val="18"/>
          <w:szCs w:val="18"/>
        </w:rPr>
      </w:pPr>
      <w:r w:rsidRPr="00C91C0D">
        <w:rPr>
          <w:rFonts w:ascii="Verdana" w:hAnsi="Verdana" w:cs="Tahoma"/>
          <w:b w:val="0"/>
          <w:sz w:val="18"/>
          <w:szCs w:val="18"/>
        </w:rPr>
        <w:t>13.</w:t>
      </w:r>
      <w:r w:rsidR="00772E2A">
        <w:rPr>
          <w:rFonts w:ascii="Verdana" w:hAnsi="Verdana" w:cs="Tahoma"/>
          <w:b w:val="0"/>
          <w:sz w:val="18"/>
          <w:szCs w:val="18"/>
        </w:rPr>
        <w:t xml:space="preserve">7.  </w:t>
      </w:r>
      <w:r w:rsidRPr="00C91C0D">
        <w:rPr>
          <w:rFonts w:ascii="Verdana" w:hAnsi="Verdana" w:cs="Tahoma"/>
          <w:b w:val="0"/>
          <w:sz w:val="18"/>
          <w:szCs w:val="18"/>
        </w:rPr>
        <w:t xml:space="preserve">Pro případ prodlení zhotovitele se splněním povinnosti odstranit vady, se kterými bylo dílo převzato, v termínu dle této smlouvy, je zhotovitel povinen </w:t>
      </w:r>
      <w:r w:rsidR="00772E2A">
        <w:rPr>
          <w:rFonts w:ascii="Verdana" w:hAnsi="Verdana" w:cs="Tahoma"/>
          <w:b w:val="0"/>
          <w:sz w:val="18"/>
          <w:szCs w:val="18"/>
        </w:rPr>
        <w:t>uhradit smluvní pokutu ve výši 5</w:t>
      </w:r>
      <w:r w:rsidRPr="00C91C0D">
        <w:rPr>
          <w:rFonts w:ascii="Verdana" w:hAnsi="Verdana" w:cs="Tahoma"/>
          <w:b w:val="0"/>
          <w:sz w:val="18"/>
          <w:szCs w:val="18"/>
        </w:rPr>
        <w:t>.000,- Kč za každý den prodlení, a to za každou takovou vadu.</w:t>
      </w:r>
    </w:p>
    <w:p w14:paraId="561DCC79" w14:textId="61D0C688" w:rsidR="00AE4F4A" w:rsidRPr="00C91C0D"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C91C0D">
        <w:rPr>
          <w:rFonts w:ascii="Verdana" w:hAnsi="Verdana" w:cs="Tahoma"/>
          <w:b w:val="0"/>
          <w:sz w:val="18"/>
          <w:szCs w:val="18"/>
        </w:rPr>
        <w:t>13.</w:t>
      </w:r>
      <w:r w:rsidR="00772E2A">
        <w:rPr>
          <w:rFonts w:ascii="Verdana" w:hAnsi="Verdana" w:cs="Tahoma"/>
          <w:b w:val="0"/>
          <w:sz w:val="18"/>
          <w:szCs w:val="18"/>
        </w:rPr>
        <w:t>8</w:t>
      </w:r>
      <w:r w:rsidRPr="00C91C0D">
        <w:rPr>
          <w:rFonts w:ascii="Verdana" w:hAnsi="Verdana" w:cs="Tahoma"/>
          <w:b w:val="0"/>
          <w:sz w:val="18"/>
          <w:szCs w:val="18"/>
        </w:rPr>
        <w:t>.</w:t>
      </w:r>
      <w:r w:rsidRPr="00C91C0D">
        <w:rPr>
          <w:rFonts w:ascii="Verdana" w:hAnsi="Verdana" w:cs="Tahoma"/>
          <w:b w:val="0"/>
          <w:sz w:val="18"/>
          <w:szCs w:val="18"/>
        </w:rPr>
        <w:tab/>
        <w:t>Pro případ prodlení zhotovitele se splněním povinnosti odstranit reklamovanou vadu v termínu dle této smlouvy je zhotovitel povinen uhradit smluvní pokutu, kterou sm</w:t>
      </w:r>
      <w:r w:rsidR="00772E2A">
        <w:rPr>
          <w:rFonts w:ascii="Verdana" w:hAnsi="Verdana" w:cs="Tahoma"/>
          <w:b w:val="0"/>
          <w:sz w:val="18"/>
          <w:szCs w:val="18"/>
        </w:rPr>
        <w:t>luvní strany sjednaly ve výši 2</w:t>
      </w:r>
      <w:r w:rsidRPr="00C91C0D">
        <w:rPr>
          <w:rFonts w:ascii="Verdana" w:hAnsi="Verdana" w:cs="Tahoma"/>
          <w:b w:val="0"/>
          <w:sz w:val="18"/>
          <w:szCs w:val="18"/>
        </w:rPr>
        <w:t>.000,-Kč za každý i započatý den a případ prodlení, a to u každé vady zvlášť.</w:t>
      </w:r>
    </w:p>
    <w:p w14:paraId="503A1F10" w14:textId="5AB3ADA6" w:rsidR="00AE4F4A" w:rsidRPr="00C91C0D" w:rsidRDefault="00AE4F4A" w:rsidP="00AE4F4A">
      <w:pPr>
        <w:tabs>
          <w:tab w:val="left" w:pos="-1985"/>
        </w:tabs>
        <w:autoSpaceDE w:val="0"/>
        <w:autoSpaceDN w:val="0"/>
        <w:ind w:left="700" w:hanging="700"/>
        <w:jc w:val="both"/>
        <w:rPr>
          <w:rFonts w:ascii="Verdana" w:hAnsi="Verdana" w:cs="Tahoma"/>
          <w:sz w:val="18"/>
          <w:szCs w:val="18"/>
        </w:rPr>
      </w:pPr>
      <w:r w:rsidRPr="00C91C0D">
        <w:rPr>
          <w:rFonts w:ascii="Verdana" w:hAnsi="Verdana" w:cs="Tahoma"/>
          <w:sz w:val="18"/>
          <w:szCs w:val="18"/>
        </w:rPr>
        <w:t>13.</w:t>
      </w:r>
      <w:r w:rsidR="00772E2A">
        <w:rPr>
          <w:rFonts w:ascii="Verdana" w:hAnsi="Verdana" w:cs="Tahoma"/>
          <w:sz w:val="18"/>
          <w:szCs w:val="18"/>
        </w:rPr>
        <w:t>9</w:t>
      </w:r>
      <w:r w:rsidRPr="00C91C0D">
        <w:rPr>
          <w:rFonts w:ascii="Verdana" w:hAnsi="Verdana" w:cs="Tahoma"/>
          <w:sz w:val="18"/>
          <w:szCs w:val="18"/>
        </w:rPr>
        <w:t>.</w:t>
      </w:r>
      <w:r w:rsidRPr="00C91C0D">
        <w:rPr>
          <w:rFonts w:ascii="Verdana" w:hAnsi="Verdana" w:cs="Tahoma"/>
          <w:sz w:val="18"/>
          <w:szCs w:val="18"/>
        </w:rPr>
        <w:tab/>
        <w:t>Zhotovitel se zavazuje zaplatit objednateli smluvní pokutu v případě, že dojde ke znečištění okolních</w:t>
      </w:r>
      <w:r w:rsidR="007536F8" w:rsidRPr="00C91C0D">
        <w:rPr>
          <w:rFonts w:ascii="Verdana" w:hAnsi="Verdana" w:cs="Tahoma"/>
          <w:sz w:val="18"/>
          <w:szCs w:val="18"/>
        </w:rPr>
        <w:t xml:space="preserve"> pozemků odpady, a to ve výši 5</w:t>
      </w:r>
      <w:r w:rsidRPr="00C91C0D">
        <w:rPr>
          <w:rFonts w:ascii="Verdana" w:hAnsi="Verdana" w:cs="Tahoma"/>
          <w:sz w:val="18"/>
          <w:szCs w:val="18"/>
        </w:rPr>
        <w:t>.000,- Kč za každý zjištěný případ.</w:t>
      </w:r>
    </w:p>
    <w:p w14:paraId="766407E8" w14:textId="6156FC8A" w:rsidR="00152340" w:rsidRPr="00352108" w:rsidRDefault="00772E2A" w:rsidP="00E653AB">
      <w:pPr>
        <w:tabs>
          <w:tab w:val="left" w:pos="-1985"/>
        </w:tabs>
        <w:autoSpaceDE w:val="0"/>
        <w:autoSpaceDN w:val="0"/>
        <w:ind w:left="700" w:hanging="700"/>
        <w:jc w:val="both"/>
        <w:rPr>
          <w:rFonts w:ascii="Verdana" w:hAnsi="Verdana" w:cs="Tahoma"/>
          <w:sz w:val="18"/>
          <w:szCs w:val="18"/>
        </w:rPr>
      </w:pPr>
      <w:r w:rsidRPr="00352108">
        <w:rPr>
          <w:rFonts w:ascii="Verdana" w:hAnsi="Verdana" w:cs="Tahoma"/>
          <w:sz w:val="18"/>
          <w:szCs w:val="18"/>
        </w:rPr>
        <w:t>13.10</w:t>
      </w:r>
      <w:r w:rsidR="00CA753A" w:rsidRPr="00352108">
        <w:rPr>
          <w:rFonts w:ascii="Verdana" w:hAnsi="Verdana" w:cs="Tahoma"/>
          <w:sz w:val="18"/>
          <w:szCs w:val="18"/>
        </w:rPr>
        <w:t>.</w:t>
      </w:r>
      <w:r w:rsidR="00CA753A" w:rsidRPr="00352108">
        <w:rPr>
          <w:rFonts w:ascii="Verdana" w:hAnsi="Verdana" w:cs="Tahoma"/>
          <w:sz w:val="18"/>
          <w:szCs w:val="18"/>
        </w:rPr>
        <w:tab/>
        <w:t>Zhotovitel se zavazuje zaplati</w:t>
      </w:r>
      <w:r w:rsidR="00105397" w:rsidRPr="00352108">
        <w:rPr>
          <w:rFonts w:ascii="Verdana" w:hAnsi="Verdana" w:cs="Tahoma"/>
          <w:sz w:val="18"/>
          <w:szCs w:val="18"/>
        </w:rPr>
        <w:t>t</w:t>
      </w:r>
      <w:r w:rsidR="00CA753A" w:rsidRPr="00352108">
        <w:rPr>
          <w:rFonts w:ascii="Verdana" w:hAnsi="Verdana" w:cs="Tahoma"/>
          <w:sz w:val="18"/>
          <w:szCs w:val="18"/>
        </w:rPr>
        <w:t xml:space="preserve"> objednateli smluvní pokutu </w:t>
      </w:r>
      <w:r w:rsidR="004C111E" w:rsidRPr="00352108">
        <w:rPr>
          <w:rFonts w:ascii="Verdana" w:hAnsi="Verdana" w:cs="Tahoma"/>
          <w:sz w:val="18"/>
          <w:szCs w:val="18"/>
        </w:rPr>
        <w:t>ve výši 5</w:t>
      </w:r>
      <w:r w:rsidR="00105397" w:rsidRPr="00352108">
        <w:rPr>
          <w:rFonts w:ascii="Verdana" w:hAnsi="Verdana" w:cs="Tahoma"/>
          <w:sz w:val="18"/>
          <w:szCs w:val="18"/>
        </w:rPr>
        <w:t xml:space="preserve">.000,- Kč za nedodržení postupů uvedených v Technologickém rozboru, Plánu kvality realizace díla, Environmentálního plánu či Plánu BOZP a PO, které jsou přílohami této smlouvy o dílo, a to za každý zjištěný případ. </w:t>
      </w:r>
    </w:p>
    <w:p w14:paraId="60C6923C" w14:textId="0FB158E0" w:rsidR="00AE4F4A" w:rsidRPr="00352108" w:rsidRDefault="00AE4F4A" w:rsidP="00AE4F4A">
      <w:pPr>
        <w:tabs>
          <w:tab w:val="left" w:pos="-1985"/>
        </w:tabs>
        <w:autoSpaceDE w:val="0"/>
        <w:autoSpaceDN w:val="0"/>
        <w:ind w:left="700" w:hanging="700"/>
        <w:jc w:val="both"/>
        <w:rPr>
          <w:rFonts w:ascii="Verdana" w:hAnsi="Verdana" w:cs="Tahoma"/>
          <w:sz w:val="18"/>
          <w:szCs w:val="18"/>
        </w:rPr>
      </w:pPr>
      <w:r w:rsidRPr="00352108">
        <w:rPr>
          <w:rFonts w:ascii="Verdana" w:hAnsi="Verdana" w:cs="Tahoma"/>
          <w:sz w:val="18"/>
          <w:szCs w:val="18"/>
        </w:rPr>
        <w:t>13.1</w:t>
      </w:r>
      <w:r w:rsidR="00E653AB" w:rsidRPr="00352108">
        <w:rPr>
          <w:rFonts w:ascii="Verdana" w:hAnsi="Verdana" w:cs="Tahoma"/>
          <w:sz w:val="18"/>
          <w:szCs w:val="18"/>
        </w:rPr>
        <w:t>1</w:t>
      </w:r>
      <w:r w:rsidRPr="00352108">
        <w:rPr>
          <w:rFonts w:ascii="Verdana" w:hAnsi="Verdana" w:cs="Tahoma"/>
          <w:sz w:val="18"/>
          <w:szCs w:val="18"/>
        </w:rPr>
        <w:t>.</w:t>
      </w:r>
      <w:r w:rsidRPr="00352108">
        <w:rPr>
          <w:rFonts w:ascii="Verdana" w:hAnsi="Verdana" w:cs="Tahoma"/>
          <w:sz w:val="18"/>
          <w:szCs w:val="18"/>
        </w:rPr>
        <w:tab/>
        <w:t>Zhotovitel se zavazuje zaplatit objednateli smluvní pokutu v případě, že dojde k porušení zákazu požívání alkoholických nápojů na stavbě a zákazu kouření mi</w:t>
      </w:r>
      <w:r w:rsidR="004C111E" w:rsidRPr="00352108">
        <w:rPr>
          <w:rFonts w:ascii="Verdana" w:hAnsi="Verdana" w:cs="Tahoma"/>
          <w:sz w:val="18"/>
          <w:szCs w:val="18"/>
        </w:rPr>
        <w:t>mo vymezené zóny, a to ve výši 5</w:t>
      </w:r>
      <w:r w:rsidRPr="00352108">
        <w:rPr>
          <w:rFonts w:ascii="Verdana" w:hAnsi="Verdana" w:cs="Tahoma"/>
          <w:sz w:val="18"/>
          <w:szCs w:val="18"/>
        </w:rPr>
        <w:t>.000,- Kč za každý zjištěný případ.</w:t>
      </w:r>
    </w:p>
    <w:p w14:paraId="3CE4F771" w14:textId="5C8BDDCF" w:rsidR="00AE4F4A" w:rsidRPr="00352108" w:rsidRDefault="00AE4F4A" w:rsidP="00AE4F4A">
      <w:pPr>
        <w:tabs>
          <w:tab w:val="left" w:pos="-1985"/>
        </w:tabs>
        <w:autoSpaceDE w:val="0"/>
        <w:autoSpaceDN w:val="0"/>
        <w:ind w:left="700" w:hanging="700"/>
        <w:jc w:val="both"/>
        <w:rPr>
          <w:rFonts w:ascii="Verdana" w:hAnsi="Verdana" w:cs="Tahoma"/>
          <w:sz w:val="18"/>
          <w:szCs w:val="18"/>
        </w:rPr>
      </w:pPr>
      <w:r w:rsidRPr="00352108">
        <w:rPr>
          <w:rFonts w:ascii="Verdana" w:hAnsi="Verdana" w:cs="Tahoma"/>
          <w:sz w:val="18"/>
          <w:szCs w:val="18"/>
        </w:rPr>
        <w:t>13.1</w:t>
      </w:r>
      <w:r w:rsidR="009607E8" w:rsidRPr="00352108">
        <w:rPr>
          <w:rFonts w:ascii="Verdana" w:hAnsi="Verdana" w:cs="Tahoma"/>
          <w:sz w:val="18"/>
          <w:szCs w:val="18"/>
        </w:rPr>
        <w:t>2</w:t>
      </w:r>
      <w:r w:rsidRPr="00352108">
        <w:rPr>
          <w:rFonts w:ascii="Verdana" w:hAnsi="Verdana" w:cs="Tahoma"/>
          <w:sz w:val="18"/>
          <w:szCs w:val="18"/>
        </w:rPr>
        <w:t>.</w:t>
      </w:r>
      <w:r w:rsidRPr="00352108">
        <w:rPr>
          <w:rFonts w:ascii="Verdana" w:hAnsi="Verdana" w:cs="Tahoma"/>
          <w:sz w:val="18"/>
          <w:szCs w:val="18"/>
        </w:rPr>
        <w:tab/>
        <w:t>Zhotovitel se zavazuje zaplatit objednateli smluvní pokutu v případě, že zhotovitel vyzve objednatele k přejímce provedených prací, které mají být zakryty, a tato nebude provedena z důvodů nepřipravenosti na straně zhotovitele, a to ve výši 1.000,- Kč za každou i započatou hodinu přítomnosti stavebního dozoru objednatele na stavbě.</w:t>
      </w:r>
    </w:p>
    <w:p w14:paraId="01C66B0B" w14:textId="1539F591" w:rsidR="00AE4F4A" w:rsidRPr="00352108"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352108">
        <w:rPr>
          <w:rFonts w:ascii="Verdana" w:hAnsi="Verdana" w:cs="Tahoma"/>
          <w:b w:val="0"/>
          <w:sz w:val="18"/>
          <w:szCs w:val="18"/>
        </w:rPr>
        <w:t>13.1</w:t>
      </w:r>
      <w:r w:rsidR="009607E8" w:rsidRPr="00352108">
        <w:rPr>
          <w:rFonts w:ascii="Verdana" w:hAnsi="Verdana" w:cs="Tahoma"/>
          <w:b w:val="0"/>
          <w:sz w:val="18"/>
          <w:szCs w:val="18"/>
        </w:rPr>
        <w:t>3</w:t>
      </w:r>
      <w:r w:rsidRPr="00352108">
        <w:rPr>
          <w:rFonts w:ascii="Verdana" w:hAnsi="Verdana" w:cs="Tahoma"/>
          <w:b w:val="0"/>
          <w:sz w:val="18"/>
          <w:szCs w:val="18"/>
        </w:rPr>
        <w:t>.</w:t>
      </w:r>
      <w:r w:rsidRPr="00352108">
        <w:rPr>
          <w:rFonts w:ascii="Verdana" w:hAnsi="Verdana" w:cs="Tahoma"/>
          <w:b w:val="0"/>
          <w:sz w:val="18"/>
          <w:szCs w:val="18"/>
        </w:rPr>
        <w:tab/>
        <w:t>V případě prodlení objednatele se zaplacením ceny díla v rozsahu, v jakém dle této smlouvy vznikl zhotoviteli nárok na jeho úhradu, zavazuje se objednatel zhotoviteli zaplatit úrok z prodlení ve výši 0,0</w:t>
      </w:r>
      <w:r w:rsidR="00105397" w:rsidRPr="00352108">
        <w:rPr>
          <w:rFonts w:ascii="Verdana" w:hAnsi="Verdana" w:cs="Tahoma"/>
          <w:b w:val="0"/>
          <w:sz w:val="18"/>
          <w:szCs w:val="18"/>
        </w:rPr>
        <w:t>5</w:t>
      </w:r>
      <w:r w:rsidRPr="00352108">
        <w:rPr>
          <w:rFonts w:ascii="Verdana" w:hAnsi="Verdana" w:cs="Tahoma"/>
          <w:b w:val="0"/>
          <w:sz w:val="18"/>
          <w:szCs w:val="18"/>
        </w:rPr>
        <w:t xml:space="preserve"> % z částky, s jejímž zaplacením bude objednatel v prodlení, a to za každý i započatý den prodlení.</w:t>
      </w:r>
      <w:r w:rsidR="0045457A" w:rsidRPr="00352108">
        <w:rPr>
          <w:rFonts w:ascii="Verdana" w:hAnsi="Verdana" w:cs="Tahoma"/>
          <w:b w:val="0"/>
          <w:sz w:val="18"/>
          <w:szCs w:val="18"/>
        </w:rPr>
        <w:t xml:space="preserve"> Toto ustanovení se neuplatní, pokud toto prodlení objednatel prokazatelně nezavinil </w:t>
      </w:r>
      <w:r w:rsidR="009245C6" w:rsidRPr="00352108">
        <w:rPr>
          <w:rFonts w:ascii="Verdana" w:hAnsi="Verdana" w:cs="Tahoma"/>
          <w:b w:val="0"/>
          <w:sz w:val="18"/>
          <w:szCs w:val="18"/>
        </w:rPr>
        <w:t>(např. pozdní příchod rozpočtového určení daní).</w:t>
      </w:r>
    </w:p>
    <w:p w14:paraId="340526CA" w14:textId="1D15357A" w:rsidR="00AE4F4A" w:rsidRPr="00C91C0D" w:rsidRDefault="00AE4F4A" w:rsidP="00AE4F4A">
      <w:pPr>
        <w:tabs>
          <w:tab w:val="left" w:pos="709"/>
        </w:tabs>
        <w:spacing w:line="264" w:lineRule="auto"/>
        <w:ind w:left="709" w:hanging="709"/>
        <w:jc w:val="both"/>
        <w:rPr>
          <w:rFonts w:ascii="Verdana" w:hAnsi="Verdana" w:cs="Tahoma"/>
          <w:sz w:val="18"/>
          <w:szCs w:val="18"/>
        </w:rPr>
      </w:pPr>
      <w:r w:rsidRPr="00352108">
        <w:rPr>
          <w:rFonts w:ascii="Verdana" w:hAnsi="Verdana" w:cs="Tahoma"/>
          <w:sz w:val="18"/>
          <w:szCs w:val="18"/>
        </w:rPr>
        <w:t>13.1</w:t>
      </w:r>
      <w:r w:rsidR="009607E8" w:rsidRPr="00352108">
        <w:rPr>
          <w:rFonts w:ascii="Verdana" w:hAnsi="Verdana" w:cs="Tahoma"/>
          <w:sz w:val="18"/>
          <w:szCs w:val="18"/>
        </w:rPr>
        <w:t>4</w:t>
      </w:r>
      <w:r w:rsidRPr="00352108">
        <w:rPr>
          <w:rFonts w:ascii="Verdana" w:hAnsi="Verdana" w:cs="Tahoma"/>
          <w:sz w:val="18"/>
          <w:szCs w:val="18"/>
        </w:rPr>
        <w:t>.</w:t>
      </w:r>
      <w:r w:rsidRPr="00352108">
        <w:rPr>
          <w:rFonts w:ascii="Verdana" w:hAnsi="Verdana" w:cs="Tahoma"/>
          <w:sz w:val="18"/>
          <w:szCs w:val="18"/>
        </w:rPr>
        <w:tab/>
        <w:t>Smluvní pokuty dle této smlouvy jsou splatné do třiceti dní od data, kdy byla povinné straně</w:t>
      </w:r>
      <w:r w:rsidRPr="00C91C0D">
        <w:rPr>
          <w:rFonts w:ascii="Verdana" w:hAnsi="Verdana" w:cs="Tahoma"/>
          <w:sz w:val="18"/>
          <w:szCs w:val="18"/>
        </w:rPr>
        <w:t xml:space="preserve"> doručena písemná výzva k jejímu zaplacení. </w:t>
      </w:r>
    </w:p>
    <w:p w14:paraId="6FE2899D" w14:textId="3E571B51" w:rsidR="00AE4F4A" w:rsidRPr="00C91C0D" w:rsidRDefault="00AE4F4A" w:rsidP="00AE4F4A">
      <w:pPr>
        <w:pStyle w:val="ANadpis2"/>
        <w:tabs>
          <w:tab w:val="clear" w:pos="567"/>
          <w:tab w:val="left" w:pos="709"/>
        </w:tabs>
        <w:spacing w:before="0" w:line="264" w:lineRule="auto"/>
        <w:ind w:left="709" w:hanging="709"/>
        <w:rPr>
          <w:rFonts w:ascii="Verdana" w:hAnsi="Verdana" w:cs="Tahoma"/>
          <w:b w:val="0"/>
          <w:sz w:val="18"/>
          <w:szCs w:val="18"/>
        </w:rPr>
      </w:pPr>
      <w:r w:rsidRPr="00C91C0D">
        <w:rPr>
          <w:rFonts w:ascii="Verdana" w:hAnsi="Verdana" w:cs="Tahoma"/>
          <w:b w:val="0"/>
          <w:sz w:val="18"/>
          <w:szCs w:val="18"/>
        </w:rPr>
        <w:t>13.1</w:t>
      </w:r>
      <w:r w:rsidR="009607E8">
        <w:rPr>
          <w:rFonts w:ascii="Verdana" w:hAnsi="Verdana" w:cs="Tahoma"/>
          <w:b w:val="0"/>
          <w:sz w:val="18"/>
          <w:szCs w:val="18"/>
        </w:rPr>
        <w:t>5</w:t>
      </w:r>
      <w:r w:rsidRPr="00C91C0D">
        <w:rPr>
          <w:rFonts w:ascii="Verdana" w:hAnsi="Verdana" w:cs="Tahoma"/>
          <w:b w:val="0"/>
          <w:sz w:val="18"/>
          <w:szCs w:val="18"/>
        </w:rPr>
        <w:t>.</w:t>
      </w:r>
      <w:r w:rsidRPr="00C91C0D">
        <w:rPr>
          <w:rFonts w:ascii="Verdana" w:hAnsi="Verdana" w:cs="Tahoma"/>
          <w:b w:val="0"/>
          <w:sz w:val="18"/>
          <w:szCs w:val="18"/>
        </w:rPr>
        <w:tab/>
        <w:t>Uplatněním smluvních pokut dle této smlouvy nejsou nikterak dotčeny nároky na náhradu škody vzniklé z porušení smluvní povinnosti, a to v plné výši. Odstoupením od této smlouvy nezaniká vzniklý nárok na úhradu smluvní pokuty.</w:t>
      </w:r>
    </w:p>
    <w:p w14:paraId="3BF5A7E7" w14:textId="2A12D57D" w:rsidR="00CA753A" w:rsidRPr="00C91C0D" w:rsidRDefault="009607E8" w:rsidP="00AE4F4A">
      <w:pPr>
        <w:pStyle w:val="ANadpis2"/>
        <w:tabs>
          <w:tab w:val="clear" w:pos="567"/>
          <w:tab w:val="left" w:pos="709"/>
        </w:tabs>
        <w:spacing w:before="0" w:line="264" w:lineRule="auto"/>
        <w:ind w:left="709" w:hanging="709"/>
        <w:rPr>
          <w:rFonts w:ascii="Verdana" w:hAnsi="Verdana" w:cs="Tahoma"/>
          <w:b w:val="0"/>
          <w:sz w:val="18"/>
          <w:szCs w:val="18"/>
        </w:rPr>
      </w:pPr>
      <w:r>
        <w:rPr>
          <w:rFonts w:ascii="Verdana" w:hAnsi="Verdana" w:cs="Tahoma"/>
          <w:b w:val="0"/>
          <w:sz w:val="18"/>
          <w:szCs w:val="18"/>
        </w:rPr>
        <w:t>13.16</w:t>
      </w:r>
      <w:r w:rsidR="00CA753A" w:rsidRPr="00C91C0D">
        <w:rPr>
          <w:rFonts w:ascii="Verdana" w:hAnsi="Verdana" w:cs="Tahoma"/>
          <w:b w:val="0"/>
          <w:sz w:val="18"/>
          <w:szCs w:val="18"/>
        </w:rPr>
        <w:t>.</w:t>
      </w:r>
      <w:r w:rsidR="00CA753A" w:rsidRPr="00C91C0D">
        <w:rPr>
          <w:rFonts w:ascii="Verdana" w:hAnsi="Verdana" w:cs="Tahoma"/>
          <w:b w:val="0"/>
          <w:sz w:val="18"/>
          <w:szCs w:val="18"/>
        </w:rPr>
        <w:tab/>
        <w:t xml:space="preserve">Jakékoli sankce </w:t>
      </w:r>
      <w:r w:rsidR="00CA753A" w:rsidRPr="00C91C0D">
        <w:rPr>
          <w:rFonts w:ascii="Verdana" w:hAnsi="Verdana"/>
          <w:b w:val="0"/>
          <w:sz w:val="18"/>
          <w:szCs w:val="18"/>
        </w:rPr>
        <w:t>vzniklé v souvislosti s prováděním díla zhotovitelem, které budou uděleny objednateli, budou převedeny na zhotovitele v plné výši a mohou být započteny proti neuhrazeným fakturám.</w:t>
      </w:r>
    </w:p>
    <w:p w14:paraId="5D2121D3" w14:textId="77777777" w:rsidR="0006751B" w:rsidRPr="00C91C0D" w:rsidRDefault="0006751B" w:rsidP="00F43686">
      <w:pPr>
        <w:tabs>
          <w:tab w:val="left" w:pos="709"/>
        </w:tabs>
        <w:spacing w:line="264" w:lineRule="auto"/>
        <w:ind w:left="709" w:hanging="709"/>
        <w:jc w:val="both"/>
        <w:rPr>
          <w:rFonts w:ascii="Verdana" w:hAnsi="Verdana" w:cs="Tahoma"/>
          <w:sz w:val="18"/>
          <w:szCs w:val="18"/>
        </w:rPr>
      </w:pPr>
    </w:p>
    <w:p w14:paraId="6EF58C9D" w14:textId="77777777" w:rsidR="003740E0" w:rsidRPr="00C91C0D" w:rsidRDefault="003740E0" w:rsidP="003740E0">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14</w:t>
      </w:r>
    </w:p>
    <w:p w14:paraId="5D2043C4" w14:textId="77777777" w:rsidR="00937119" w:rsidRPr="00C91C0D" w:rsidRDefault="00937119" w:rsidP="003740E0">
      <w:pPr>
        <w:spacing w:line="264" w:lineRule="auto"/>
        <w:jc w:val="center"/>
        <w:rPr>
          <w:rFonts w:ascii="Verdana" w:hAnsi="Verdana" w:cs="Tahoma"/>
          <w:b/>
          <w:sz w:val="18"/>
          <w:szCs w:val="18"/>
        </w:rPr>
      </w:pPr>
      <w:r w:rsidRPr="00C91C0D">
        <w:rPr>
          <w:rFonts w:ascii="Verdana" w:hAnsi="Verdana" w:cs="Tahoma"/>
          <w:b/>
          <w:sz w:val="18"/>
          <w:szCs w:val="18"/>
        </w:rPr>
        <w:t>Odstoupení od smlouvy</w:t>
      </w:r>
    </w:p>
    <w:p w14:paraId="39D4A339" w14:textId="77777777" w:rsidR="00937119" w:rsidRPr="00C91C0D" w:rsidRDefault="00937119" w:rsidP="00F43686">
      <w:pPr>
        <w:spacing w:line="264" w:lineRule="auto"/>
        <w:jc w:val="center"/>
        <w:rPr>
          <w:rFonts w:ascii="Verdana" w:hAnsi="Verdana" w:cs="Tahoma"/>
          <w:b/>
          <w:sz w:val="18"/>
          <w:szCs w:val="18"/>
        </w:rPr>
      </w:pPr>
    </w:p>
    <w:p w14:paraId="2D86A690" w14:textId="77777777" w:rsidR="00937119" w:rsidRPr="00C91C0D" w:rsidRDefault="00937119" w:rsidP="00F43686">
      <w:pPr>
        <w:numPr>
          <w:ilvl w:val="1"/>
          <w:numId w:val="5"/>
        </w:numPr>
        <w:spacing w:line="264" w:lineRule="auto"/>
        <w:jc w:val="both"/>
        <w:rPr>
          <w:rFonts w:ascii="Verdana" w:hAnsi="Verdana" w:cs="Tahoma"/>
          <w:sz w:val="18"/>
          <w:szCs w:val="18"/>
        </w:rPr>
      </w:pPr>
      <w:r w:rsidRPr="00C91C0D">
        <w:rPr>
          <w:rFonts w:ascii="Verdana" w:hAnsi="Verdana" w:cs="Tahoma"/>
          <w:sz w:val="18"/>
          <w:szCs w:val="18"/>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w:t>
      </w:r>
      <w:r w:rsidRPr="00C91C0D">
        <w:rPr>
          <w:rFonts w:ascii="Verdana" w:hAnsi="Verdana" w:cs="Tahoma"/>
          <w:sz w:val="18"/>
          <w:szCs w:val="18"/>
        </w:rPr>
        <w:lastRenderedPageBreak/>
        <w:t xml:space="preserve">mezi smluvními stranami a jiných ustanovení, které podle projevené vůle </w:t>
      </w:r>
      <w:r w:rsidR="00AA1CDC" w:rsidRPr="00C91C0D">
        <w:rPr>
          <w:rFonts w:ascii="Verdana" w:hAnsi="Verdana" w:cs="Tahoma"/>
          <w:sz w:val="18"/>
          <w:szCs w:val="18"/>
        </w:rPr>
        <w:t xml:space="preserve">smluvních </w:t>
      </w:r>
      <w:r w:rsidRPr="00C91C0D">
        <w:rPr>
          <w:rFonts w:ascii="Verdana" w:hAnsi="Verdana" w:cs="Tahoma"/>
          <w:sz w:val="18"/>
          <w:szCs w:val="18"/>
        </w:rPr>
        <w:t xml:space="preserve">stran nebo vzhledem ke své povaze mají trvat i po ukončení smlouvy. </w:t>
      </w:r>
    </w:p>
    <w:p w14:paraId="21B0A886" w14:textId="77777777" w:rsidR="00937119" w:rsidRPr="00C91C0D" w:rsidRDefault="00937119" w:rsidP="00F43686">
      <w:pPr>
        <w:numPr>
          <w:ilvl w:val="1"/>
          <w:numId w:val="5"/>
        </w:numPr>
        <w:spacing w:line="264" w:lineRule="auto"/>
        <w:jc w:val="both"/>
        <w:rPr>
          <w:rFonts w:ascii="Verdana" w:hAnsi="Verdana" w:cs="Tahoma"/>
          <w:sz w:val="18"/>
          <w:szCs w:val="18"/>
        </w:rPr>
      </w:pPr>
      <w:r w:rsidRPr="00C91C0D">
        <w:rPr>
          <w:rFonts w:ascii="Verdana" w:hAnsi="Verdana" w:cs="Tahoma"/>
          <w:sz w:val="18"/>
          <w:szCs w:val="18"/>
        </w:rPr>
        <w:t>Smluvní strany této smlouvy se dohodly, že podstatným porušením smlouvy se rozumí zejména</w:t>
      </w:r>
      <w:r w:rsidR="00FD2F9F" w:rsidRPr="00C91C0D">
        <w:rPr>
          <w:rFonts w:ascii="Verdana" w:hAnsi="Verdana" w:cs="Tahoma"/>
          <w:sz w:val="18"/>
          <w:szCs w:val="18"/>
        </w:rPr>
        <w:t xml:space="preserve"> toto</w:t>
      </w:r>
      <w:r w:rsidRPr="00C91C0D">
        <w:rPr>
          <w:rFonts w:ascii="Verdana" w:hAnsi="Verdana" w:cs="Tahoma"/>
          <w:sz w:val="18"/>
          <w:szCs w:val="18"/>
        </w:rPr>
        <w:t>:</w:t>
      </w:r>
    </w:p>
    <w:p w14:paraId="113DD7BA" w14:textId="450B6117" w:rsidR="00937119" w:rsidRPr="00C91C0D" w:rsidRDefault="00937119" w:rsidP="00F43686">
      <w:pPr>
        <w:spacing w:line="264" w:lineRule="auto"/>
        <w:ind w:left="1414" w:hanging="705"/>
        <w:jc w:val="both"/>
        <w:rPr>
          <w:rFonts w:ascii="Verdana" w:hAnsi="Verdana" w:cs="Tahoma"/>
          <w:sz w:val="18"/>
          <w:szCs w:val="18"/>
        </w:rPr>
      </w:pPr>
      <w:r w:rsidRPr="00C91C0D">
        <w:rPr>
          <w:rFonts w:ascii="Verdana" w:hAnsi="Verdana" w:cs="Tahoma"/>
          <w:sz w:val="18"/>
          <w:szCs w:val="18"/>
        </w:rPr>
        <w:t xml:space="preserve">(a) </w:t>
      </w:r>
      <w:r w:rsidRPr="00C91C0D">
        <w:rPr>
          <w:rFonts w:ascii="Verdana" w:hAnsi="Verdana" w:cs="Tahoma"/>
          <w:sz w:val="18"/>
          <w:szCs w:val="18"/>
        </w:rPr>
        <w:tab/>
        <w:t xml:space="preserve">zhotovitel </w:t>
      </w:r>
      <w:r w:rsidR="00FD2F9F" w:rsidRPr="00C91C0D">
        <w:rPr>
          <w:rFonts w:ascii="Verdana" w:hAnsi="Verdana" w:cs="Tahoma"/>
          <w:sz w:val="18"/>
          <w:szCs w:val="18"/>
        </w:rPr>
        <w:t xml:space="preserve">se </w:t>
      </w:r>
      <w:r w:rsidRPr="00C91C0D">
        <w:rPr>
          <w:rFonts w:ascii="Verdana" w:hAnsi="Verdana" w:cs="Tahoma"/>
          <w:sz w:val="18"/>
          <w:szCs w:val="18"/>
        </w:rPr>
        <w:t>dostane do prodlení s prováděním díla</w:t>
      </w:r>
      <w:r w:rsidRPr="00C91C0D">
        <w:rPr>
          <w:rFonts w:ascii="Verdana" w:hAnsi="Verdana" w:cs="Tahoma"/>
          <w:i/>
          <w:sz w:val="18"/>
          <w:szCs w:val="18"/>
        </w:rPr>
        <w:t xml:space="preserve">, </w:t>
      </w:r>
      <w:r w:rsidRPr="00C91C0D">
        <w:rPr>
          <w:rFonts w:ascii="Verdana" w:hAnsi="Verdana" w:cs="Tahoma"/>
          <w:sz w:val="18"/>
          <w:szCs w:val="18"/>
        </w:rPr>
        <w:t xml:space="preserve">ať již jako celku či jeho jednotlivých částí, ve vztahu k termínům provádění díla dle článku </w:t>
      </w:r>
      <w:r w:rsidR="00A61D9D" w:rsidRPr="00C91C0D">
        <w:rPr>
          <w:rFonts w:ascii="Verdana" w:hAnsi="Verdana" w:cs="Tahoma"/>
          <w:sz w:val="18"/>
          <w:szCs w:val="18"/>
        </w:rPr>
        <w:t>3</w:t>
      </w:r>
      <w:r w:rsidRPr="00C91C0D">
        <w:rPr>
          <w:rFonts w:ascii="Verdana" w:hAnsi="Verdana" w:cs="Tahoma"/>
          <w:sz w:val="18"/>
          <w:szCs w:val="18"/>
        </w:rPr>
        <w:t xml:space="preserve"> této smlou</w:t>
      </w:r>
      <w:r w:rsidR="00BD5E0B" w:rsidRPr="00C91C0D">
        <w:rPr>
          <w:rFonts w:ascii="Verdana" w:hAnsi="Verdana" w:cs="Tahoma"/>
          <w:sz w:val="18"/>
          <w:szCs w:val="18"/>
        </w:rPr>
        <w:t>vy, které bude delší než třicet</w:t>
      </w:r>
      <w:r w:rsidRPr="00C91C0D">
        <w:rPr>
          <w:rFonts w:ascii="Verdana" w:hAnsi="Verdana" w:cs="Tahoma"/>
          <w:sz w:val="18"/>
          <w:szCs w:val="18"/>
        </w:rPr>
        <w:t xml:space="preserve"> kalendářních dnů; </w:t>
      </w:r>
    </w:p>
    <w:p w14:paraId="0C89B325" w14:textId="77777777" w:rsidR="00937119" w:rsidRPr="00C91C0D" w:rsidRDefault="00937119" w:rsidP="00F43686">
      <w:pPr>
        <w:spacing w:line="264" w:lineRule="auto"/>
        <w:ind w:left="1414" w:hanging="705"/>
        <w:jc w:val="both"/>
        <w:rPr>
          <w:rFonts w:ascii="Verdana" w:hAnsi="Verdana" w:cs="Tahoma"/>
          <w:sz w:val="18"/>
          <w:szCs w:val="18"/>
        </w:rPr>
      </w:pPr>
      <w:r w:rsidRPr="00C91C0D">
        <w:rPr>
          <w:rFonts w:ascii="Verdana" w:hAnsi="Verdana" w:cs="Tahoma"/>
          <w:sz w:val="18"/>
          <w:szCs w:val="18"/>
        </w:rPr>
        <w:t xml:space="preserve">(b) </w:t>
      </w:r>
      <w:r w:rsidRPr="00C91C0D">
        <w:rPr>
          <w:rFonts w:ascii="Verdana" w:hAnsi="Verdana" w:cs="Tahoma"/>
          <w:sz w:val="18"/>
          <w:szCs w:val="18"/>
        </w:rPr>
        <w:tab/>
        <w:t xml:space="preserve">zhotovitel po dobu delší než čtrnáct kalendářních dní přerušil práce na provedení díla a nejedná se o případ přerušení provádění díla dle článku </w:t>
      </w:r>
      <w:r w:rsidR="00A61D9D" w:rsidRPr="00C91C0D">
        <w:rPr>
          <w:rFonts w:ascii="Verdana" w:hAnsi="Verdana" w:cs="Tahoma"/>
          <w:sz w:val="18"/>
          <w:szCs w:val="18"/>
        </w:rPr>
        <w:t>3</w:t>
      </w:r>
      <w:r w:rsidRPr="00C91C0D">
        <w:rPr>
          <w:rFonts w:ascii="Verdana" w:hAnsi="Verdana" w:cs="Tahoma"/>
          <w:sz w:val="18"/>
          <w:szCs w:val="18"/>
        </w:rPr>
        <w:t xml:space="preserve"> odst. 3.</w:t>
      </w:r>
      <w:r w:rsidR="00AA1CDC" w:rsidRPr="00C91C0D">
        <w:rPr>
          <w:rFonts w:ascii="Verdana" w:hAnsi="Verdana" w:cs="Tahoma"/>
          <w:sz w:val="18"/>
          <w:szCs w:val="18"/>
        </w:rPr>
        <w:t>7</w:t>
      </w:r>
      <w:r w:rsidRPr="00C91C0D">
        <w:rPr>
          <w:rFonts w:ascii="Verdana" w:hAnsi="Verdana" w:cs="Tahoma"/>
          <w:sz w:val="18"/>
          <w:szCs w:val="18"/>
        </w:rPr>
        <w:t>. této smlouvy;</w:t>
      </w:r>
    </w:p>
    <w:p w14:paraId="351530DD" w14:textId="30E3C412" w:rsidR="00937119" w:rsidRPr="00C91C0D" w:rsidRDefault="00937119" w:rsidP="00BD5E0B">
      <w:pPr>
        <w:pStyle w:val="Zkladntext2"/>
        <w:spacing w:line="264" w:lineRule="auto"/>
        <w:ind w:left="1414" w:hanging="705"/>
        <w:jc w:val="both"/>
        <w:rPr>
          <w:rFonts w:ascii="Verdana" w:hAnsi="Verdana" w:cs="Tahoma"/>
          <w:sz w:val="18"/>
          <w:szCs w:val="18"/>
        </w:rPr>
      </w:pPr>
      <w:r w:rsidRPr="00C91C0D">
        <w:rPr>
          <w:rFonts w:ascii="Verdana" w:hAnsi="Verdana" w:cs="Tahoma"/>
          <w:sz w:val="18"/>
          <w:szCs w:val="18"/>
        </w:rPr>
        <w:t xml:space="preserve">(c) </w:t>
      </w:r>
      <w:r w:rsidRPr="00C91C0D">
        <w:rPr>
          <w:rFonts w:ascii="Verdana" w:hAnsi="Verdana" w:cs="Tahoma"/>
          <w:sz w:val="18"/>
          <w:szCs w:val="18"/>
        </w:rPr>
        <w:tab/>
        <w:t xml:space="preserve">zhotovitel řádně a včas neprokáže trvání platné a účinné pojistné smlouvy dle článku </w:t>
      </w:r>
      <w:r w:rsidR="00A61D9D" w:rsidRPr="00C91C0D">
        <w:rPr>
          <w:rFonts w:ascii="Verdana" w:hAnsi="Verdana" w:cs="Tahoma"/>
          <w:sz w:val="18"/>
          <w:szCs w:val="18"/>
        </w:rPr>
        <w:t>16</w:t>
      </w:r>
      <w:r w:rsidRPr="00C91C0D">
        <w:rPr>
          <w:rFonts w:ascii="Verdana" w:hAnsi="Verdana" w:cs="Tahoma"/>
          <w:sz w:val="18"/>
          <w:szCs w:val="18"/>
        </w:rPr>
        <w:t xml:space="preserve"> této smlouvy či jinak poruší ustanovení článku </w:t>
      </w:r>
      <w:r w:rsidR="00A61D9D" w:rsidRPr="00C91C0D">
        <w:rPr>
          <w:rFonts w:ascii="Verdana" w:hAnsi="Verdana" w:cs="Tahoma"/>
          <w:sz w:val="18"/>
          <w:szCs w:val="18"/>
        </w:rPr>
        <w:t>16</w:t>
      </w:r>
      <w:r w:rsidRPr="00C91C0D">
        <w:rPr>
          <w:rFonts w:ascii="Verdana" w:hAnsi="Verdana" w:cs="Tahoma"/>
          <w:sz w:val="18"/>
          <w:szCs w:val="18"/>
        </w:rPr>
        <w:t xml:space="preserve"> této smlouvy;</w:t>
      </w:r>
    </w:p>
    <w:p w14:paraId="09004FA0" w14:textId="2980C65B" w:rsidR="00937119" w:rsidRPr="00C91C0D" w:rsidRDefault="00BD5E0B" w:rsidP="00F43686">
      <w:pPr>
        <w:pStyle w:val="Zkladntext2"/>
        <w:spacing w:line="264" w:lineRule="auto"/>
        <w:ind w:left="1418" w:hanging="709"/>
        <w:jc w:val="both"/>
        <w:rPr>
          <w:rFonts w:ascii="Verdana" w:hAnsi="Verdana" w:cs="Tahoma"/>
          <w:sz w:val="18"/>
          <w:szCs w:val="18"/>
        </w:rPr>
      </w:pPr>
      <w:r w:rsidRPr="00C91C0D">
        <w:rPr>
          <w:rFonts w:ascii="Verdana" w:hAnsi="Verdana" w:cs="Tahoma"/>
          <w:sz w:val="18"/>
          <w:szCs w:val="18"/>
        </w:rPr>
        <w:t>(d</w:t>
      </w:r>
      <w:r w:rsidR="00937119" w:rsidRPr="00C91C0D">
        <w:rPr>
          <w:rFonts w:ascii="Verdana" w:hAnsi="Verdana" w:cs="Tahoma"/>
          <w:sz w:val="18"/>
          <w:szCs w:val="18"/>
        </w:rPr>
        <w:t xml:space="preserve">) </w:t>
      </w:r>
      <w:r w:rsidR="00937119" w:rsidRPr="00C91C0D">
        <w:rPr>
          <w:rFonts w:ascii="Verdana" w:hAnsi="Verdana" w:cs="Tahoma"/>
          <w:sz w:val="18"/>
          <w:szCs w:val="18"/>
        </w:rPr>
        <w:tab/>
      </w:r>
      <w:r w:rsidR="00FD2F9F" w:rsidRPr="00C91C0D">
        <w:rPr>
          <w:rFonts w:ascii="Verdana" w:hAnsi="Verdana" w:cs="Tahoma"/>
          <w:sz w:val="18"/>
          <w:szCs w:val="18"/>
        </w:rPr>
        <w:t>z</w:t>
      </w:r>
      <w:r w:rsidR="00937119" w:rsidRPr="00C91C0D">
        <w:rPr>
          <w:rFonts w:ascii="Verdana" w:hAnsi="Verdana" w:cs="Tahoma"/>
          <w:sz w:val="18"/>
          <w:szCs w:val="18"/>
        </w:rPr>
        <w:t xml:space="preserve">hotovitel vstoupil do likvidace; </w:t>
      </w:r>
    </w:p>
    <w:p w14:paraId="27F4ABC1" w14:textId="42BF5F67" w:rsidR="00937119" w:rsidRPr="00C91C0D" w:rsidRDefault="00BD5E0B" w:rsidP="00BD5E0B">
      <w:pPr>
        <w:pStyle w:val="Zkladntext2"/>
        <w:spacing w:line="264" w:lineRule="auto"/>
        <w:ind w:left="1414" w:hanging="705"/>
        <w:jc w:val="both"/>
        <w:rPr>
          <w:rFonts w:ascii="Verdana" w:hAnsi="Verdana" w:cs="Tahoma"/>
          <w:sz w:val="18"/>
          <w:szCs w:val="18"/>
        </w:rPr>
      </w:pPr>
      <w:r w:rsidRPr="00C91C0D">
        <w:rPr>
          <w:rFonts w:ascii="Verdana" w:hAnsi="Verdana" w:cs="Tahoma"/>
          <w:sz w:val="18"/>
          <w:szCs w:val="18"/>
        </w:rPr>
        <w:t>(e</w:t>
      </w:r>
      <w:r w:rsidR="00937119" w:rsidRPr="00C91C0D">
        <w:rPr>
          <w:rFonts w:ascii="Verdana" w:hAnsi="Verdana" w:cs="Tahoma"/>
          <w:sz w:val="18"/>
          <w:szCs w:val="18"/>
        </w:rPr>
        <w:t xml:space="preserve">) </w:t>
      </w:r>
      <w:r w:rsidR="00937119" w:rsidRPr="00C91C0D">
        <w:rPr>
          <w:rFonts w:ascii="Verdana" w:hAnsi="Verdana" w:cs="Tahoma"/>
          <w:sz w:val="18"/>
          <w:szCs w:val="18"/>
        </w:rPr>
        <w:tab/>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706DD211" w14:textId="38222276" w:rsidR="00C03DCA" w:rsidRPr="00C91C0D" w:rsidRDefault="00BD5E0B" w:rsidP="00F43686">
      <w:pPr>
        <w:pStyle w:val="Zkladntext2"/>
        <w:spacing w:line="264" w:lineRule="auto"/>
        <w:ind w:left="1414" w:hanging="705"/>
        <w:jc w:val="both"/>
        <w:rPr>
          <w:rFonts w:ascii="Verdana" w:hAnsi="Verdana" w:cs="Tahoma"/>
          <w:sz w:val="18"/>
          <w:szCs w:val="18"/>
        </w:rPr>
      </w:pPr>
      <w:r w:rsidRPr="00C91C0D">
        <w:rPr>
          <w:rFonts w:ascii="Verdana" w:hAnsi="Verdana" w:cs="Tahoma"/>
          <w:sz w:val="18"/>
          <w:szCs w:val="18"/>
        </w:rPr>
        <w:t>(f</w:t>
      </w:r>
      <w:r w:rsidR="00937119" w:rsidRPr="00C91C0D">
        <w:rPr>
          <w:rFonts w:ascii="Verdana" w:hAnsi="Verdana" w:cs="Tahoma"/>
          <w:sz w:val="18"/>
          <w:szCs w:val="18"/>
        </w:rPr>
        <w:t>)</w:t>
      </w:r>
      <w:r w:rsidR="00937119" w:rsidRPr="00C91C0D">
        <w:rPr>
          <w:rFonts w:ascii="Verdana" w:hAnsi="Verdana" w:cs="Tahoma"/>
          <w:sz w:val="18"/>
          <w:szCs w:val="18"/>
        </w:rPr>
        <w:tab/>
        <w:t xml:space="preserve">zhotovitel porušil některý ze svých závazků dle článku </w:t>
      </w:r>
      <w:r w:rsidR="008E6774" w:rsidRPr="00C91C0D">
        <w:rPr>
          <w:rFonts w:ascii="Verdana" w:hAnsi="Verdana" w:cs="Tahoma"/>
          <w:sz w:val="18"/>
          <w:szCs w:val="18"/>
        </w:rPr>
        <w:t>7</w:t>
      </w:r>
      <w:r w:rsidR="00937119" w:rsidRPr="00C91C0D">
        <w:rPr>
          <w:rFonts w:ascii="Verdana" w:hAnsi="Verdana" w:cs="Tahoma"/>
          <w:sz w:val="18"/>
          <w:szCs w:val="18"/>
        </w:rPr>
        <w:t xml:space="preserve"> odst. 7.2. této smlouvy a/nebo se ukáže nepravdivým, neúplným či zkresleným některé z prohlášení zhotovitele dle článku </w:t>
      </w:r>
      <w:r w:rsidR="008E6774" w:rsidRPr="00C91C0D">
        <w:rPr>
          <w:rFonts w:ascii="Verdana" w:hAnsi="Verdana" w:cs="Tahoma"/>
          <w:sz w:val="18"/>
          <w:szCs w:val="18"/>
        </w:rPr>
        <w:t>7</w:t>
      </w:r>
      <w:r w:rsidR="00937119" w:rsidRPr="00C91C0D">
        <w:rPr>
          <w:rFonts w:ascii="Verdana" w:hAnsi="Verdana" w:cs="Tahoma"/>
          <w:sz w:val="18"/>
          <w:szCs w:val="18"/>
        </w:rPr>
        <w:t xml:space="preserve"> odst. 7.1. této smlouvy</w:t>
      </w:r>
      <w:r w:rsidR="00B17136" w:rsidRPr="00C91C0D">
        <w:rPr>
          <w:rFonts w:ascii="Verdana" w:hAnsi="Verdana" w:cs="Tahoma"/>
          <w:sz w:val="18"/>
          <w:szCs w:val="18"/>
        </w:rPr>
        <w:t>.</w:t>
      </w:r>
    </w:p>
    <w:p w14:paraId="4020D6E7" w14:textId="77777777" w:rsidR="00937119" w:rsidRPr="00C91C0D" w:rsidRDefault="00937119" w:rsidP="00F43686">
      <w:pPr>
        <w:spacing w:line="264" w:lineRule="auto"/>
        <w:ind w:left="709" w:hanging="4"/>
        <w:jc w:val="both"/>
        <w:rPr>
          <w:rFonts w:ascii="Verdana" w:hAnsi="Verdana" w:cs="Tahoma"/>
          <w:sz w:val="18"/>
          <w:szCs w:val="18"/>
        </w:rPr>
      </w:pPr>
      <w:r w:rsidRPr="00C91C0D">
        <w:rPr>
          <w:rFonts w:ascii="Verdana" w:hAnsi="Verdana" w:cs="Tahoma"/>
          <w:sz w:val="18"/>
          <w:szCs w:val="18"/>
        </w:rPr>
        <w:t xml:space="preserve">V případě odstoupení od této smlouvy kteroukoliv ze smluvních stran provedou smluvní strany nejpozději do 14 dnů ode dne účinnosti odstoupení od smlouvy vypořádání vzájemných závazků a pohledávek. </w:t>
      </w:r>
    </w:p>
    <w:p w14:paraId="46E13828" w14:textId="641A5872" w:rsidR="00937119" w:rsidRPr="00C91C0D" w:rsidRDefault="00A01045" w:rsidP="00F43686">
      <w:pPr>
        <w:numPr>
          <w:ilvl w:val="1"/>
          <w:numId w:val="5"/>
        </w:numPr>
        <w:spacing w:line="264" w:lineRule="auto"/>
        <w:jc w:val="both"/>
        <w:rPr>
          <w:rFonts w:ascii="Verdana" w:hAnsi="Verdana" w:cs="Tahoma"/>
          <w:sz w:val="18"/>
          <w:szCs w:val="18"/>
        </w:rPr>
      </w:pPr>
      <w:r w:rsidRPr="00C91C0D">
        <w:rPr>
          <w:rFonts w:ascii="Verdana" w:hAnsi="Verdana" w:cs="Tahoma"/>
          <w:sz w:val="18"/>
          <w:szCs w:val="18"/>
        </w:rPr>
        <w:t>V případě odstoupení objednatelem z důvodu na straně zhotovitele uhradí zhotovitel objednateli škody způsobené mu</w:t>
      </w:r>
      <w:r w:rsidR="00937119" w:rsidRPr="00C91C0D">
        <w:rPr>
          <w:rFonts w:ascii="Verdana" w:hAnsi="Verdana" w:cs="Tahoma"/>
          <w:sz w:val="18"/>
          <w:szCs w:val="18"/>
        </w:rPr>
        <w:t xml:space="preserve"> odstoupením od smlouvy.</w:t>
      </w:r>
    </w:p>
    <w:p w14:paraId="49342102" w14:textId="5745EB72" w:rsidR="00937119" w:rsidRPr="00C91C0D" w:rsidRDefault="00937119" w:rsidP="00F43686">
      <w:pPr>
        <w:numPr>
          <w:ilvl w:val="1"/>
          <w:numId w:val="5"/>
        </w:numPr>
        <w:spacing w:line="264" w:lineRule="auto"/>
        <w:jc w:val="both"/>
        <w:rPr>
          <w:rFonts w:ascii="Verdana" w:hAnsi="Verdana" w:cs="Tahoma"/>
          <w:sz w:val="18"/>
          <w:szCs w:val="18"/>
        </w:rPr>
      </w:pPr>
      <w:r w:rsidRPr="00C91C0D">
        <w:rPr>
          <w:rFonts w:ascii="Verdana" w:hAnsi="Verdana" w:cs="Tahoma"/>
          <w:sz w:val="18"/>
          <w:szCs w:val="18"/>
        </w:rPr>
        <w:t xml:space="preserve">V případě odstoupení kterékoliv smluvní strany od této smlouvy je zhotovitel povinen vyklidit staveniště nejpozději do </w:t>
      </w:r>
      <w:r w:rsidR="005B4966" w:rsidRPr="00C91C0D">
        <w:rPr>
          <w:rFonts w:ascii="Verdana" w:hAnsi="Verdana" w:cs="Tahoma"/>
          <w:sz w:val="18"/>
          <w:szCs w:val="18"/>
        </w:rPr>
        <w:t xml:space="preserve">7 </w:t>
      </w:r>
      <w:r w:rsidRPr="00C91C0D">
        <w:rPr>
          <w:rFonts w:ascii="Verdana" w:hAnsi="Verdana" w:cs="Tahoma"/>
          <w:sz w:val="18"/>
          <w:szCs w:val="18"/>
        </w:rPr>
        <w:t>dnů od účinnosti odstoupení od této smlouvy. Pokud zhotovitel v uvedené lhůtě staveniště nevyklidí, je objednatel oprávněn provést nebo zajistit jeho vyklizení na náklady zhotovitele.</w:t>
      </w:r>
    </w:p>
    <w:p w14:paraId="6FE338B1" w14:textId="1090E0E9" w:rsidR="00937119" w:rsidRPr="00C91C0D" w:rsidRDefault="00937119" w:rsidP="00F43686">
      <w:pPr>
        <w:numPr>
          <w:ilvl w:val="1"/>
          <w:numId w:val="5"/>
        </w:numPr>
        <w:spacing w:line="264" w:lineRule="auto"/>
        <w:jc w:val="both"/>
        <w:rPr>
          <w:rFonts w:ascii="Verdana" w:hAnsi="Verdana" w:cs="Tahoma"/>
          <w:sz w:val="18"/>
          <w:szCs w:val="18"/>
        </w:rPr>
      </w:pPr>
      <w:r w:rsidRPr="00C91C0D">
        <w:rPr>
          <w:rFonts w:ascii="Verdana" w:hAnsi="Verdana" w:cs="Tahoma"/>
          <w:sz w:val="18"/>
          <w:szCs w:val="18"/>
        </w:rPr>
        <w:t xml:space="preserve">V případě předčasného ukončení této smlouvy je zhotovitel povinen poskytnout objednateli veškerou nezbytnou součinnost k tomu, aby objednateli nevznikla škoda v důsledku ukončení prací zhotovitelem.  </w:t>
      </w:r>
    </w:p>
    <w:p w14:paraId="5A1E1FF5" w14:textId="77777777" w:rsidR="00ED0406" w:rsidRPr="00C91C0D" w:rsidRDefault="00ED0406" w:rsidP="0022151A">
      <w:pPr>
        <w:spacing w:line="264" w:lineRule="auto"/>
        <w:jc w:val="both"/>
        <w:rPr>
          <w:rFonts w:ascii="Verdana" w:hAnsi="Verdana" w:cs="Tahoma"/>
          <w:sz w:val="18"/>
          <w:szCs w:val="18"/>
        </w:rPr>
      </w:pPr>
    </w:p>
    <w:p w14:paraId="382D2BE4" w14:textId="77777777" w:rsidR="00C83B0C" w:rsidRPr="00C91C0D" w:rsidRDefault="00C83B0C" w:rsidP="00C83B0C">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15</w:t>
      </w:r>
    </w:p>
    <w:p w14:paraId="37F98EB0" w14:textId="77777777" w:rsidR="00937119" w:rsidRPr="00C91C0D" w:rsidRDefault="00937119" w:rsidP="00C83B0C">
      <w:pPr>
        <w:spacing w:line="264" w:lineRule="auto"/>
        <w:jc w:val="center"/>
        <w:rPr>
          <w:rFonts w:ascii="Verdana" w:hAnsi="Verdana" w:cs="Tahoma"/>
          <w:b/>
          <w:sz w:val="18"/>
          <w:szCs w:val="18"/>
        </w:rPr>
      </w:pPr>
      <w:r w:rsidRPr="00C91C0D">
        <w:rPr>
          <w:rFonts w:ascii="Verdana" w:hAnsi="Verdana" w:cs="Tahoma"/>
          <w:b/>
          <w:sz w:val="18"/>
          <w:szCs w:val="18"/>
        </w:rPr>
        <w:t>Nebezpečí škody na věci a přechod vlastnického práva</w:t>
      </w:r>
    </w:p>
    <w:p w14:paraId="7BE3CD00" w14:textId="77777777" w:rsidR="00937119" w:rsidRPr="00C91C0D" w:rsidRDefault="00937119" w:rsidP="00F43686">
      <w:pPr>
        <w:spacing w:line="264" w:lineRule="auto"/>
        <w:jc w:val="center"/>
        <w:rPr>
          <w:rFonts w:ascii="Verdana" w:hAnsi="Verdana" w:cs="Tahoma"/>
          <w:b/>
          <w:sz w:val="18"/>
          <w:szCs w:val="18"/>
        </w:rPr>
      </w:pPr>
    </w:p>
    <w:p w14:paraId="6D3C7BBF" w14:textId="77777777" w:rsidR="00937119"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15.1.</w:t>
      </w:r>
      <w:r w:rsidRPr="00C91C0D">
        <w:rPr>
          <w:rFonts w:ascii="Verdana" w:hAnsi="Verdana" w:cs="Tahoma"/>
          <w:sz w:val="18"/>
          <w:szCs w:val="18"/>
        </w:rPr>
        <w:tab/>
        <w:t>Zhotovitel nese od doby převzetí staveniště do řádného předání díla objednateli a řádného odevzdání staveniště objednateli nebezpečí škody a jiné nebezpečí na:</w:t>
      </w:r>
    </w:p>
    <w:p w14:paraId="44644D3E" w14:textId="77777777" w:rsidR="00937119" w:rsidRPr="00C91C0D" w:rsidRDefault="00937119" w:rsidP="004154B9">
      <w:pPr>
        <w:tabs>
          <w:tab w:val="left" w:pos="1134"/>
        </w:tabs>
        <w:spacing w:line="264" w:lineRule="auto"/>
        <w:ind w:left="705"/>
        <w:jc w:val="both"/>
        <w:rPr>
          <w:rFonts w:ascii="Verdana" w:hAnsi="Verdana" w:cs="Tahoma"/>
          <w:sz w:val="18"/>
          <w:szCs w:val="18"/>
        </w:rPr>
      </w:pPr>
      <w:r w:rsidRPr="00C91C0D">
        <w:rPr>
          <w:rFonts w:ascii="Verdana" w:hAnsi="Verdana" w:cs="Tahoma"/>
          <w:sz w:val="18"/>
          <w:szCs w:val="18"/>
        </w:rPr>
        <w:t>(a)</w:t>
      </w:r>
      <w:r w:rsidRPr="00C91C0D">
        <w:rPr>
          <w:rFonts w:ascii="Verdana" w:hAnsi="Verdana" w:cs="Tahoma"/>
          <w:sz w:val="18"/>
          <w:szCs w:val="18"/>
        </w:rPr>
        <w:tab/>
        <w:t>díle a všech jeho zhotovovaných, obnovovaných, upravovaných a jiných částech, a</w:t>
      </w:r>
    </w:p>
    <w:p w14:paraId="56F40AEE" w14:textId="069AA999" w:rsidR="00937119" w:rsidRPr="00C91C0D" w:rsidRDefault="00937119" w:rsidP="00F43686">
      <w:pPr>
        <w:spacing w:line="264" w:lineRule="auto"/>
        <w:ind w:left="1134" w:hanging="425"/>
        <w:jc w:val="both"/>
        <w:rPr>
          <w:rFonts w:ascii="Verdana" w:hAnsi="Verdana" w:cs="Tahoma"/>
          <w:sz w:val="18"/>
          <w:szCs w:val="18"/>
        </w:rPr>
      </w:pPr>
      <w:r w:rsidRPr="00C91C0D">
        <w:rPr>
          <w:rFonts w:ascii="Verdana" w:hAnsi="Verdana" w:cs="Tahoma"/>
          <w:sz w:val="18"/>
          <w:szCs w:val="18"/>
        </w:rPr>
        <w:t xml:space="preserve">(b) </w:t>
      </w:r>
      <w:r w:rsidRPr="00C91C0D">
        <w:rPr>
          <w:rFonts w:ascii="Verdana" w:hAnsi="Verdana" w:cs="Tahoma"/>
          <w:sz w:val="18"/>
          <w:szCs w:val="18"/>
        </w:rPr>
        <w:tab/>
        <w:t>plochách, případně objektech umístěných na staveništi či pod staveništěm, a to od doby převzetí staveniště do řádného předání díla jako celku a řádného odevzdání staveniště objednateli, pokud nebude v jednotlivých případech dohodnuto jinak.</w:t>
      </w:r>
    </w:p>
    <w:p w14:paraId="6B542A45" w14:textId="77777777" w:rsidR="00937119"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15.2.</w:t>
      </w:r>
      <w:r w:rsidRPr="00C91C0D">
        <w:rPr>
          <w:rFonts w:ascii="Verdana" w:hAnsi="Verdana" w:cs="Tahoma"/>
          <w:sz w:val="18"/>
          <w:szCs w:val="18"/>
        </w:rPr>
        <w:tab/>
        <w:t>Zhotovitel nese do doby řádného protokolárního předání díla objednateli nebezpečí škody vyvolané použitím věcí, přístrojů, strojů a zařízení jím opatřený</w:t>
      </w:r>
      <w:r w:rsidR="00AA1CDC" w:rsidRPr="00C91C0D">
        <w:rPr>
          <w:rFonts w:ascii="Verdana" w:hAnsi="Verdana" w:cs="Tahoma"/>
          <w:sz w:val="18"/>
          <w:szCs w:val="18"/>
        </w:rPr>
        <w:t>ch</w:t>
      </w:r>
      <w:r w:rsidRPr="00C91C0D">
        <w:rPr>
          <w:rFonts w:ascii="Verdana" w:hAnsi="Verdana" w:cs="Tahoma"/>
          <w:sz w:val="18"/>
          <w:szCs w:val="18"/>
        </w:rPr>
        <w:t xml:space="preserve"> k provedení díla či jeho části, které se z důvodu své povahy nemohou stát součástí či příslušenstvím díla a kter</w:t>
      </w:r>
      <w:r w:rsidR="00AA1CDC" w:rsidRPr="00C91C0D">
        <w:rPr>
          <w:rFonts w:ascii="Verdana" w:hAnsi="Verdana" w:cs="Tahoma"/>
          <w:sz w:val="18"/>
          <w:szCs w:val="18"/>
        </w:rPr>
        <w:t>é</w:t>
      </w:r>
      <w:r w:rsidRPr="00C91C0D">
        <w:rPr>
          <w:rFonts w:ascii="Verdana" w:hAnsi="Verdana" w:cs="Tahoma"/>
          <w:sz w:val="18"/>
          <w:szCs w:val="18"/>
        </w:rPr>
        <w:t xml:space="preserve"> jsou či byly použity k provedení díla</w:t>
      </w:r>
      <w:r w:rsidR="00AA1CDC" w:rsidRPr="00C91C0D">
        <w:rPr>
          <w:rFonts w:ascii="Verdana" w:hAnsi="Verdana" w:cs="Tahoma"/>
          <w:sz w:val="18"/>
          <w:szCs w:val="18"/>
        </w:rPr>
        <w:t xml:space="preserve"> a jimiž </w:t>
      </w:r>
      <w:r w:rsidRPr="00C91C0D">
        <w:rPr>
          <w:rFonts w:ascii="Verdana" w:hAnsi="Verdana" w:cs="Tahoma"/>
          <w:sz w:val="18"/>
          <w:szCs w:val="18"/>
        </w:rPr>
        <w:t>jsou zejména:</w:t>
      </w:r>
    </w:p>
    <w:p w14:paraId="16E682CB" w14:textId="77777777" w:rsidR="00937119" w:rsidRPr="00C91C0D" w:rsidRDefault="00937119" w:rsidP="004154B9">
      <w:pPr>
        <w:tabs>
          <w:tab w:val="left" w:pos="1134"/>
        </w:tabs>
        <w:spacing w:line="264" w:lineRule="auto"/>
        <w:ind w:left="705"/>
        <w:jc w:val="both"/>
        <w:rPr>
          <w:rFonts w:ascii="Verdana" w:hAnsi="Verdana" w:cs="Tahoma"/>
          <w:sz w:val="18"/>
          <w:szCs w:val="18"/>
        </w:rPr>
      </w:pPr>
      <w:r w:rsidRPr="00C91C0D">
        <w:rPr>
          <w:rFonts w:ascii="Verdana" w:hAnsi="Verdana" w:cs="Tahoma"/>
          <w:sz w:val="18"/>
          <w:szCs w:val="18"/>
        </w:rPr>
        <w:t xml:space="preserve">(a) </w:t>
      </w:r>
      <w:r w:rsidRPr="00C91C0D">
        <w:rPr>
          <w:rFonts w:ascii="Verdana" w:hAnsi="Verdana" w:cs="Tahoma"/>
          <w:sz w:val="18"/>
          <w:szCs w:val="18"/>
        </w:rPr>
        <w:tab/>
        <w:t>zařízení staveniště provozního, výrobního či sociálního charakteru; a/nebo</w:t>
      </w:r>
    </w:p>
    <w:p w14:paraId="2434649D" w14:textId="77777777" w:rsidR="00937119" w:rsidRPr="00C91C0D" w:rsidRDefault="00937119" w:rsidP="00F43686">
      <w:pPr>
        <w:tabs>
          <w:tab w:val="left" w:pos="567"/>
        </w:tabs>
        <w:spacing w:line="264" w:lineRule="auto"/>
        <w:ind w:left="1134" w:hanging="429"/>
        <w:jc w:val="both"/>
        <w:rPr>
          <w:rFonts w:ascii="Verdana" w:hAnsi="Verdana" w:cs="Tahoma"/>
          <w:sz w:val="18"/>
          <w:szCs w:val="18"/>
        </w:rPr>
      </w:pPr>
      <w:r w:rsidRPr="00C91C0D">
        <w:rPr>
          <w:rFonts w:ascii="Verdana" w:hAnsi="Verdana" w:cs="Tahoma"/>
          <w:sz w:val="18"/>
          <w:szCs w:val="18"/>
        </w:rPr>
        <w:t xml:space="preserve">(b) </w:t>
      </w:r>
      <w:r w:rsidRPr="00C91C0D">
        <w:rPr>
          <w:rFonts w:ascii="Verdana" w:hAnsi="Verdana" w:cs="Tahoma"/>
          <w:sz w:val="18"/>
          <w:szCs w:val="18"/>
        </w:rPr>
        <w:tab/>
        <w:t>pomocné stavební konstrukce všeho druhu nutné či použité k provedení díla či jeho části (např. podpěrné konstrukce, lešení); a/nebo</w:t>
      </w:r>
    </w:p>
    <w:p w14:paraId="09049DBA" w14:textId="77777777" w:rsidR="00937119" w:rsidRPr="00C91C0D" w:rsidRDefault="00937119" w:rsidP="003112B0">
      <w:pPr>
        <w:tabs>
          <w:tab w:val="left" w:pos="1134"/>
        </w:tabs>
        <w:spacing w:line="264" w:lineRule="auto"/>
        <w:ind w:left="1134" w:hanging="429"/>
        <w:jc w:val="both"/>
        <w:rPr>
          <w:rFonts w:ascii="Verdana" w:hAnsi="Verdana" w:cs="Tahoma"/>
          <w:sz w:val="18"/>
          <w:szCs w:val="18"/>
        </w:rPr>
      </w:pPr>
      <w:r w:rsidRPr="00C91C0D">
        <w:rPr>
          <w:rFonts w:ascii="Verdana" w:hAnsi="Verdana" w:cs="Tahoma"/>
          <w:sz w:val="18"/>
          <w:szCs w:val="18"/>
        </w:rPr>
        <w:t xml:space="preserve">(c) </w:t>
      </w:r>
      <w:r w:rsidRPr="00C91C0D">
        <w:rPr>
          <w:rFonts w:ascii="Verdana" w:hAnsi="Verdana" w:cs="Tahoma"/>
          <w:sz w:val="18"/>
          <w:szCs w:val="18"/>
        </w:rPr>
        <w:tab/>
        <w:t>ostatní provizorní či jiné konstrukce a objekty použité při provádění díla či jeho části.</w:t>
      </w:r>
    </w:p>
    <w:p w14:paraId="11238F03" w14:textId="77777777" w:rsidR="005A31EA"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15.3.</w:t>
      </w:r>
      <w:r w:rsidRPr="00C91C0D">
        <w:rPr>
          <w:rFonts w:ascii="Verdana" w:hAnsi="Verdana" w:cs="Tahoma"/>
          <w:sz w:val="18"/>
          <w:szCs w:val="18"/>
        </w:rPr>
        <w:tab/>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1C322089" w14:textId="77777777" w:rsidR="005A31EA" w:rsidRPr="00C91C0D" w:rsidRDefault="005A31EA" w:rsidP="005E4313">
      <w:pPr>
        <w:spacing w:line="264" w:lineRule="auto"/>
        <w:ind w:left="680" w:hanging="680"/>
        <w:jc w:val="both"/>
        <w:rPr>
          <w:rFonts w:ascii="Verdana" w:hAnsi="Verdana" w:cs="Tahoma"/>
          <w:sz w:val="18"/>
          <w:szCs w:val="18"/>
        </w:rPr>
      </w:pPr>
      <w:r w:rsidRPr="00C91C0D">
        <w:rPr>
          <w:rFonts w:ascii="Verdana" w:hAnsi="Verdana" w:cs="Tahoma"/>
          <w:sz w:val="18"/>
          <w:szCs w:val="18"/>
        </w:rPr>
        <w:t>15.4.</w:t>
      </w:r>
      <w:r w:rsidRPr="00C91C0D">
        <w:rPr>
          <w:rFonts w:ascii="Verdana" w:hAnsi="Verdana" w:cs="Tahoma"/>
          <w:sz w:val="18"/>
          <w:szCs w:val="18"/>
        </w:rPr>
        <w:tab/>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4A16F552" w14:textId="77777777" w:rsidR="005A31EA" w:rsidRPr="00C91C0D" w:rsidRDefault="005A31EA" w:rsidP="005E4313">
      <w:pPr>
        <w:spacing w:line="264" w:lineRule="auto"/>
        <w:ind w:left="680" w:hanging="680"/>
        <w:jc w:val="both"/>
        <w:rPr>
          <w:rFonts w:ascii="Verdana" w:hAnsi="Verdana" w:cs="Tahoma"/>
          <w:sz w:val="18"/>
          <w:szCs w:val="18"/>
        </w:rPr>
      </w:pPr>
      <w:r w:rsidRPr="00C91C0D">
        <w:rPr>
          <w:rFonts w:ascii="Verdana" w:hAnsi="Verdana" w:cs="Tahoma"/>
          <w:sz w:val="18"/>
          <w:szCs w:val="18"/>
        </w:rPr>
        <w:t>15.5.</w:t>
      </w:r>
      <w:r w:rsidRPr="00C91C0D">
        <w:rPr>
          <w:rFonts w:ascii="Verdana" w:hAnsi="Verdana" w:cs="Tahoma"/>
          <w:sz w:val="18"/>
          <w:szCs w:val="18"/>
        </w:rPr>
        <w:tab/>
        <w:t xml:space="preserve">Zhotovitel při provádění díla postupuje samostatně, odborně a v souladu se svými povinnostmi, a to buď svými pracovníky, nebo pracovníky třetích osob. Zhotovitel se zavazuje při zhotovení </w:t>
      </w:r>
      <w:r w:rsidRPr="00C91C0D">
        <w:rPr>
          <w:rFonts w:ascii="Verdana" w:hAnsi="Verdana" w:cs="Tahoma"/>
          <w:sz w:val="18"/>
          <w:szCs w:val="18"/>
        </w:rPr>
        <w:lastRenderedPageBreak/>
        <w:t>díla postupovat podle projektové dokumentace</w:t>
      </w:r>
      <w:r w:rsidR="00AA1CDC" w:rsidRPr="00C91C0D">
        <w:rPr>
          <w:rFonts w:ascii="Verdana" w:hAnsi="Verdana" w:cs="Tahoma"/>
          <w:sz w:val="18"/>
          <w:szCs w:val="18"/>
        </w:rPr>
        <w:t xml:space="preserve"> a</w:t>
      </w:r>
      <w:r w:rsidRPr="00C91C0D">
        <w:rPr>
          <w:rFonts w:ascii="Verdana" w:hAnsi="Verdana" w:cs="Tahoma"/>
          <w:sz w:val="18"/>
          <w:szCs w:val="18"/>
        </w:rPr>
        <w:t xml:space="preserve"> rozhodnutí příslušných správních orgánů. Žádná ze Smluvních stran není oprávněna postoupit práva, povinnosti a závazky ze </w:t>
      </w:r>
      <w:r w:rsidR="00C14B35" w:rsidRPr="00C91C0D">
        <w:rPr>
          <w:rFonts w:ascii="Verdana" w:hAnsi="Verdana" w:cs="Tahoma"/>
          <w:sz w:val="18"/>
          <w:szCs w:val="18"/>
        </w:rPr>
        <w:t>s</w:t>
      </w:r>
      <w:r w:rsidRPr="00C91C0D">
        <w:rPr>
          <w:rFonts w:ascii="Verdana" w:hAnsi="Verdana" w:cs="Tahoma"/>
          <w:sz w:val="18"/>
          <w:szCs w:val="18"/>
        </w:rPr>
        <w:t>mlouvy na třetí osobu bez předchozího písemného souhlasu druhé Smluvní strany.</w:t>
      </w:r>
    </w:p>
    <w:p w14:paraId="6DCE248D" w14:textId="3696B8AA" w:rsidR="005A31EA" w:rsidRPr="00C91C0D" w:rsidRDefault="005A31EA">
      <w:pPr>
        <w:spacing w:line="264" w:lineRule="auto"/>
        <w:ind w:left="680" w:hanging="680"/>
        <w:jc w:val="both"/>
        <w:rPr>
          <w:rFonts w:ascii="Verdana" w:hAnsi="Verdana" w:cs="Tahoma"/>
          <w:sz w:val="18"/>
          <w:szCs w:val="18"/>
        </w:rPr>
      </w:pPr>
      <w:r w:rsidRPr="00C91C0D">
        <w:rPr>
          <w:rFonts w:ascii="Verdana" w:hAnsi="Verdana" w:cs="Tahoma"/>
          <w:sz w:val="18"/>
          <w:szCs w:val="18"/>
        </w:rPr>
        <w:t>15.6.</w:t>
      </w:r>
      <w:r w:rsidRPr="00C91C0D">
        <w:rPr>
          <w:rFonts w:ascii="Verdana" w:hAnsi="Verdana" w:cs="Tahoma"/>
          <w:sz w:val="18"/>
          <w:szCs w:val="18"/>
        </w:rPr>
        <w:tab/>
        <w:t xml:space="preserve">Zhotovitel na sebe přejímá zodpovědnost za škody způsobené svojí činností nebo činností svých </w:t>
      </w:r>
      <w:r w:rsidR="002B1323" w:rsidRPr="00C91C0D">
        <w:rPr>
          <w:rFonts w:ascii="Verdana" w:hAnsi="Verdana" w:cs="Tahoma"/>
          <w:sz w:val="18"/>
          <w:szCs w:val="18"/>
        </w:rPr>
        <w:t>poddodavatel</w:t>
      </w:r>
      <w:r w:rsidRPr="00C91C0D">
        <w:rPr>
          <w:rFonts w:ascii="Verdana" w:hAnsi="Verdana" w:cs="Tahoma"/>
          <w:sz w:val="18"/>
          <w:szCs w:val="18"/>
        </w:rPr>
        <w:t xml:space="preserve">ů na zhotovovaném díle včetně jakýchkoliv škod způsobených činností zhotovitele nebo </w:t>
      </w:r>
      <w:r w:rsidR="002B1323" w:rsidRPr="00C91C0D">
        <w:rPr>
          <w:rFonts w:ascii="Verdana" w:hAnsi="Verdana" w:cs="Tahoma"/>
          <w:sz w:val="18"/>
          <w:szCs w:val="18"/>
        </w:rPr>
        <w:t>poddodavatel</w:t>
      </w:r>
      <w:r w:rsidRPr="00C91C0D">
        <w:rPr>
          <w:rFonts w:ascii="Verdana" w:hAnsi="Verdana" w:cs="Tahoma"/>
          <w:sz w:val="18"/>
          <w:szCs w:val="18"/>
        </w:rPr>
        <w:t>ů na objektech či jejich částech dotčených stavbou nebo souvisejících s realizací díla po celou dobu výstavby, tzn. do převzetí díla objednatelem.</w:t>
      </w:r>
    </w:p>
    <w:p w14:paraId="185D264B" w14:textId="77777777" w:rsidR="005A31EA" w:rsidRPr="00C91C0D" w:rsidRDefault="005A31EA">
      <w:pPr>
        <w:spacing w:line="264" w:lineRule="auto"/>
        <w:ind w:left="680" w:hanging="680"/>
        <w:jc w:val="both"/>
        <w:rPr>
          <w:rFonts w:ascii="Verdana" w:hAnsi="Verdana" w:cs="Tahoma"/>
          <w:sz w:val="18"/>
          <w:szCs w:val="18"/>
        </w:rPr>
      </w:pPr>
      <w:r w:rsidRPr="00C91C0D">
        <w:rPr>
          <w:rFonts w:ascii="Verdana" w:hAnsi="Verdana" w:cs="Tahoma"/>
          <w:sz w:val="18"/>
          <w:szCs w:val="18"/>
        </w:rPr>
        <w:t>15.7.</w:t>
      </w:r>
      <w:r w:rsidRPr="00C91C0D">
        <w:rPr>
          <w:rFonts w:ascii="Verdana" w:hAnsi="Verdana" w:cs="Tahoma"/>
          <w:sz w:val="18"/>
          <w:szCs w:val="18"/>
        </w:rPr>
        <w:tab/>
        <w:t>Zhotovitel zodpovídá rovněž za škody způsobené stavební činností třetí, na stavbě nezúčastněné osob</w:t>
      </w:r>
      <w:r w:rsidR="00AA1CDC" w:rsidRPr="00C91C0D">
        <w:rPr>
          <w:rFonts w:ascii="Verdana" w:hAnsi="Verdana" w:cs="Tahoma"/>
          <w:sz w:val="18"/>
          <w:szCs w:val="18"/>
        </w:rPr>
        <w:t>y</w:t>
      </w:r>
      <w:r w:rsidRPr="00C91C0D">
        <w:rPr>
          <w:rFonts w:ascii="Verdana" w:hAnsi="Verdana" w:cs="Tahoma"/>
          <w:sz w:val="18"/>
          <w:szCs w:val="18"/>
        </w:rPr>
        <w:t>.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w:t>
      </w:r>
    </w:p>
    <w:p w14:paraId="4892C278" w14:textId="13EF0E7B" w:rsidR="00937119"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15.</w:t>
      </w:r>
      <w:r w:rsidR="005A31EA" w:rsidRPr="00C91C0D">
        <w:rPr>
          <w:rFonts w:ascii="Verdana" w:hAnsi="Verdana" w:cs="Tahoma"/>
          <w:sz w:val="18"/>
          <w:szCs w:val="18"/>
        </w:rPr>
        <w:t>8</w:t>
      </w:r>
      <w:r w:rsidRPr="00C91C0D">
        <w:rPr>
          <w:rFonts w:ascii="Verdana" w:hAnsi="Verdana" w:cs="Tahoma"/>
          <w:sz w:val="18"/>
          <w:szCs w:val="18"/>
        </w:rPr>
        <w:t>.</w:t>
      </w:r>
      <w:r w:rsidRPr="00C91C0D">
        <w:rPr>
          <w:rFonts w:ascii="Verdana" w:hAnsi="Verdana" w:cs="Tahoma"/>
          <w:sz w:val="18"/>
          <w:szCs w:val="18"/>
        </w:rPr>
        <w:tab/>
        <w:t xml:space="preserve">Objednatel je od počátku vlastníkem zhotovovaného díla a všech věcí, které zhotovitel opatřil k provedení díla od okamžiku jejich zabudování do díla. Zhotovitel je povinen ve smlouvách se všemi </w:t>
      </w:r>
      <w:r w:rsidR="002B1323" w:rsidRPr="00C91C0D">
        <w:rPr>
          <w:rFonts w:ascii="Verdana" w:hAnsi="Verdana" w:cs="Tahoma"/>
          <w:sz w:val="18"/>
          <w:szCs w:val="18"/>
        </w:rPr>
        <w:t>poddodavatel</w:t>
      </w:r>
      <w:r w:rsidRPr="00C91C0D">
        <w:rPr>
          <w:rFonts w:ascii="Verdana" w:hAnsi="Verdana" w:cs="Tahoma"/>
          <w:sz w:val="18"/>
          <w:szCs w:val="18"/>
        </w:rPr>
        <w:t xml:space="preserve">i toto ujednání respektovat tak, aby objednatel takto vlastnictví mohl nabývat. Splnění této povinnosti zhotovitele je zajištěno zárukou za provedení díla. </w:t>
      </w:r>
    </w:p>
    <w:p w14:paraId="413B4A6A" w14:textId="77777777" w:rsidR="00937119"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15.</w:t>
      </w:r>
      <w:r w:rsidR="005A31EA" w:rsidRPr="00C91C0D">
        <w:rPr>
          <w:rFonts w:ascii="Verdana" w:hAnsi="Verdana" w:cs="Tahoma"/>
          <w:sz w:val="18"/>
          <w:szCs w:val="18"/>
        </w:rPr>
        <w:t>9</w:t>
      </w:r>
      <w:r w:rsidRPr="00C91C0D">
        <w:rPr>
          <w:rFonts w:ascii="Verdana" w:hAnsi="Verdana" w:cs="Tahoma"/>
          <w:sz w:val="18"/>
          <w:szCs w:val="18"/>
        </w:rPr>
        <w:t>.</w:t>
      </w:r>
      <w:r w:rsidRPr="00C91C0D">
        <w:rPr>
          <w:rFonts w:ascii="Verdana" w:hAnsi="Verdana" w:cs="Tahoma"/>
          <w:sz w:val="18"/>
          <w:szCs w:val="18"/>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AA28FAA" w14:textId="77777777" w:rsidR="00F76D39"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15.</w:t>
      </w:r>
      <w:r w:rsidR="005A31EA" w:rsidRPr="00C91C0D">
        <w:rPr>
          <w:rFonts w:ascii="Verdana" w:hAnsi="Verdana" w:cs="Tahoma"/>
          <w:sz w:val="18"/>
          <w:szCs w:val="18"/>
        </w:rPr>
        <w:t>10</w:t>
      </w:r>
      <w:r w:rsidRPr="00C91C0D">
        <w:rPr>
          <w:rFonts w:ascii="Verdana" w:hAnsi="Verdana" w:cs="Tahoma"/>
          <w:sz w:val="18"/>
          <w:szCs w:val="18"/>
        </w:rPr>
        <w:t>.</w:t>
      </w:r>
      <w:r w:rsidRPr="00C91C0D">
        <w:rPr>
          <w:rFonts w:ascii="Verdana" w:hAnsi="Verdana" w:cs="Tahoma"/>
          <w:sz w:val="18"/>
          <w:szCs w:val="18"/>
        </w:rPr>
        <w:tab/>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696E2759" w14:textId="29C9D654" w:rsidR="00F76D39" w:rsidRPr="00C91C0D" w:rsidRDefault="00F76D39" w:rsidP="005E4313">
      <w:pPr>
        <w:spacing w:line="264" w:lineRule="auto"/>
        <w:ind w:left="680" w:hanging="680"/>
        <w:jc w:val="both"/>
        <w:rPr>
          <w:rFonts w:ascii="Verdana" w:hAnsi="Verdana" w:cs="Tahoma"/>
          <w:sz w:val="18"/>
          <w:szCs w:val="18"/>
        </w:rPr>
      </w:pPr>
      <w:r w:rsidRPr="00C91C0D">
        <w:rPr>
          <w:rFonts w:ascii="Verdana" w:hAnsi="Verdana" w:cs="Tahoma"/>
          <w:sz w:val="18"/>
          <w:szCs w:val="18"/>
        </w:rPr>
        <w:t>15.</w:t>
      </w:r>
      <w:r w:rsidR="005A31EA" w:rsidRPr="00C91C0D">
        <w:rPr>
          <w:rFonts w:ascii="Verdana" w:hAnsi="Verdana" w:cs="Tahoma"/>
          <w:sz w:val="18"/>
          <w:szCs w:val="18"/>
        </w:rPr>
        <w:t>11</w:t>
      </w:r>
      <w:r w:rsidRPr="00C91C0D">
        <w:rPr>
          <w:rFonts w:ascii="Verdana" w:hAnsi="Verdana" w:cs="Tahoma"/>
          <w:sz w:val="18"/>
          <w:szCs w:val="18"/>
        </w:rPr>
        <w:t>.</w:t>
      </w:r>
      <w:r w:rsidRPr="00C91C0D">
        <w:rPr>
          <w:rFonts w:ascii="Verdana" w:hAnsi="Verdana" w:cs="Tahoma"/>
          <w:sz w:val="18"/>
          <w:szCs w:val="18"/>
        </w:rPr>
        <w:tab/>
        <w:t xml:space="preserve">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w:t>
      </w:r>
      <w:r w:rsidR="002B1323" w:rsidRPr="00C91C0D">
        <w:rPr>
          <w:rFonts w:ascii="Verdana" w:hAnsi="Verdana" w:cs="Tahoma"/>
          <w:sz w:val="18"/>
          <w:szCs w:val="18"/>
        </w:rPr>
        <w:t>poddodavatel</w:t>
      </w:r>
      <w:r w:rsidRPr="00C91C0D">
        <w:rPr>
          <w:rFonts w:ascii="Verdana" w:hAnsi="Verdana" w:cs="Tahoma"/>
          <w:sz w:val="18"/>
          <w:szCs w:val="18"/>
        </w:rPr>
        <w:t>ům, jež jsou předmětem takovýchto zabudovaných či instalovaných součástí díla.</w:t>
      </w:r>
    </w:p>
    <w:p w14:paraId="0FFD7399" w14:textId="27B9486C" w:rsidR="00DD2920" w:rsidRPr="00C91C0D" w:rsidRDefault="00F76D39" w:rsidP="008E030F">
      <w:pPr>
        <w:spacing w:line="264" w:lineRule="auto"/>
        <w:ind w:left="680" w:hanging="680"/>
        <w:jc w:val="both"/>
        <w:rPr>
          <w:rFonts w:ascii="Verdana" w:hAnsi="Verdana" w:cs="Tahoma"/>
          <w:sz w:val="18"/>
          <w:szCs w:val="18"/>
        </w:rPr>
      </w:pPr>
      <w:r w:rsidRPr="00C91C0D">
        <w:rPr>
          <w:rFonts w:ascii="Verdana" w:hAnsi="Verdana" w:cs="Tahoma"/>
          <w:sz w:val="18"/>
          <w:szCs w:val="18"/>
        </w:rPr>
        <w:t>15.</w:t>
      </w:r>
      <w:r w:rsidR="005A31EA" w:rsidRPr="00C91C0D">
        <w:rPr>
          <w:rFonts w:ascii="Verdana" w:hAnsi="Verdana" w:cs="Tahoma"/>
          <w:sz w:val="18"/>
          <w:szCs w:val="18"/>
        </w:rPr>
        <w:t>12</w:t>
      </w:r>
      <w:r w:rsidRPr="00C91C0D">
        <w:rPr>
          <w:rFonts w:ascii="Verdana" w:hAnsi="Verdana" w:cs="Tahoma"/>
          <w:sz w:val="18"/>
          <w:szCs w:val="18"/>
        </w:rPr>
        <w:t>.</w:t>
      </w:r>
      <w:r w:rsidRPr="00C91C0D">
        <w:rPr>
          <w:rFonts w:ascii="Verdana" w:hAnsi="Verdana" w:cs="Tahoma"/>
          <w:sz w:val="18"/>
          <w:szCs w:val="18"/>
        </w:rPr>
        <w:tab/>
        <w:t>Po podepsání předávacího protokolu a uhrazení celkové ceny díla se objednatel stává vlastníkem celého díla.</w:t>
      </w:r>
    </w:p>
    <w:p w14:paraId="6B3D0AC6" w14:textId="77777777" w:rsidR="00DC3F10" w:rsidRPr="00C91C0D" w:rsidRDefault="00DC3F10" w:rsidP="00F43686">
      <w:pPr>
        <w:spacing w:line="264" w:lineRule="auto"/>
        <w:jc w:val="both"/>
        <w:rPr>
          <w:rFonts w:ascii="Verdana" w:hAnsi="Verdana" w:cs="Tahoma"/>
          <w:b/>
          <w:sz w:val="18"/>
          <w:szCs w:val="18"/>
        </w:rPr>
      </w:pPr>
    </w:p>
    <w:p w14:paraId="0948800A" w14:textId="77777777" w:rsidR="00C83B0C" w:rsidRPr="00C91C0D" w:rsidRDefault="00C83B0C" w:rsidP="00C83B0C">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16</w:t>
      </w:r>
    </w:p>
    <w:p w14:paraId="3D64AFBD" w14:textId="3CDD2401" w:rsidR="00937119" w:rsidRPr="00C91C0D" w:rsidRDefault="00591DB2" w:rsidP="00C83B0C">
      <w:pPr>
        <w:spacing w:line="264" w:lineRule="auto"/>
        <w:jc w:val="center"/>
        <w:rPr>
          <w:rFonts w:ascii="Verdana" w:hAnsi="Verdana" w:cs="Tahoma"/>
          <w:b/>
          <w:sz w:val="18"/>
          <w:szCs w:val="18"/>
        </w:rPr>
      </w:pPr>
      <w:r w:rsidRPr="00C91C0D">
        <w:rPr>
          <w:rFonts w:ascii="Verdana" w:hAnsi="Verdana" w:cs="Tahoma"/>
          <w:b/>
          <w:sz w:val="18"/>
          <w:szCs w:val="18"/>
        </w:rPr>
        <w:t>Pojištění a bankovní záruky</w:t>
      </w:r>
    </w:p>
    <w:p w14:paraId="5AB6B0A9" w14:textId="77777777" w:rsidR="00937119" w:rsidRPr="00C91C0D" w:rsidRDefault="00937119" w:rsidP="00F43686">
      <w:pPr>
        <w:spacing w:line="264" w:lineRule="auto"/>
        <w:jc w:val="center"/>
        <w:rPr>
          <w:rFonts w:ascii="Verdana" w:hAnsi="Verdana" w:cs="Tahoma"/>
          <w:b/>
          <w:sz w:val="18"/>
          <w:szCs w:val="18"/>
        </w:rPr>
      </w:pPr>
    </w:p>
    <w:p w14:paraId="7509E8B0" w14:textId="2EC49CF1" w:rsidR="00FC6A3F" w:rsidRPr="00C91C0D" w:rsidRDefault="00FC6A3F"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16.1.</w:t>
      </w:r>
      <w:r w:rsidRPr="00C91C0D">
        <w:rPr>
          <w:rFonts w:ascii="Verdana" w:hAnsi="Verdana" w:cs="Tahoma"/>
          <w:sz w:val="18"/>
          <w:szCs w:val="18"/>
        </w:rPr>
        <w:tab/>
        <w:t>Odpovědnost za škodu na zhotovovaném díle nebo jeho části nese zhotovitel v plném rozsahu až do dne předání a převzetí celého díla bez vad a nedodělků.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w:t>
      </w:r>
    </w:p>
    <w:p w14:paraId="18308EAB" w14:textId="6A9F1AC1" w:rsidR="00FC6A3F" w:rsidRPr="00C91C0D" w:rsidRDefault="00FC6A3F"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16.2.</w:t>
      </w:r>
      <w:r w:rsidRPr="00C91C0D">
        <w:rPr>
          <w:rFonts w:ascii="Verdana" w:hAnsi="Verdana" w:cs="Tahoma"/>
          <w:sz w:val="18"/>
          <w:szCs w:val="18"/>
        </w:rPr>
        <w:tab/>
        <w:t>Zhotovitel je povinen při podpisu této smlouvy oběma smluvními stranami objednateli předložit originál uzavřené pojistné smlouvy, jejímž předmětem je pojištění za škodu způsobenou zhotovitelem třetí osobě, přičemž</w:t>
      </w:r>
      <w:r w:rsidR="0045165D" w:rsidRPr="00C91C0D">
        <w:rPr>
          <w:rFonts w:ascii="Verdana" w:hAnsi="Verdana" w:cs="Tahoma"/>
          <w:sz w:val="18"/>
          <w:szCs w:val="18"/>
        </w:rPr>
        <w:t xml:space="preserve"> výše pojistné částky činí xxx</w:t>
      </w:r>
      <w:r w:rsidRPr="00C91C0D">
        <w:rPr>
          <w:rFonts w:ascii="Verdana" w:hAnsi="Verdana" w:cs="Tahoma"/>
          <w:sz w:val="18"/>
          <w:szCs w:val="18"/>
        </w:rPr>
        <w:t xml:space="preserve"> Kč. Toto pojištění zahrnuje zejména pojistná nebezpečí provozní povahy (pády částí díla nebo předmětů montážní výstroje, škody při manipulaci s břemeny, zřícení montážních lešení, stožárů, jeřábů a stavebních strojů, </w:t>
      </w:r>
      <w:r w:rsidRPr="00C91C0D">
        <w:rPr>
          <w:rFonts w:ascii="Verdana" w:hAnsi="Verdana" w:cs="Tahoma"/>
          <w:sz w:val="18"/>
          <w:szCs w:val="18"/>
        </w:rPr>
        <w:lastRenderedPageBreak/>
        <w:t xml:space="preserve">poškození nedbalostí a nešikovností pracovníků). Zhotovitel se zavazuje, že po celou dobu trvání této smlouvy a záruční doby bude pojištěn ve smyslu tohoto ustanovení a že nedojde ke snížení pojistného plnění pod částku uvedenou v tomto odstavci. </w:t>
      </w:r>
    </w:p>
    <w:p w14:paraId="19DDEACC" w14:textId="2F0BA838" w:rsidR="00FC6A3F" w:rsidRPr="00C91C0D" w:rsidRDefault="00FC6A3F"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16.3.</w:t>
      </w:r>
      <w:r w:rsidRPr="00C91C0D">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Spoluúčast zhotovitele v rámci pojištění dle předchozího odstavce je </w:t>
      </w:r>
      <w:r w:rsidR="0045165D" w:rsidRPr="00C91C0D">
        <w:rPr>
          <w:rFonts w:ascii="Verdana" w:hAnsi="Verdana" w:cs="Tahoma"/>
          <w:sz w:val="18"/>
          <w:szCs w:val="18"/>
        </w:rPr>
        <w:t xml:space="preserve">xxx </w:t>
      </w:r>
      <w:r w:rsidRPr="00C91C0D">
        <w:rPr>
          <w:rFonts w:ascii="Verdana" w:hAnsi="Verdana" w:cs="Tahoma"/>
          <w:sz w:val="18"/>
          <w:szCs w:val="18"/>
        </w:rPr>
        <w:t xml:space="preserve">%. Zhotovitel je povinen po celou dobu realizace díla toto pojištění řádně udržovat v platnosti v požadované výši pojistného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7185622F" w14:textId="77777777" w:rsidR="00FC6A3F" w:rsidRPr="00C91C0D" w:rsidRDefault="00FC6A3F"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16.4.</w:t>
      </w:r>
      <w:r w:rsidRPr="00C91C0D">
        <w:rPr>
          <w:rFonts w:ascii="Verdana" w:hAnsi="Verdana" w:cs="Tahoma"/>
          <w:sz w:val="18"/>
          <w:szCs w:val="18"/>
        </w:rPr>
        <w:tab/>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25148941" w14:textId="0EE912D8" w:rsidR="00FC6A3F" w:rsidRPr="00C91C0D" w:rsidRDefault="00FC6A3F"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16.5.</w:t>
      </w:r>
      <w:r w:rsidRPr="00C91C0D">
        <w:rPr>
          <w:rFonts w:ascii="Verdana" w:hAnsi="Verdana" w:cs="Tahoma"/>
          <w:sz w:val="18"/>
          <w:szCs w:val="18"/>
        </w:rPr>
        <w:tab/>
        <w:t xml:space="preserve">Zhotovitel se dále zavazuje zajistit, aby všichni </w:t>
      </w:r>
      <w:r w:rsidR="002B1323" w:rsidRPr="00C91C0D">
        <w:rPr>
          <w:rFonts w:ascii="Verdana" w:hAnsi="Verdana" w:cs="Tahoma"/>
          <w:sz w:val="18"/>
          <w:szCs w:val="18"/>
        </w:rPr>
        <w:t>poddodavatel</w:t>
      </w:r>
      <w:r w:rsidRPr="00C91C0D">
        <w:rPr>
          <w:rFonts w:ascii="Verdana" w:hAnsi="Verdana" w:cs="Tahoma"/>
          <w:sz w:val="18"/>
          <w:szCs w:val="18"/>
        </w:rPr>
        <w:t xml:space="preserve">é podílející se na stavbě měli uzavřeno pojištění odpovědnosti za škodu způsobenou třetím osobám v rozsahu pojistného plnění přiměřeného možné výši způsobené škody, kterou je možné s ohledem na činnost prováděnou </w:t>
      </w:r>
      <w:r w:rsidR="002B1323" w:rsidRPr="00C91C0D">
        <w:rPr>
          <w:rFonts w:ascii="Verdana" w:hAnsi="Verdana" w:cs="Tahoma"/>
          <w:sz w:val="18"/>
          <w:szCs w:val="18"/>
        </w:rPr>
        <w:t>poddodavatel</w:t>
      </w:r>
      <w:r w:rsidRPr="00C91C0D">
        <w:rPr>
          <w:rFonts w:ascii="Verdana" w:hAnsi="Verdana" w:cs="Tahoma"/>
          <w:sz w:val="18"/>
          <w:szCs w:val="18"/>
        </w:rPr>
        <w:t xml:space="preserve">em předpokládat, minimálně však ve výši odpovídající výši dodávky prováděné </w:t>
      </w:r>
      <w:r w:rsidR="002B1323" w:rsidRPr="00C91C0D">
        <w:rPr>
          <w:rFonts w:ascii="Verdana" w:hAnsi="Verdana" w:cs="Tahoma"/>
          <w:sz w:val="18"/>
          <w:szCs w:val="18"/>
        </w:rPr>
        <w:t>poddodavatel</w:t>
      </w:r>
      <w:r w:rsidRPr="00C91C0D">
        <w:rPr>
          <w:rFonts w:ascii="Verdana" w:hAnsi="Verdana" w:cs="Tahoma"/>
          <w:sz w:val="18"/>
          <w:szCs w:val="18"/>
        </w:rPr>
        <w:t xml:space="preserve">em. </w:t>
      </w:r>
    </w:p>
    <w:p w14:paraId="1FE256E9" w14:textId="1F145A58" w:rsidR="00FC6A3F" w:rsidRPr="00C91C0D" w:rsidRDefault="00FC6A3F"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16.6.</w:t>
      </w:r>
      <w:r w:rsidRPr="00C91C0D">
        <w:rPr>
          <w:rFonts w:ascii="Verdana" w:hAnsi="Verdana" w:cs="Tahoma"/>
          <w:sz w:val="18"/>
          <w:szCs w:val="18"/>
        </w:rPr>
        <w:tab/>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492CE962" w14:textId="7A260227" w:rsidR="00FC6A3F" w:rsidRPr="00C91C0D" w:rsidRDefault="00FC6A3F"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16.7.</w:t>
      </w:r>
      <w:r w:rsidRPr="00C91C0D">
        <w:rPr>
          <w:rFonts w:ascii="Verdana" w:hAnsi="Verdana" w:cs="Tahoma"/>
          <w:sz w:val="18"/>
          <w:szCs w:val="18"/>
        </w:rPr>
        <w:tab/>
        <w:t xml:space="preserve">Zhotovitel je povinen při podpisu této smlouvy oběma smluvními stranami objednateli předložit originál uzavřené </w:t>
      </w:r>
      <w:r w:rsidRPr="00C91C0D">
        <w:rPr>
          <w:rFonts w:ascii="Verdana" w:hAnsi="Verdana" w:cs="Tahoma"/>
          <w:color w:val="000000"/>
          <w:sz w:val="18"/>
          <w:szCs w:val="18"/>
        </w:rPr>
        <w:t>pojistné smlouvy na pojištění stavebních a montážních výkonů</w:t>
      </w:r>
      <w:r w:rsidRPr="00C91C0D">
        <w:rPr>
          <w:rFonts w:ascii="Verdana" w:hAnsi="Verdana" w:cs="Tahoma"/>
          <w:sz w:val="18"/>
          <w:szCs w:val="18"/>
        </w:rPr>
        <w:t>, přičemž</w:t>
      </w:r>
      <w:r w:rsidR="0045165D" w:rsidRPr="00C91C0D">
        <w:rPr>
          <w:rFonts w:ascii="Verdana" w:hAnsi="Verdana" w:cs="Tahoma"/>
          <w:sz w:val="18"/>
          <w:szCs w:val="18"/>
        </w:rPr>
        <w:t xml:space="preserve"> výše pojistné částky činí xxx</w:t>
      </w:r>
      <w:r w:rsidRPr="00C91C0D">
        <w:rPr>
          <w:rFonts w:ascii="Verdana" w:hAnsi="Verdana" w:cs="Tahoma"/>
          <w:sz w:val="18"/>
          <w:szCs w:val="18"/>
        </w:rPr>
        <w:t xml:space="preserve"> Kč. Zhotovitel se zavazuje, že po celou dobu trvání této smlouvy a po dobu záruční doby bude pojištěn ve smyslu tohoto ustanovení, a že nedojde ke snížení pojistného plnění pod částku uvedenou v tomto odstavci.</w:t>
      </w:r>
    </w:p>
    <w:p w14:paraId="0255CC3F" w14:textId="568BDE8B" w:rsidR="00915824" w:rsidRPr="00C91C0D" w:rsidRDefault="00915824"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16.8.</w:t>
      </w:r>
      <w:r w:rsidRPr="00C91C0D">
        <w:rPr>
          <w:rFonts w:ascii="Verdana" w:hAnsi="Verdana" w:cs="Tahoma"/>
          <w:sz w:val="18"/>
          <w:szCs w:val="18"/>
        </w:rPr>
        <w:tab/>
        <w:t xml:space="preserve">Zhotovitel je povinen řádně platit pojistné tak, aby pojistná smlouva či smlouvy sjednané dle této smlouvy či v souvislosti s ní byly platné po celou dobu provádění díla. Spoluúčast zhotovitele v rámci pojištění dle předchozího odstavce je </w:t>
      </w:r>
      <w:r w:rsidR="0045165D" w:rsidRPr="00C91C0D">
        <w:rPr>
          <w:rFonts w:ascii="Verdana" w:hAnsi="Verdana" w:cs="Tahoma"/>
          <w:sz w:val="18"/>
          <w:szCs w:val="18"/>
        </w:rPr>
        <w:t xml:space="preserve">xxx </w:t>
      </w:r>
      <w:r w:rsidRPr="00C91C0D">
        <w:rPr>
          <w:rFonts w:ascii="Verdana" w:hAnsi="Verdana" w:cs="Tahoma"/>
          <w:sz w:val="18"/>
          <w:szCs w:val="18"/>
        </w:rPr>
        <w:t xml:space="preserve">%. Zhotovitel je povinen po celou dobu realizace díla toto pojištění řádně udržovat v platnosti v požadované výši pojistného a tuto skutečnost musí kdykoliv na vyžádání objednatele doložit. </w:t>
      </w:r>
    </w:p>
    <w:p w14:paraId="5B022C0B" w14:textId="744B21D5" w:rsidR="00FC6A3F" w:rsidRPr="00C91C0D" w:rsidRDefault="00915824"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16.9</w:t>
      </w:r>
      <w:r w:rsidR="00FC6A3F" w:rsidRPr="00C91C0D">
        <w:rPr>
          <w:rFonts w:ascii="Verdana" w:hAnsi="Verdana" w:cs="Tahoma"/>
          <w:sz w:val="18"/>
          <w:szCs w:val="18"/>
        </w:rPr>
        <w:t>.</w:t>
      </w:r>
      <w:r w:rsidR="00FC6A3F" w:rsidRPr="00C91C0D">
        <w:rPr>
          <w:rFonts w:ascii="Verdana" w:hAnsi="Verdana" w:cs="Tahoma"/>
          <w:sz w:val="18"/>
          <w:szCs w:val="18"/>
        </w:rPr>
        <w:tab/>
        <w:t>Zhotovitel je povinen řádně platit pojistné tak, aby pojistná smlouva či smlouvy sjednané dle této smlouvy či v souvislosti s ní byly platné po celou dobu provádění díla.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7D607ADC" w14:textId="41F35E55" w:rsidR="00FC6A3F" w:rsidRPr="00C91C0D" w:rsidRDefault="00915824"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16.10</w:t>
      </w:r>
      <w:r w:rsidR="00FC6A3F" w:rsidRPr="00C91C0D">
        <w:rPr>
          <w:rFonts w:ascii="Verdana" w:hAnsi="Verdana" w:cs="Tahoma"/>
          <w:sz w:val="18"/>
          <w:szCs w:val="18"/>
        </w:rPr>
        <w:t>.</w:t>
      </w:r>
      <w:r w:rsidR="00FC6A3F" w:rsidRPr="00C91C0D">
        <w:rPr>
          <w:rFonts w:ascii="Verdana" w:hAnsi="Verdana" w:cs="Tahoma"/>
          <w:sz w:val="18"/>
          <w:szCs w:val="18"/>
        </w:rPr>
        <w:tab/>
        <w:t>Zhotovitel se zavazuje, že v den podpisu této smlouvy oběma smluvními stranami předloží objednateli originál bankovní záruky za řádné provedení díla (tj. za dodržení smluvních podmínek a doby plnění díla) ve výši</w:t>
      </w:r>
      <w:r w:rsidR="00761A00" w:rsidRPr="00C91C0D">
        <w:rPr>
          <w:rFonts w:ascii="Verdana" w:hAnsi="Verdana" w:cs="Tahoma"/>
          <w:sz w:val="18"/>
          <w:szCs w:val="18"/>
        </w:rPr>
        <w:t xml:space="preserve"> 5%</w:t>
      </w:r>
      <w:r w:rsidR="0045165D" w:rsidRPr="00C91C0D">
        <w:rPr>
          <w:rFonts w:ascii="Verdana" w:hAnsi="Verdana" w:cs="Tahoma"/>
          <w:sz w:val="18"/>
          <w:szCs w:val="18"/>
        </w:rPr>
        <w:t xml:space="preserve"> z celkové ceny za dílo v Kč včetně</w:t>
      </w:r>
      <w:r w:rsidR="00761A00" w:rsidRPr="00C91C0D">
        <w:rPr>
          <w:rFonts w:ascii="Verdana" w:hAnsi="Verdana" w:cs="Tahoma"/>
          <w:sz w:val="18"/>
          <w:szCs w:val="18"/>
        </w:rPr>
        <w:t xml:space="preserve"> DPH dle čl. 5 odst. 5.1 této smlouvy o dílo</w:t>
      </w:r>
      <w:r w:rsidR="00FC6A3F" w:rsidRPr="00C91C0D">
        <w:rPr>
          <w:rFonts w:ascii="Verdana" w:hAnsi="Verdana" w:cs="Tahoma"/>
          <w:sz w:val="18"/>
          <w:szCs w:val="18"/>
        </w:rPr>
        <w:t xml:space="preserve">. Právo z bankovní záruky za řádné provedení díla je objednatel oprávněn uplatnit v případech, kdy zhotovitel neplní předmět smlouvy, nedodrží smluvní podmínky, nesplní termíny provádění díla podle podrobného harmonogramu výstavby, </w:t>
      </w:r>
      <w:r w:rsidR="00236565" w:rsidRPr="00C91C0D">
        <w:rPr>
          <w:rFonts w:ascii="Verdana" w:hAnsi="Verdana" w:cs="Tahoma"/>
          <w:sz w:val="18"/>
          <w:szCs w:val="18"/>
        </w:rPr>
        <w:t xml:space="preserve">nepředloží řádně a včas bankovní záruku za kvalitu díla, </w:t>
      </w:r>
      <w:r w:rsidR="00FC6A3F" w:rsidRPr="00C91C0D">
        <w:rPr>
          <w:rFonts w:ascii="Verdana" w:hAnsi="Verdana" w:cs="Tahoma"/>
          <w:sz w:val="18"/>
          <w:szCs w:val="18"/>
        </w:rPr>
        <w:t>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skutečném dokončení díla zhotovitelem.</w:t>
      </w:r>
    </w:p>
    <w:p w14:paraId="79563418" w14:textId="54A0429F" w:rsidR="00FC6A3F" w:rsidRPr="00C91C0D" w:rsidRDefault="00915824"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16.11</w:t>
      </w:r>
      <w:r w:rsidR="00FC6A3F" w:rsidRPr="00C91C0D">
        <w:rPr>
          <w:rFonts w:ascii="Verdana" w:hAnsi="Verdana" w:cs="Tahoma"/>
          <w:sz w:val="18"/>
          <w:szCs w:val="18"/>
        </w:rPr>
        <w:t>.</w:t>
      </w:r>
      <w:r w:rsidR="00FC6A3F" w:rsidRPr="00C91C0D">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nejpozději ke dni podpisu této smlouvy.</w:t>
      </w:r>
    </w:p>
    <w:p w14:paraId="1853A418" w14:textId="587319A3" w:rsidR="00FC6A3F" w:rsidRPr="00C91C0D" w:rsidRDefault="00915824" w:rsidP="00832336">
      <w:pPr>
        <w:spacing w:line="264" w:lineRule="auto"/>
        <w:ind w:left="680" w:hanging="680"/>
        <w:jc w:val="both"/>
        <w:rPr>
          <w:rFonts w:ascii="Verdana" w:hAnsi="Verdana" w:cs="Tahoma"/>
          <w:sz w:val="18"/>
          <w:szCs w:val="18"/>
        </w:rPr>
      </w:pPr>
      <w:r w:rsidRPr="00C91C0D">
        <w:rPr>
          <w:rFonts w:ascii="Verdana" w:hAnsi="Verdana" w:cs="Tahoma"/>
          <w:sz w:val="18"/>
          <w:szCs w:val="18"/>
        </w:rPr>
        <w:lastRenderedPageBreak/>
        <w:t>16.12</w:t>
      </w:r>
      <w:r w:rsidR="00FC6A3F" w:rsidRPr="00C91C0D">
        <w:rPr>
          <w:rFonts w:ascii="Verdana" w:hAnsi="Verdana" w:cs="Tahoma"/>
          <w:sz w:val="18"/>
          <w:szCs w:val="18"/>
        </w:rPr>
        <w:t>.</w:t>
      </w:r>
      <w:r w:rsidR="00FC6A3F" w:rsidRPr="00C91C0D">
        <w:rPr>
          <w:rFonts w:ascii="Verdana" w:hAnsi="Verdana" w:cs="Tahoma"/>
          <w:sz w:val="18"/>
          <w:szCs w:val="18"/>
        </w:rPr>
        <w:tab/>
        <w:t>Zhotovitel se zavazuje sjednat s bankou smluvní vztah, na základě kterého banka poskytne ve prospěch objednatele bankovní záruku s tímto obsahem:</w:t>
      </w:r>
      <w:r w:rsidR="00832336" w:rsidRPr="00C91C0D">
        <w:rPr>
          <w:rFonts w:ascii="Verdana" w:hAnsi="Verdana" w:cs="Tahoma"/>
          <w:sz w:val="18"/>
          <w:szCs w:val="18"/>
        </w:rPr>
        <w:t xml:space="preserve"> </w:t>
      </w:r>
      <w:r w:rsidR="00FC6A3F" w:rsidRPr="00C91C0D">
        <w:rPr>
          <w:rFonts w:ascii="Verdana" w:hAnsi="Verdana" w:cs="Tahoma"/>
          <w:sz w:val="18"/>
          <w:szCs w:val="18"/>
        </w:rPr>
        <w:t>Banka prohlásí v záruční listině, že uspokojí</w:t>
      </w:r>
      <w:r w:rsidR="00FC6A3F" w:rsidRPr="00C91C0D">
        <w:rPr>
          <w:rFonts w:ascii="Verdana" w:hAnsi="Verdana" w:cs="Tahoma"/>
          <w:color w:val="000000"/>
          <w:sz w:val="18"/>
          <w:szCs w:val="18"/>
        </w:rPr>
        <w:t xml:space="preserve"> objednatele </w:t>
      </w:r>
      <w:r w:rsidR="00CF03B8" w:rsidRPr="00C91C0D">
        <w:rPr>
          <w:rFonts w:ascii="Verdana" w:hAnsi="Verdana" w:cs="Tahoma"/>
          <w:sz w:val="18"/>
          <w:szCs w:val="18"/>
        </w:rPr>
        <w:t xml:space="preserve">až do výše </w:t>
      </w:r>
      <w:r w:rsidR="00CF03B8" w:rsidRPr="00C91C0D">
        <w:rPr>
          <w:rFonts w:ascii="Verdana" w:hAnsi="Verdana" w:cs="Tahoma"/>
          <w:sz w:val="14"/>
          <w:szCs w:val="14"/>
        </w:rPr>
        <w:t>ΧΧΧ</w:t>
      </w:r>
      <w:r w:rsidR="00FC6A3F" w:rsidRPr="00C91C0D">
        <w:rPr>
          <w:rFonts w:ascii="Verdana" w:hAnsi="Verdana" w:cs="Tahoma"/>
          <w:sz w:val="18"/>
          <w:szCs w:val="18"/>
        </w:rPr>
        <w:t xml:space="preserve"> Kč, a to v případě, že zhotovitel nesplní závazky vyplývající ze záruky za řádné provedení díla dle této smlouvy. V záruční listině budou uvedeny identifikační údaje objednatele, tj. jeho název, identifikační číslo a sídlo.</w:t>
      </w:r>
    </w:p>
    <w:p w14:paraId="5BCADC72" w14:textId="261234E8" w:rsidR="00FC6A3F" w:rsidRPr="00C91C0D" w:rsidRDefault="00915824" w:rsidP="00CF1607">
      <w:pPr>
        <w:spacing w:line="264" w:lineRule="auto"/>
        <w:ind w:left="680" w:hanging="680"/>
        <w:jc w:val="both"/>
        <w:rPr>
          <w:rFonts w:ascii="Verdana" w:hAnsi="Verdana" w:cs="Tahoma"/>
          <w:sz w:val="18"/>
          <w:szCs w:val="18"/>
        </w:rPr>
      </w:pPr>
      <w:r w:rsidRPr="00C91C0D">
        <w:rPr>
          <w:rFonts w:ascii="Verdana" w:hAnsi="Verdana" w:cs="Tahoma"/>
          <w:sz w:val="18"/>
          <w:szCs w:val="18"/>
        </w:rPr>
        <w:t>16.13</w:t>
      </w:r>
      <w:r w:rsidR="00FC6A3F" w:rsidRPr="00C91C0D">
        <w:rPr>
          <w:rFonts w:ascii="Verdana" w:hAnsi="Verdana" w:cs="Tahoma"/>
          <w:sz w:val="18"/>
          <w:szCs w:val="18"/>
        </w:rPr>
        <w:t>.</w:t>
      </w:r>
      <w:r w:rsidR="00FC6A3F" w:rsidRPr="00C91C0D">
        <w:rPr>
          <w:rFonts w:ascii="Verdana" w:hAnsi="Verdana" w:cs="Tahoma"/>
          <w:sz w:val="18"/>
          <w:szCs w:val="18"/>
        </w:rPr>
        <w:tab/>
        <w:t>Právo objednatele na plnění z bankovní záruky vznikne v každém jednotlivém případě porušení těchto povinností ze strany zhotovitele:</w:t>
      </w:r>
    </w:p>
    <w:p w14:paraId="1077F64E" w14:textId="77777777" w:rsidR="00FC6A3F" w:rsidRPr="00C91C0D" w:rsidRDefault="00FC6A3F" w:rsidP="00CF1607">
      <w:pPr>
        <w:pStyle w:val="Odstavecseseznamem"/>
        <w:numPr>
          <w:ilvl w:val="0"/>
          <w:numId w:val="32"/>
        </w:numPr>
        <w:jc w:val="both"/>
        <w:rPr>
          <w:rFonts w:ascii="Verdana" w:hAnsi="Verdana" w:cs="Tahoma"/>
          <w:sz w:val="18"/>
          <w:szCs w:val="18"/>
        </w:rPr>
      </w:pPr>
      <w:r w:rsidRPr="00C91C0D">
        <w:rPr>
          <w:rFonts w:ascii="Verdana" w:hAnsi="Verdana" w:cs="Tahoma"/>
          <w:sz w:val="18"/>
          <w:szCs w:val="18"/>
        </w:rPr>
        <w:t>plnit předmět této smlouvy (tj. dílo dle této smlouvy) v souladu s podmínkami této smlouvy o dílo, nebo</w:t>
      </w:r>
    </w:p>
    <w:p w14:paraId="6530CF99" w14:textId="77777777" w:rsidR="00FC6A3F" w:rsidRPr="00C91C0D" w:rsidRDefault="00FC6A3F" w:rsidP="00FC6A3F">
      <w:pPr>
        <w:pStyle w:val="Odstavecseseznamem"/>
        <w:numPr>
          <w:ilvl w:val="0"/>
          <w:numId w:val="32"/>
        </w:numPr>
        <w:spacing w:before="120" w:after="120"/>
        <w:jc w:val="both"/>
        <w:rPr>
          <w:rFonts w:ascii="Verdana" w:hAnsi="Verdana" w:cs="Tahoma"/>
          <w:sz w:val="18"/>
          <w:szCs w:val="18"/>
        </w:rPr>
      </w:pPr>
      <w:r w:rsidRPr="00C91C0D">
        <w:rPr>
          <w:rFonts w:ascii="Verdana" w:hAnsi="Verdana" w:cs="Tahoma"/>
          <w:sz w:val="18"/>
          <w:szCs w:val="18"/>
        </w:rPr>
        <w:t xml:space="preserve">plnit termíny provádění díla podle podrobného harmonogramu výstavby, který je přílohou této smlouvy o dílo, nebo </w:t>
      </w:r>
    </w:p>
    <w:p w14:paraId="2A61F849" w14:textId="3AC20F2E" w:rsidR="003F4401" w:rsidRPr="00C91C0D" w:rsidRDefault="003F4401" w:rsidP="00FC6A3F">
      <w:pPr>
        <w:pStyle w:val="Odstavecseseznamem"/>
        <w:numPr>
          <w:ilvl w:val="0"/>
          <w:numId w:val="32"/>
        </w:numPr>
        <w:spacing w:before="120" w:after="120"/>
        <w:jc w:val="both"/>
        <w:rPr>
          <w:rFonts w:ascii="Verdana" w:hAnsi="Verdana" w:cs="Tahoma"/>
          <w:sz w:val="18"/>
          <w:szCs w:val="18"/>
        </w:rPr>
      </w:pPr>
      <w:r w:rsidRPr="00C91C0D">
        <w:rPr>
          <w:rFonts w:ascii="Verdana" w:hAnsi="Verdana" w:cs="Calibri"/>
          <w:color w:val="000000"/>
          <w:sz w:val="18"/>
          <w:szCs w:val="18"/>
        </w:rPr>
        <w:t xml:space="preserve">předložit řádně a včas objednateli bankovní záruku za kvalitu díla, nebo </w:t>
      </w:r>
    </w:p>
    <w:p w14:paraId="34FF6512" w14:textId="77777777" w:rsidR="00FC6A3F" w:rsidRPr="00C91C0D" w:rsidRDefault="00FC6A3F" w:rsidP="00FC6A3F">
      <w:pPr>
        <w:pStyle w:val="Odstavecseseznamem"/>
        <w:numPr>
          <w:ilvl w:val="0"/>
          <w:numId w:val="32"/>
        </w:numPr>
        <w:spacing w:line="264" w:lineRule="auto"/>
        <w:jc w:val="both"/>
        <w:rPr>
          <w:rFonts w:ascii="Verdana" w:hAnsi="Verdana" w:cs="Tahoma"/>
          <w:sz w:val="18"/>
          <w:szCs w:val="18"/>
        </w:rPr>
      </w:pPr>
      <w:r w:rsidRPr="00C91C0D">
        <w:rPr>
          <w:rFonts w:ascii="Verdana" w:hAnsi="Verdana" w:cs="Tahoma"/>
          <w:color w:val="000000"/>
          <w:sz w:val="18"/>
          <w:szCs w:val="18"/>
        </w:rPr>
        <w:t>uhradit objednateli nebo třetí straně způsobenou škodu či smluvní pokutu nebo jiný peněžitý závazek, k němuž bude dle této smlouvy povinen.</w:t>
      </w:r>
    </w:p>
    <w:p w14:paraId="6FD77C2F" w14:textId="4EA65E0A" w:rsidR="00AD2D6A" w:rsidRPr="00C91C0D" w:rsidRDefault="00915824" w:rsidP="00FC6A3F">
      <w:pPr>
        <w:spacing w:line="264" w:lineRule="auto"/>
        <w:ind w:left="680" w:hanging="680"/>
        <w:jc w:val="both"/>
        <w:rPr>
          <w:rFonts w:ascii="Verdana" w:hAnsi="Verdana" w:cs="Tahoma"/>
          <w:sz w:val="18"/>
          <w:szCs w:val="18"/>
        </w:rPr>
      </w:pPr>
      <w:r w:rsidRPr="00C91C0D">
        <w:rPr>
          <w:rFonts w:ascii="Verdana" w:hAnsi="Verdana" w:cs="Tahoma"/>
          <w:sz w:val="18"/>
          <w:szCs w:val="18"/>
        </w:rPr>
        <w:t>16.14</w:t>
      </w:r>
      <w:r w:rsidR="00FC6A3F" w:rsidRPr="00C91C0D">
        <w:rPr>
          <w:rFonts w:ascii="Verdana" w:hAnsi="Verdana" w:cs="Tahoma"/>
          <w:sz w:val="18"/>
          <w:szCs w:val="18"/>
        </w:rPr>
        <w:t>.</w:t>
      </w:r>
      <w:r w:rsidR="00FC6A3F" w:rsidRPr="00C91C0D">
        <w:rPr>
          <w:rFonts w:ascii="Verdana" w:hAnsi="Verdana" w:cs="Tahoma"/>
          <w:sz w:val="18"/>
          <w:szCs w:val="18"/>
        </w:rPr>
        <w:tab/>
        <w:t>Objednatel je oprávněn požadovat k úhradě od banky vždy částku vyplývající z porušení kterékoli z povinností zhotovitele dle předchozího odstavce.</w:t>
      </w:r>
    </w:p>
    <w:p w14:paraId="28F6AA1E" w14:textId="13B06765" w:rsidR="00AD2D6A" w:rsidRPr="00C91C0D" w:rsidRDefault="00832336" w:rsidP="00AD2D6A">
      <w:pPr>
        <w:spacing w:line="264" w:lineRule="auto"/>
        <w:ind w:left="680" w:hanging="680"/>
        <w:jc w:val="both"/>
        <w:rPr>
          <w:rFonts w:ascii="Verdana" w:hAnsi="Verdana" w:cs="Tahoma"/>
          <w:sz w:val="18"/>
          <w:szCs w:val="18"/>
        </w:rPr>
      </w:pPr>
      <w:r w:rsidRPr="00352108">
        <w:rPr>
          <w:rFonts w:ascii="Verdana" w:hAnsi="Verdana" w:cs="Tahoma"/>
          <w:sz w:val="18"/>
          <w:szCs w:val="18"/>
        </w:rPr>
        <w:t>16.15</w:t>
      </w:r>
      <w:r w:rsidR="00AD2D6A" w:rsidRPr="00352108">
        <w:rPr>
          <w:rFonts w:ascii="Verdana" w:hAnsi="Verdana" w:cs="Tahoma"/>
          <w:sz w:val="18"/>
          <w:szCs w:val="18"/>
        </w:rPr>
        <w:t>.</w:t>
      </w:r>
      <w:r w:rsidR="00AD2D6A" w:rsidRPr="00352108">
        <w:rPr>
          <w:rFonts w:ascii="Verdana" w:hAnsi="Verdana" w:cs="Tahoma"/>
          <w:sz w:val="18"/>
          <w:szCs w:val="18"/>
        </w:rPr>
        <w:tab/>
      </w:r>
      <w:r w:rsidR="00E653AB" w:rsidRPr="00352108">
        <w:rPr>
          <w:rFonts w:ascii="Verdana" w:hAnsi="Verdana" w:cs="Tahoma"/>
          <w:sz w:val="18"/>
          <w:szCs w:val="18"/>
        </w:rPr>
        <w:t xml:space="preserve">Zhotovitel může místo zádržného za jakost záruky podle čl. 5.7 této </w:t>
      </w:r>
      <w:proofErr w:type="gramStart"/>
      <w:r w:rsidR="00E653AB" w:rsidRPr="00352108">
        <w:rPr>
          <w:rFonts w:ascii="Verdana" w:hAnsi="Verdana" w:cs="Tahoma"/>
          <w:sz w:val="18"/>
          <w:szCs w:val="18"/>
        </w:rPr>
        <w:t xml:space="preserve">smlouvy </w:t>
      </w:r>
      <w:r w:rsidR="00AD2D6A" w:rsidRPr="00352108">
        <w:rPr>
          <w:rFonts w:ascii="Verdana" w:hAnsi="Verdana" w:cs="Tahoma"/>
          <w:sz w:val="18"/>
          <w:szCs w:val="18"/>
        </w:rPr>
        <w:t xml:space="preserve"> předloží</w:t>
      </w:r>
      <w:proofErr w:type="gramEnd"/>
      <w:r w:rsidR="00AD2D6A" w:rsidRPr="00352108">
        <w:rPr>
          <w:rFonts w:ascii="Verdana" w:hAnsi="Verdana" w:cs="Tahoma"/>
          <w:sz w:val="18"/>
          <w:szCs w:val="18"/>
        </w:rPr>
        <w:t xml:space="preserve"> zhotovitel objednateli bankovní záruku za kvalitu díla ve výši</w:t>
      </w:r>
      <w:r w:rsidR="00E653AB" w:rsidRPr="00352108">
        <w:rPr>
          <w:rFonts w:ascii="Verdana" w:hAnsi="Verdana" w:cs="Tahoma"/>
          <w:sz w:val="18"/>
          <w:szCs w:val="18"/>
        </w:rPr>
        <w:t xml:space="preserve"> 5</w:t>
      </w:r>
      <w:r w:rsidR="0045165D" w:rsidRPr="00352108">
        <w:rPr>
          <w:rFonts w:ascii="Verdana" w:hAnsi="Verdana" w:cs="Tahoma"/>
          <w:sz w:val="18"/>
          <w:szCs w:val="18"/>
        </w:rPr>
        <w:t>% z celkové ceny za dílo v Kč bez DPH dle čl. 5 odst. 5.1 této smlouvy o dílo</w:t>
      </w:r>
      <w:r w:rsidR="00AD2D6A" w:rsidRPr="00352108">
        <w:rPr>
          <w:rFonts w:ascii="Verdana" w:hAnsi="Verdana" w:cs="Tahoma"/>
          <w:sz w:val="18"/>
          <w:szCs w:val="18"/>
        </w:rPr>
        <w:t xml:space="preserve">. Bankovní záruka bude v plné výši platná po </w:t>
      </w:r>
      <w:r w:rsidR="0045165D" w:rsidRPr="00352108">
        <w:rPr>
          <w:rFonts w:ascii="Verdana" w:hAnsi="Verdana" w:cs="Tahoma"/>
          <w:sz w:val="18"/>
          <w:szCs w:val="18"/>
        </w:rPr>
        <w:t xml:space="preserve">celou </w:t>
      </w:r>
      <w:r w:rsidR="00AD2D6A" w:rsidRPr="00352108">
        <w:rPr>
          <w:rFonts w:ascii="Verdana" w:hAnsi="Verdana" w:cs="Tahoma"/>
          <w:sz w:val="18"/>
          <w:szCs w:val="18"/>
        </w:rPr>
        <w:t>dobu</w:t>
      </w:r>
      <w:r w:rsidR="0045165D" w:rsidRPr="00352108">
        <w:rPr>
          <w:rFonts w:ascii="Verdana" w:hAnsi="Verdana" w:cs="Tahoma"/>
          <w:sz w:val="18"/>
          <w:szCs w:val="18"/>
        </w:rPr>
        <w:t xml:space="preserve"> běhu záruční doby za dílo</w:t>
      </w:r>
      <w:r w:rsidR="00AD2D6A" w:rsidRPr="00352108">
        <w:rPr>
          <w:rFonts w:ascii="Verdana" w:hAnsi="Verdana" w:cs="Tahoma"/>
          <w:sz w:val="18"/>
          <w:szCs w:val="18"/>
        </w:rPr>
        <w:t>. Objednatel záruku uvolní po uplynutí její platnosti a na základě písemné</w:t>
      </w:r>
      <w:r w:rsidR="00AD2D6A" w:rsidRPr="00C91C0D">
        <w:rPr>
          <w:rFonts w:ascii="Verdana" w:hAnsi="Verdana" w:cs="Tahoma"/>
          <w:sz w:val="18"/>
          <w:szCs w:val="18"/>
        </w:rPr>
        <w:t xml:space="preserve"> žádosti zhotovitele. Právo z bankovní záruky za kvalitu díla je objednatel oprávněn uplatnit v případech, že zhotovitel </w:t>
      </w:r>
      <w:r w:rsidR="00D55E62" w:rsidRPr="00C91C0D">
        <w:rPr>
          <w:rFonts w:ascii="Verdana" w:hAnsi="Verdana" w:cs="Tahoma"/>
          <w:sz w:val="18"/>
          <w:szCs w:val="18"/>
        </w:rPr>
        <w:t>neodstraní vady a nedodělky uvedené v předávacím protokolu v termínu uvedeném v předávacím protokolu, nenastoupí v souladu s touto smlouvou k odstranění vady reklamované objednatelem v záruční době, neodstraní v souladu s touto smlouvou vadu reklamovanou objednatelem v záruční době</w:t>
      </w:r>
      <w:r w:rsidR="00AD2D6A" w:rsidRPr="00C91C0D">
        <w:rPr>
          <w:rFonts w:ascii="Verdana" w:hAnsi="Verdana" w:cs="Tahoma"/>
          <w:sz w:val="18"/>
          <w:szCs w:val="18"/>
        </w:rPr>
        <w:t xml:space="preserve">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19E919FE" w14:textId="581D187F" w:rsidR="00AD2D6A" w:rsidRPr="00C91C0D" w:rsidRDefault="00832336" w:rsidP="00AD2D6A">
      <w:pPr>
        <w:spacing w:line="264" w:lineRule="auto"/>
        <w:ind w:left="680" w:hanging="680"/>
        <w:jc w:val="both"/>
        <w:rPr>
          <w:rFonts w:ascii="Verdana" w:hAnsi="Verdana" w:cs="Tahoma"/>
          <w:sz w:val="18"/>
          <w:szCs w:val="18"/>
        </w:rPr>
      </w:pPr>
      <w:r w:rsidRPr="00C91C0D">
        <w:rPr>
          <w:rFonts w:ascii="Verdana" w:hAnsi="Verdana" w:cs="Tahoma"/>
          <w:sz w:val="18"/>
          <w:szCs w:val="18"/>
        </w:rPr>
        <w:t>16.16</w:t>
      </w:r>
      <w:r w:rsidR="00AD2D6A" w:rsidRPr="00C91C0D">
        <w:rPr>
          <w:rFonts w:ascii="Verdana" w:hAnsi="Verdana" w:cs="Tahoma"/>
          <w:sz w:val="18"/>
          <w:szCs w:val="18"/>
        </w:rPr>
        <w:t>.</w:t>
      </w:r>
      <w:r w:rsidR="00AD2D6A" w:rsidRPr="00C91C0D">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1E96D7A1" w14:textId="4699B101" w:rsidR="00AD2D6A" w:rsidRPr="00C91C0D" w:rsidRDefault="00AD2D6A" w:rsidP="00AD2D6A">
      <w:pPr>
        <w:spacing w:line="264" w:lineRule="auto"/>
        <w:ind w:left="680" w:hanging="680"/>
        <w:jc w:val="both"/>
        <w:rPr>
          <w:rFonts w:ascii="Verdana" w:hAnsi="Verdana" w:cs="Tahoma"/>
          <w:sz w:val="18"/>
          <w:szCs w:val="18"/>
        </w:rPr>
      </w:pPr>
      <w:r w:rsidRPr="00C91C0D">
        <w:rPr>
          <w:rFonts w:ascii="Verdana" w:hAnsi="Verdana" w:cs="Tahoma"/>
          <w:sz w:val="18"/>
          <w:szCs w:val="18"/>
        </w:rPr>
        <w:t>16.1</w:t>
      </w:r>
      <w:r w:rsidR="00832336" w:rsidRPr="00C91C0D">
        <w:rPr>
          <w:rFonts w:ascii="Verdana" w:hAnsi="Verdana" w:cs="Tahoma"/>
          <w:sz w:val="18"/>
          <w:szCs w:val="18"/>
        </w:rPr>
        <w:t>7</w:t>
      </w:r>
      <w:r w:rsidRPr="00C91C0D">
        <w:rPr>
          <w:rFonts w:ascii="Verdana" w:hAnsi="Verdana" w:cs="Tahoma"/>
          <w:sz w:val="18"/>
          <w:szCs w:val="18"/>
        </w:rPr>
        <w:t>.</w:t>
      </w:r>
      <w:r w:rsidRPr="00C91C0D">
        <w:rPr>
          <w:rFonts w:ascii="Verdana" w:hAnsi="Verdana" w:cs="Tahoma"/>
          <w:sz w:val="18"/>
          <w:szCs w:val="18"/>
        </w:rPr>
        <w:tab/>
        <w:t xml:space="preserve">Nejpozději 10 dní před datem, kdy chce zhotovitel poskytnout objednateli bankovní záruku za kvalitu díla,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396A4744" w14:textId="3627C29C" w:rsidR="00AD2D6A" w:rsidRPr="00C91C0D" w:rsidRDefault="00AD2D6A" w:rsidP="00832336">
      <w:pPr>
        <w:spacing w:line="264" w:lineRule="auto"/>
        <w:ind w:left="680" w:hanging="680"/>
        <w:jc w:val="both"/>
        <w:rPr>
          <w:rFonts w:ascii="Verdana" w:hAnsi="Verdana" w:cs="Tahoma"/>
          <w:sz w:val="18"/>
          <w:szCs w:val="18"/>
        </w:rPr>
      </w:pPr>
      <w:r w:rsidRPr="00C91C0D">
        <w:rPr>
          <w:rFonts w:ascii="Verdana" w:hAnsi="Verdana" w:cs="Tahoma"/>
          <w:sz w:val="18"/>
          <w:szCs w:val="18"/>
        </w:rPr>
        <w:t>16.1</w:t>
      </w:r>
      <w:r w:rsidR="00832336" w:rsidRPr="00C91C0D">
        <w:rPr>
          <w:rFonts w:ascii="Verdana" w:hAnsi="Verdana" w:cs="Tahoma"/>
          <w:sz w:val="18"/>
          <w:szCs w:val="18"/>
        </w:rPr>
        <w:t>8</w:t>
      </w:r>
      <w:r w:rsidRPr="00C91C0D">
        <w:rPr>
          <w:rFonts w:ascii="Verdana" w:hAnsi="Verdana" w:cs="Tahoma"/>
          <w:sz w:val="18"/>
          <w:szCs w:val="18"/>
        </w:rPr>
        <w:t>.</w:t>
      </w:r>
      <w:r w:rsidRPr="00C91C0D">
        <w:rPr>
          <w:rFonts w:ascii="Verdana" w:hAnsi="Verdana" w:cs="Tahoma"/>
          <w:sz w:val="18"/>
          <w:szCs w:val="18"/>
        </w:rPr>
        <w:tab/>
      </w:r>
      <w:r w:rsidR="00E653AB">
        <w:rPr>
          <w:rFonts w:ascii="Verdana" w:hAnsi="Verdana" w:cs="Tahoma"/>
          <w:sz w:val="18"/>
          <w:szCs w:val="18"/>
        </w:rPr>
        <w:t>B</w:t>
      </w:r>
      <w:r w:rsidRPr="00C91C0D">
        <w:rPr>
          <w:rFonts w:ascii="Verdana" w:hAnsi="Verdana" w:cs="Tahoma"/>
          <w:sz w:val="18"/>
          <w:szCs w:val="18"/>
        </w:rPr>
        <w:t>anka poskytne ve prospěch objednatele bankovní záruku s tímto obsahem:</w:t>
      </w:r>
      <w:r w:rsidR="00832336" w:rsidRPr="00C91C0D">
        <w:rPr>
          <w:rFonts w:ascii="Verdana" w:hAnsi="Verdana" w:cs="Tahoma"/>
          <w:sz w:val="18"/>
          <w:szCs w:val="18"/>
        </w:rPr>
        <w:t xml:space="preserve"> </w:t>
      </w:r>
      <w:r w:rsidRPr="00C91C0D">
        <w:rPr>
          <w:rFonts w:ascii="Verdana" w:hAnsi="Verdana" w:cs="Tahoma"/>
          <w:sz w:val="18"/>
          <w:szCs w:val="18"/>
        </w:rPr>
        <w:t>Banka prohlásí v záruční listině, že uspok</w:t>
      </w:r>
      <w:r w:rsidR="0045165D" w:rsidRPr="00C91C0D">
        <w:rPr>
          <w:rFonts w:ascii="Verdana" w:hAnsi="Verdana" w:cs="Tahoma"/>
          <w:sz w:val="18"/>
          <w:szCs w:val="18"/>
        </w:rPr>
        <w:t xml:space="preserve">ojí objednatele až do výše </w:t>
      </w:r>
      <w:proofErr w:type="gramStart"/>
      <w:r w:rsidR="00E653AB">
        <w:rPr>
          <w:rFonts w:ascii="Verdana" w:hAnsi="Verdana" w:cs="Tahoma"/>
          <w:sz w:val="18"/>
          <w:szCs w:val="18"/>
        </w:rPr>
        <w:t>5</w:t>
      </w:r>
      <w:r w:rsidR="00E653AB" w:rsidRPr="00C91C0D">
        <w:rPr>
          <w:rFonts w:ascii="Verdana" w:hAnsi="Verdana" w:cs="Tahoma"/>
          <w:sz w:val="18"/>
          <w:szCs w:val="18"/>
        </w:rPr>
        <w:t>%</w:t>
      </w:r>
      <w:proofErr w:type="gramEnd"/>
      <w:r w:rsidR="00E653AB" w:rsidRPr="00C91C0D">
        <w:rPr>
          <w:rFonts w:ascii="Verdana" w:hAnsi="Verdana" w:cs="Tahoma"/>
          <w:sz w:val="18"/>
          <w:szCs w:val="18"/>
        </w:rPr>
        <w:t xml:space="preserve"> z celkové ceny za dílo v Kč bez DPH dle čl. 5 odst. 5.1 této smlouvy o dílo</w:t>
      </w:r>
      <w:r w:rsidRPr="00C91C0D">
        <w:rPr>
          <w:rFonts w:ascii="Verdana" w:hAnsi="Verdana" w:cs="Tahoma"/>
          <w:sz w:val="18"/>
          <w:szCs w:val="18"/>
        </w:rPr>
        <w:t>, a to v případě, že zhotovitel nesplní závazky vyplývající ze záruky za jakost díla dle této smlouvy o dílo. Součástí záruční listiny bude název, sídlo a identifikační číslo objednatele.</w:t>
      </w:r>
    </w:p>
    <w:p w14:paraId="3D3CC44F" w14:textId="7C19A1AB" w:rsidR="00AD2D6A" w:rsidRPr="00C91C0D" w:rsidRDefault="00AD2D6A" w:rsidP="00CF1607">
      <w:pPr>
        <w:spacing w:line="264" w:lineRule="auto"/>
        <w:ind w:left="680" w:hanging="680"/>
        <w:jc w:val="both"/>
        <w:rPr>
          <w:rFonts w:ascii="Verdana" w:hAnsi="Verdana" w:cs="Tahoma"/>
          <w:sz w:val="18"/>
          <w:szCs w:val="18"/>
        </w:rPr>
      </w:pPr>
      <w:r w:rsidRPr="00C91C0D">
        <w:rPr>
          <w:rFonts w:ascii="Verdana" w:hAnsi="Verdana" w:cs="Tahoma"/>
          <w:sz w:val="18"/>
          <w:szCs w:val="18"/>
        </w:rPr>
        <w:t>16.1</w:t>
      </w:r>
      <w:r w:rsidR="00832336" w:rsidRPr="00C91C0D">
        <w:rPr>
          <w:rFonts w:ascii="Verdana" w:hAnsi="Verdana" w:cs="Tahoma"/>
          <w:sz w:val="18"/>
          <w:szCs w:val="18"/>
        </w:rPr>
        <w:t>9</w:t>
      </w:r>
      <w:r w:rsidRPr="00C91C0D">
        <w:rPr>
          <w:rFonts w:ascii="Verdana" w:hAnsi="Verdana" w:cs="Tahoma"/>
          <w:sz w:val="18"/>
          <w:szCs w:val="18"/>
        </w:rPr>
        <w:t>.</w:t>
      </w:r>
      <w:r w:rsidRPr="00C91C0D">
        <w:rPr>
          <w:rFonts w:ascii="Verdana" w:hAnsi="Verdana" w:cs="Tahoma"/>
          <w:sz w:val="18"/>
          <w:szCs w:val="18"/>
        </w:rPr>
        <w:tab/>
        <w:t>Právo objednatele na plnění z bankovní záruky vznikne v každém jednotlivém případě porušení těchto povinností ze strany zhotovitele:</w:t>
      </w:r>
    </w:p>
    <w:p w14:paraId="5F43E4E9" w14:textId="77777777" w:rsidR="00AD2D6A" w:rsidRPr="00C91C0D" w:rsidRDefault="00AD2D6A" w:rsidP="00CF1607">
      <w:pPr>
        <w:pStyle w:val="Odstavecseseznamem"/>
        <w:numPr>
          <w:ilvl w:val="0"/>
          <w:numId w:val="37"/>
        </w:numPr>
        <w:jc w:val="both"/>
        <w:rPr>
          <w:rFonts w:ascii="Verdana" w:hAnsi="Verdana" w:cs="Tahoma"/>
          <w:sz w:val="18"/>
          <w:szCs w:val="18"/>
        </w:rPr>
      </w:pPr>
      <w:r w:rsidRPr="00C91C0D">
        <w:rPr>
          <w:rFonts w:ascii="Verdana" w:hAnsi="Verdana" w:cs="Tahoma"/>
          <w:sz w:val="18"/>
          <w:szCs w:val="18"/>
        </w:rPr>
        <w:t>odstranit vady a nedodělky uvedené v předávacím protokolu v termínu uvedeném v předávacím protokolu, nebo</w:t>
      </w:r>
    </w:p>
    <w:p w14:paraId="4AB1B328" w14:textId="77777777" w:rsidR="00AD2D6A" w:rsidRPr="00C91C0D" w:rsidRDefault="00AD2D6A" w:rsidP="00CF1607">
      <w:pPr>
        <w:pStyle w:val="Odstavecseseznamem"/>
        <w:numPr>
          <w:ilvl w:val="0"/>
          <w:numId w:val="37"/>
        </w:numPr>
        <w:jc w:val="both"/>
        <w:rPr>
          <w:rFonts w:ascii="Verdana" w:hAnsi="Verdana" w:cs="Tahoma"/>
          <w:sz w:val="18"/>
          <w:szCs w:val="18"/>
        </w:rPr>
      </w:pPr>
      <w:r w:rsidRPr="00C91C0D">
        <w:rPr>
          <w:rFonts w:ascii="Verdana" w:hAnsi="Verdana" w:cs="Tahoma"/>
          <w:sz w:val="18"/>
          <w:szCs w:val="18"/>
        </w:rPr>
        <w:t xml:space="preserve">nastoupit v souladu s touto smlouvou k odstranění vady reklamované objednatelem v záruční době, nebo </w:t>
      </w:r>
    </w:p>
    <w:p w14:paraId="1E32F0AE" w14:textId="77777777" w:rsidR="00AD2D6A" w:rsidRPr="00C91C0D" w:rsidRDefault="00AD2D6A" w:rsidP="00AD2D6A">
      <w:pPr>
        <w:pStyle w:val="Odstavecseseznamem"/>
        <w:numPr>
          <w:ilvl w:val="0"/>
          <w:numId w:val="37"/>
        </w:numPr>
        <w:spacing w:line="264" w:lineRule="auto"/>
        <w:jc w:val="both"/>
        <w:rPr>
          <w:rFonts w:ascii="Verdana" w:hAnsi="Verdana" w:cs="Tahoma"/>
          <w:sz w:val="18"/>
          <w:szCs w:val="18"/>
        </w:rPr>
      </w:pPr>
      <w:r w:rsidRPr="00C91C0D">
        <w:rPr>
          <w:rFonts w:ascii="Verdana" w:hAnsi="Verdana" w:cs="Tahoma"/>
          <w:sz w:val="18"/>
          <w:szCs w:val="18"/>
        </w:rPr>
        <w:t>odstranit v souladu s touto smlouvou vadu reklamovanou objednatelem v záruční době, nebo</w:t>
      </w:r>
    </w:p>
    <w:p w14:paraId="23481350" w14:textId="77777777" w:rsidR="00AD2D6A" w:rsidRPr="00C91C0D" w:rsidRDefault="00AD2D6A" w:rsidP="00AD2D6A">
      <w:pPr>
        <w:pStyle w:val="Odstavecseseznamem"/>
        <w:numPr>
          <w:ilvl w:val="0"/>
          <w:numId w:val="37"/>
        </w:numPr>
        <w:spacing w:line="264" w:lineRule="auto"/>
        <w:jc w:val="both"/>
        <w:rPr>
          <w:rFonts w:ascii="Verdana" w:hAnsi="Verdana" w:cs="Tahoma"/>
          <w:sz w:val="18"/>
          <w:szCs w:val="18"/>
        </w:rPr>
      </w:pPr>
      <w:r w:rsidRPr="00C91C0D">
        <w:rPr>
          <w:rFonts w:ascii="Verdana" w:hAnsi="Verdana" w:cs="Tahoma"/>
          <w:color w:val="000000"/>
          <w:sz w:val="18"/>
          <w:szCs w:val="18"/>
        </w:rPr>
        <w:t xml:space="preserve">uhradit objednateli nebo třetí straně smluvní pokutu nebo škodu způsobenou v souvislosti s výskytem záruční vady, nebo jiný peněžitý závazek, k němuž bude podle této smlouvy o dílo povinen. </w:t>
      </w:r>
    </w:p>
    <w:p w14:paraId="38C41A46" w14:textId="4952202C" w:rsidR="00AD2D6A" w:rsidRPr="00C91C0D" w:rsidRDefault="00832336" w:rsidP="00E653AB">
      <w:pPr>
        <w:spacing w:line="264" w:lineRule="auto"/>
        <w:ind w:left="680" w:hanging="680"/>
        <w:jc w:val="both"/>
        <w:rPr>
          <w:rFonts w:ascii="Verdana" w:hAnsi="Verdana" w:cs="Tahoma"/>
          <w:sz w:val="18"/>
          <w:szCs w:val="18"/>
        </w:rPr>
      </w:pPr>
      <w:r w:rsidRPr="00C91C0D">
        <w:rPr>
          <w:rFonts w:ascii="Verdana" w:hAnsi="Verdana" w:cs="Tahoma"/>
          <w:sz w:val="18"/>
          <w:szCs w:val="18"/>
        </w:rPr>
        <w:t>16.20</w:t>
      </w:r>
      <w:r w:rsidR="00AD2D6A" w:rsidRPr="00C91C0D">
        <w:rPr>
          <w:rFonts w:ascii="Verdana" w:hAnsi="Verdana" w:cs="Tahoma"/>
          <w:sz w:val="18"/>
          <w:szCs w:val="18"/>
        </w:rPr>
        <w:t>.</w:t>
      </w:r>
      <w:r w:rsidR="00AD2D6A" w:rsidRPr="00C91C0D">
        <w:rPr>
          <w:rFonts w:ascii="Verdana" w:hAnsi="Verdana" w:cs="Tahoma"/>
          <w:sz w:val="18"/>
          <w:szCs w:val="18"/>
        </w:rPr>
        <w:tab/>
        <w:t>Objednatel je oprávněn požadovat k úhradě od banky vždy částku vyplývající z porušení kterékoli z povinností zhotov</w:t>
      </w:r>
      <w:r w:rsidR="00E653AB">
        <w:rPr>
          <w:rFonts w:ascii="Verdana" w:hAnsi="Verdana" w:cs="Tahoma"/>
          <w:sz w:val="18"/>
          <w:szCs w:val="18"/>
        </w:rPr>
        <w:t>itele dle předchozího odstavce.</w:t>
      </w:r>
    </w:p>
    <w:p w14:paraId="40B80568" w14:textId="22324AF3" w:rsidR="00FC6A3F" w:rsidRPr="00C91C0D" w:rsidRDefault="00E653AB" w:rsidP="00FC6A3F">
      <w:pPr>
        <w:spacing w:line="264" w:lineRule="auto"/>
        <w:ind w:left="680" w:hanging="680"/>
        <w:jc w:val="both"/>
        <w:rPr>
          <w:rFonts w:ascii="Verdana" w:hAnsi="Verdana" w:cs="Tahoma"/>
          <w:sz w:val="18"/>
          <w:szCs w:val="18"/>
        </w:rPr>
      </w:pPr>
      <w:r>
        <w:rPr>
          <w:rFonts w:ascii="Verdana" w:hAnsi="Verdana" w:cs="Tahoma"/>
          <w:sz w:val="18"/>
          <w:szCs w:val="18"/>
        </w:rPr>
        <w:lastRenderedPageBreak/>
        <w:t>16.21</w:t>
      </w:r>
      <w:r w:rsidR="00FC6A3F" w:rsidRPr="00C91C0D">
        <w:rPr>
          <w:rFonts w:ascii="Verdana" w:hAnsi="Verdana" w:cs="Tahoma"/>
          <w:sz w:val="18"/>
          <w:szCs w:val="18"/>
        </w:rPr>
        <w:t>.</w:t>
      </w:r>
      <w:r w:rsidR="00FC6A3F" w:rsidRPr="00C91C0D">
        <w:rPr>
          <w:rFonts w:ascii="Verdana" w:hAnsi="Verdana" w:cs="Tahoma"/>
          <w:sz w:val="18"/>
          <w:szCs w:val="18"/>
        </w:rPr>
        <w:tab/>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130911FB" w14:textId="5CF86086" w:rsidR="00FC6A3F" w:rsidRPr="00C91C0D" w:rsidRDefault="00E653AB" w:rsidP="00FC6A3F">
      <w:pPr>
        <w:spacing w:line="264" w:lineRule="auto"/>
        <w:ind w:left="680" w:hanging="680"/>
        <w:jc w:val="both"/>
        <w:rPr>
          <w:rFonts w:ascii="Verdana" w:hAnsi="Verdana" w:cs="Tahoma"/>
          <w:sz w:val="18"/>
          <w:szCs w:val="18"/>
        </w:rPr>
      </w:pPr>
      <w:r>
        <w:rPr>
          <w:rFonts w:ascii="Verdana" w:hAnsi="Verdana" w:cs="Tahoma"/>
          <w:sz w:val="18"/>
          <w:szCs w:val="18"/>
        </w:rPr>
        <w:t>16.22</w:t>
      </w:r>
      <w:r w:rsidR="00FC6A3F" w:rsidRPr="00C91C0D">
        <w:rPr>
          <w:rFonts w:ascii="Verdana" w:hAnsi="Verdana" w:cs="Tahoma"/>
          <w:sz w:val="18"/>
          <w:szCs w:val="18"/>
        </w:rPr>
        <w:t>.</w:t>
      </w:r>
      <w:r w:rsidR="00FC6A3F" w:rsidRPr="00C91C0D">
        <w:rPr>
          <w:rFonts w:ascii="Verdana" w:hAnsi="Verdana" w:cs="Tahoma"/>
          <w:sz w:val="18"/>
          <w:szCs w:val="18"/>
        </w:rPr>
        <w:tab/>
      </w:r>
      <w:r w:rsidR="00832336" w:rsidRPr="00C91C0D">
        <w:rPr>
          <w:rFonts w:ascii="Verdana" w:hAnsi="Verdana" w:cs="Tahoma"/>
          <w:sz w:val="18"/>
          <w:szCs w:val="18"/>
        </w:rPr>
        <w:t>Jakákoli b</w:t>
      </w:r>
      <w:r w:rsidR="00FC6A3F" w:rsidRPr="00C91C0D">
        <w:rPr>
          <w:rFonts w:ascii="Verdana" w:hAnsi="Verdana" w:cs="Tahoma"/>
          <w:sz w:val="18"/>
          <w:szCs w:val="18"/>
        </w:rPr>
        <w:t>ankovní záruka poskytnutá podle podmínek této smlouvy musí být vydána bankou ve smyslu zákona č. 21/1992 Sb., o bankách, ve znění pozdějších předpisů (dále jen „banka“).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5E038D65" w14:textId="11853849" w:rsidR="00FC6A3F" w:rsidRPr="00C91C0D" w:rsidRDefault="00E653AB" w:rsidP="00FC6A3F">
      <w:pPr>
        <w:spacing w:line="264" w:lineRule="auto"/>
        <w:ind w:left="680" w:hanging="680"/>
        <w:jc w:val="both"/>
        <w:rPr>
          <w:rFonts w:ascii="Verdana" w:hAnsi="Verdana" w:cs="Tahoma"/>
          <w:sz w:val="18"/>
          <w:szCs w:val="18"/>
        </w:rPr>
      </w:pPr>
      <w:r>
        <w:rPr>
          <w:rFonts w:ascii="Verdana" w:hAnsi="Verdana" w:cs="Tahoma"/>
          <w:sz w:val="18"/>
          <w:szCs w:val="18"/>
        </w:rPr>
        <w:t>16.23</w:t>
      </w:r>
      <w:r w:rsidR="00FC6A3F" w:rsidRPr="00C91C0D">
        <w:rPr>
          <w:rFonts w:ascii="Verdana" w:hAnsi="Verdana" w:cs="Tahoma"/>
          <w:sz w:val="18"/>
          <w:szCs w:val="18"/>
        </w:rPr>
        <w:t>.</w:t>
      </w:r>
      <w:r w:rsidR="00FC6A3F" w:rsidRPr="00C91C0D">
        <w:rPr>
          <w:rFonts w:ascii="Verdana" w:hAnsi="Verdana" w:cs="Tahoma"/>
          <w:sz w:val="18"/>
          <w:szCs w:val="18"/>
        </w:rPr>
        <w:tab/>
        <w:t>Poskytnutím bankovní záruky se rozumí předání originálu záruční listiny obsahujícího náležitosti dohodnuté v této smlouvě. Objednatel je oprávněn odmítnout vystavenou bankovní záruku z důvodu, že neobsahuje náležitosti podle této smlouvy.</w:t>
      </w:r>
    </w:p>
    <w:p w14:paraId="07F9D2FC" w14:textId="5067CE59" w:rsidR="00FC6A3F" w:rsidRPr="00C91C0D" w:rsidRDefault="00E653AB" w:rsidP="00FC6A3F">
      <w:pPr>
        <w:spacing w:line="264" w:lineRule="auto"/>
        <w:ind w:left="680" w:hanging="680"/>
        <w:jc w:val="both"/>
        <w:rPr>
          <w:rFonts w:ascii="Verdana" w:hAnsi="Verdana" w:cs="Tahoma"/>
          <w:sz w:val="18"/>
          <w:szCs w:val="18"/>
        </w:rPr>
      </w:pPr>
      <w:r>
        <w:rPr>
          <w:rFonts w:ascii="Verdana" w:hAnsi="Verdana" w:cs="Tahoma"/>
          <w:sz w:val="18"/>
          <w:szCs w:val="18"/>
        </w:rPr>
        <w:t>16.24</w:t>
      </w:r>
      <w:r w:rsidR="00FC6A3F" w:rsidRPr="00C91C0D">
        <w:rPr>
          <w:rFonts w:ascii="Verdana" w:hAnsi="Verdana" w:cs="Tahoma"/>
          <w:sz w:val="18"/>
          <w:szCs w:val="18"/>
        </w:rPr>
        <w:t>.</w:t>
      </w:r>
      <w:r w:rsidR="00FC6A3F" w:rsidRPr="00C91C0D">
        <w:rPr>
          <w:rFonts w:ascii="Verdana" w:hAnsi="Verdana" w:cs="Tahoma"/>
          <w:sz w:val="18"/>
          <w:szCs w:val="18"/>
        </w:rPr>
        <w:tab/>
        <w:t>Veškeré náklady na vystavení pojistných smluv a bankovní záruky nese zhotovitel a jsou zahrnuty v ceně díla.</w:t>
      </w:r>
    </w:p>
    <w:p w14:paraId="459B1373" w14:textId="77777777" w:rsidR="002B6D1A" w:rsidRPr="00C91C0D" w:rsidRDefault="002B6D1A" w:rsidP="00483B61">
      <w:pPr>
        <w:spacing w:line="264" w:lineRule="auto"/>
        <w:ind w:left="680" w:hanging="680"/>
        <w:jc w:val="both"/>
        <w:rPr>
          <w:rFonts w:ascii="Verdana" w:hAnsi="Verdana" w:cs="Tahoma"/>
          <w:sz w:val="18"/>
          <w:szCs w:val="18"/>
        </w:rPr>
      </w:pPr>
    </w:p>
    <w:p w14:paraId="69460E5F" w14:textId="77777777" w:rsidR="00C83B0C" w:rsidRPr="00C91C0D" w:rsidRDefault="00C83B0C" w:rsidP="00C83B0C">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Článek 17</w:t>
      </w:r>
    </w:p>
    <w:p w14:paraId="3FA24C6C" w14:textId="77777777" w:rsidR="00932CCF" w:rsidRPr="00C91C0D" w:rsidRDefault="00932CCF" w:rsidP="00C83B0C">
      <w:pPr>
        <w:spacing w:line="264" w:lineRule="auto"/>
        <w:ind w:left="680" w:hanging="680"/>
        <w:jc w:val="center"/>
        <w:rPr>
          <w:rFonts w:ascii="Verdana" w:hAnsi="Verdana" w:cs="Tahoma"/>
          <w:b/>
          <w:sz w:val="18"/>
          <w:szCs w:val="18"/>
        </w:rPr>
      </w:pPr>
      <w:r w:rsidRPr="00C91C0D">
        <w:rPr>
          <w:rFonts w:ascii="Verdana" w:hAnsi="Verdana" w:cs="Tahoma"/>
          <w:b/>
          <w:sz w:val="18"/>
          <w:szCs w:val="18"/>
        </w:rPr>
        <w:t>Oprávnění zástupci smluvních stran</w:t>
      </w:r>
    </w:p>
    <w:p w14:paraId="505A9304" w14:textId="77777777" w:rsidR="00932CCF" w:rsidRPr="00C91C0D" w:rsidRDefault="00932CCF" w:rsidP="00483B61">
      <w:pPr>
        <w:spacing w:line="264" w:lineRule="auto"/>
        <w:ind w:left="680" w:hanging="680"/>
        <w:jc w:val="both"/>
        <w:rPr>
          <w:rFonts w:ascii="Verdana" w:hAnsi="Verdana" w:cs="Tahoma"/>
          <w:sz w:val="18"/>
          <w:szCs w:val="18"/>
        </w:rPr>
      </w:pPr>
    </w:p>
    <w:p w14:paraId="3DC6DABE" w14:textId="5C6A7CD1" w:rsidR="00932CCF" w:rsidRPr="00C91C0D" w:rsidRDefault="00932CCF" w:rsidP="005E4313">
      <w:pPr>
        <w:ind w:left="680" w:hanging="680"/>
        <w:jc w:val="both"/>
        <w:rPr>
          <w:rFonts w:ascii="Verdana" w:hAnsi="Verdana" w:cs="Tahoma"/>
          <w:sz w:val="18"/>
          <w:szCs w:val="18"/>
        </w:rPr>
      </w:pPr>
      <w:r w:rsidRPr="00C91C0D">
        <w:rPr>
          <w:rFonts w:ascii="Verdana" w:hAnsi="Verdana" w:cs="Tahoma"/>
          <w:sz w:val="18"/>
          <w:szCs w:val="18"/>
        </w:rPr>
        <w:t>1</w:t>
      </w:r>
      <w:r w:rsidR="00DD2920" w:rsidRPr="00C91C0D">
        <w:rPr>
          <w:rFonts w:ascii="Verdana" w:hAnsi="Verdana" w:cs="Tahoma"/>
          <w:sz w:val="18"/>
          <w:szCs w:val="18"/>
        </w:rPr>
        <w:t>7</w:t>
      </w:r>
      <w:r w:rsidRPr="00C91C0D">
        <w:rPr>
          <w:rFonts w:ascii="Verdana" w:hAnsi="Verdana" w:cs="Tahoma"/>
          <w:sz w:val="18"/>
          <w:szCs w:val="18"/>
        </w:rPr>
        <w:t>.1.</w:t>
      </w:r>
      <w:r w:rsidRPr="00C91C0D">
        <w:rPr>
          <w:rFonts w:ascii="Verdana" w:hAnsi="Verdana" w:cs="Tahoma"/>
          <w:sz w:val="18"/>
          <w:szCs w:val="18"/>
        </w:rPr>
        <w:tab/>
        <w:t>Zástupce technického dozoru stavebníka (dále</w:t>
      </w:r>
      <w:r w:rsidR="00657AEC" w:rsidRPr="00C91C0D">
        <w:rPr>
          <w:rFonts w:ascii="Verdana" w:hAnsi="Verdana" w:cs="Tahoma"/>
          <w:sz w:val="18"/>
          <w:szCs w:val="18"/>
        </w:rPr>
        <w:t xml:space="preserve"> jako</w:t>
      </w:r>
      <w:r w:rsidRPr="00C91C0D">
        <w:rPr>
          <w:rFonts w:ascii="Verdana" w:hAnsi="Verdana" w:cs="Tahoma"/>
          <w:sz w:val="18"/>
          <w:szCs w:val="18"/>
        </w:rPr>
        <w:t xml:space="preserve"> „TDS“) </w:t>
      </w:r>
      <w:r w:rsidR="00BD5E0B" w:rsidRPr="00C91C0D">
        <w:rPr>
          <w:rFonts w:ascii="Verdana" w:hAnsi="Verdana" w:cs="Tahoma"/>
          <w:sz w:val="18"/>
          <w:szCs w:val="18"/>
        </w:rPr>
        <w:t>bude</w:t>
      </w:r>
      <w:r w:rsidRPr="00C91C0D">
        <w:rPr>
          <w:rFonts w:ascii="Verdana" w:hAnsi="Verdana" w:cs="Tahoma"/>
          <w:sz w:val="18"/>
          <w:szCs w:val="18"/>
        </w:rPr>
        <w:t xml:space="preserve"> uveden ve stavebním deníku.</w:t>
      </w:r>
    </w:p>
    <w:p w14:paraId="10C28025" w14:textId="77777777" w:rsidR="00932CCF" w:rsidRPr="00C91C0D" w:rsidRDefault="00932CCF" w:rsidP="005E4313">
      <w:pPr>
        <w:ind w:left="680" w:hanging="680"/>
        <w:jc w:val="both"/>
        <w:rPr>
          <w:rFonts w:ascii="Verdana" w:hAnsi="Verdana" w:cs="Tahoma"/>
          <w:sz w:val="18"/>
          <w:szCs w:val="18"/>
        </w:rPr>
      </w:pPr>
      <w:r w:rsidRPr="00C91C0D">
        <w:rPr>
          <w:rFonts w:ascii="Verdana" w:hAnsi="Verdana" w:cs="Tahoma"/>
          <w:sz w:val="18"/>
          <w:szCs w:val="18"/>
        </w:rPr>
        <w:t>1</w:t>
      </w:r>
      <w:r w:rsidR="00DD2920" w:rsidRPr="00C91C0D">
        <w:rPr>
          <w:rFonts w:ascii="Verdana" w:hAnsi="Verdana" w:cs="Tahoma"/>
          <w:sz w:val="18"/>
          <w:szCs w:val="18"/>
        </w:rPr>
        <w:t>7</w:t>
      </w:r>
      <w:r w:rsidRPr="00C91C0D">
        <w:rPr>
          <w:rFonts w:ascii="Verdana" w:hAnsi="Verdana" w:cs="Tahoma"/>
          <w:sz w:val="18"/>
          <w:szCs w:val="18"/>
        </w:rPr>
        <w:t>.2.</w:t>
      </w:r>
      <w:r w:rsidRPr="00C91C0D">
        <w:rPr>
          <w:rFonts w:ascii="Verdana" w:hAnsi="Verdana" w:cs="Tahoma"/>
          <w:sz w:val="18"/>
          <w:szCs w:val="18"/>
        </w:rPr>
        <w:tab/>
        <w:t>Povinnosti a pravomoc zástupce TDS:</w:t>
      </w:r>
    </w:p>
    <w:p w14:paraId="10BACC1C" w14:textId="77777777" w:rsidR="00932CCF" w:rsidRPr="00C91C0D" w:rsidRDefault="00932CCF" w:rsidP="005E4313">
      <w:pPr>
        <w:pStyle w:val="Odstavecseseznamem"/>
        <w:numPr>
          <w:ilvl w:val="0"/>
          <w:numId w:val="27"/>
        </w:numPr>
        <w:contextualSpacing w:val="0"/>
        <w:jc w:val="both"/>
        <w:rPr>
          <w:rFonts w:ascii="Verdana" w:hAnsi="Verdana" w:cs="Tahoma"/>
          <w:sz w:val="18"/>
          <w:szCs w:val="18"/>
        </w:rPr>
      </w:pPr>
      <w:r w:rsidRPr="00C91C0D">
        <w:rPr>
          <w:rFonts w:ascii="Verdana" w:hAnsi="Verdana" w:cs="Tahoma"/>
          <w:sz w:val="18"/>
          <w:szCs w:val="18"/>
        </w:rPr>
        <w:t xml:space="preserve">Za účelem zajištění odborného vedení a kontroly plnění podmínek </w:t>
      </w:r>
      <w:r w:rsidR="00C14B35" w:rsidRPr="00C91C0D">
        <w:rPr>
          <w:rFonts w:ascii="Verdana" w:hAnsi="Verdana" w:cs="Tahoma"/>
          <w:sz w:val="18"/>
          <w:szCs w:val="18"/>
        </w:rPr>
        <w:t>s</w:t>
      </w:r>
      <w:r w:rsidRPr="00C91C0D">
        <w:rPr>
          <w:rFonts w:ascii="Verdana" w:hAnsi="Verdana" w:cs="Tahoma"/>
          <w:sz w:val="18"/>
          <w:szCs w:val="18"/>
        </w:rPr>
        <w:t xml:space="preserve">mlouvy zastupuje objednatele zástupce TDS, který bude vykonávat činnosti a pravomoci objednatele dle </w:t>
      </w:r>
      <w:r w:rsidR="00C14B35" w:rsidRPr="00C91C0D">
        <w:rPr>
          <w:rFonts w:ascii="Verdana" w:hAnsi="Verdana" w:cs="Tahoma"/>
          <w:sz w:val="18"/>
          <w:szCs w:val="18"/>
        </w:rPr>
        <w:t>s</w:t>
      </w:r>
      <w:r w:rsidRPr="00C91C0D">
        <w:rPr>
          <w:rFonts w:ascii="Verdana" w:hAnsi="Verdana" w:cs="Tahoma"/>
          <w:sz w:val="18"/>
          <w:szCs w:val="18"/>
        </w:rPr>
        <w:t xml:space="preserve">mlouvy stanovené mu v souladu s pracovními povinnostmi. Kdykoli zástupce TDS jako zástupce objednatele plní své povinnosti nebo vykonává pravomoc uvedenou ve </w:t>
      </w:r>
      <w:r w:rsidR="00C14B35" w:rsidRPr="00C91C0D">
        <w:rPr>
          <w:rFonts w:ascii="Verdana" w:hAnsi="Verdana" w:cs="Tahoma"/>
          <w:sz w:val="18"/>
          <w:szCs w:val="18"/>
        </w:rPr>
        <w:t>s</w:t>
      </w:r>
      <w:r w:rsidRPr="00C91C0D">
        <w:rPr>
          <w:rFonts w:ascii="Verdana" w:hAnsi="Verdana" w:cs="Tahoma"/>
          <w:sz w:val="18"/>
          <w:szCs w:val="18"/>
        </w:rPr>
        <w:t xml:space="preserve">mlouvě nebo z ní vyplývající, bude se předpokládat, že zástupce TDS jako zástupce objednatele jedná jménem objednatele a to i v případech, kdy ustanovení </w:t>
      </w:r>
      <w:r w:rsidR="00C14B35" w:rsidRPr="00C91C0D">
        <w:rPr>
          <w:rFonts w:ascii="Verdana" w:hAnsi="Verdana" w:cs="Tahoma"/>
          <w:sz w:val="18"/>
          <w:szCs w:val="18"/>
        </w:rPr>
        <w:t>s</w:t>
      </w:r>
      <w:r w:rsidRPr="00C91C0D">
        <w:rPr>
          <w:rFonts w:ascii="Verdana" w:hAnsi="Verdana" w:cs="Tahoma"/>
          <w:sz w:val="18"/>
          <w:szCs w:val="18"/>
        </w:rPr>
        <w:t>mlouvy uvádějí činnosti a úkony objednatele, vyjma těch úkonů, které náleží pouze a jen objednateli a z povahy věci je nemůže zástupce objednatele vykonávat či učinit a provést.</w:t>
      </w:r>
    </w:p>
    <w:p w14:paraId="6934F848" w14:textId="77777777" w:rsidR="00932CCF" w:rsidRPr="00C91C0D" w:rsidRDefault="00932CCF" w:rsidP="005E4313">
      <w:pPr>
        <w:pStyle w:val="Odstavecseseznamem"/>
        <w:numPr>
          <w:ilvl w:val="0"/>
          <w:numId w:val="27"/>
        </w:numPr>
        <w:contextualSpacing w:val="0"/>
        <w:jc w:val="both"/>
        <w:rPr>
          <w:rFonts w:ascii="Verdana" w:hAnsi="Verdana" w:cs="Tahoma"/>
          <w:sz w:val="18"/>
          <w:szCs w:val="18"/>
        </w:rPr>
      </w:pPr>
      <w:r w:rsidRPr="00C91C0D">
        <w:rPr>
          <w:rFonts w:ascii="Verdana" w:hAnsi="Verdana" w:cs="Tahoma"/>
          <w:sz w:val="18"/>
          <w:szCs w:val="18"/>
        </w:rPr>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3025BF25" w14:textId="77777777" w:rsidR="00932CCF" w:rsidRPr="00C91C0D" w:rsidRDefault="00932CCF" w:rsidP="005E4313">
      <w:pPr>
        <w:pStyle w:val="Odstavecseseznamem"/>
        <w:numPr>
          <w:ilvl w:val="0"/>
          <w:numId w:val="27"/>
        </w:numPr>
        <w:contextualSpacing w:val="0"/>
        <w:jc w:val="both"/>
        <w:rPr>
          <w:rFonts w:ascii="Verdana" w:hAnsi="Verdana" w:cs="Tahoma"/>
          <w:sz w:val="18"/>
          <w:szCs w:val="18"/>
        </w:rPr>
      </w:pPr>
      <w:r w:rsidRPr="00C91C0D">
        <w:rPr>
          <w:rFonts w:ascii="Verdana" w:hAnsi="Verdana" w:cs="Tahoma"/>
          <w:sz w:val="18"/>
          <w:szCs w:val="18"/>
        </w:rPr>
        <w:t xml:space="preserve">Veškerá schválení, kontroly, potvrzení, souhlasy, ověření, prohlídky, pokyny, oznámení, návrhy, žádosti, zkoušky nebo podobné kroky zástupce TDS (včetně absence zamítnutí) nezbavují zhotovitele žádné odpovědnosti, kterou má podle </w:t>
      </w:r>
      <w:r w:rsidR="00C14B35" w:rsidRPr="00C91C0D">
        <w:rPr>
          <w:rFonts w:ascii="Verdana" w:hAnsi="Verdana" w:cs="Tahoma"/>
          <w:sz w:val="18"/>
          <w:szCs w:val="18"/>
        </w:rPr>
        <w:t>s</w:t>
      </w:r>
      <w:r w:rsidRPr="00C91C0D">
        <w:rPr>
          <w:rFonts w:ascii="Verdana" w:hAnsi="Verdana" w:cs="Tahoma"/>
          <w:sz w:val="18"/>
          <w:szCs w:val="18"/>
        </w:rPr>
        <w:t>mlouvy, včetně odpovědnosti za chyby, opomenutí, nesrovnalosti a neplnění.</w:t>
      </w:r>
    </w:p>
    <w:p w14:paraId="3322B1E1" w14:textId="77777777" w:rsidR="00932CCF" w:rsidRPr="00C91C0D" w:rsidRDefault="00932CCF" w:rsidP="005E4313">
      <w:pPr>
        <w:ind w:left="705" w:hanging="705"/>
        <w:jc w:val="both"/>
        <w:rPr>
          <w:rFonts w:ascii="Verdana" w:hAnsi="Verdana" w:cs="Tahoma"/>
          <w:sz w:val="18"/>
          <w:szCs w:val="18"/>
        </w:rPr>
      </w:pPr>
      <w:r w:rsidRPr="00C91C0D">
        <w:rPr>
          <w:rFonts w:ascii="Verdana" w:hAnsi="Verdana" w:cs="Tahoma"/>
          <w:sz w:val="18"/>
          <w:szCs w:val="18"/>
        </w:rPr>
        <w:t>1</w:t>
      </w:r>
      <w:r w:rsidR="00DD2920" w:rsidRPr="00C91C0D">
        <w:rPr>
          <w:rFonts w:ascii="Verdana" w:hAnsi="Verdana" w:cs="Tahoma"/>
          <w:sz w:val="18"/>
          <w:szCs w:val="18"/>
        </w:rPr>
        <w:t>7</w:t>
      </w:r>
      <w:r w:rsidRPr="00C91C0D">
        <w:rPr>
          <w:rFonts w:ascii="Verdana" w:hAnsi="Verdana" w:cs="Tahoma"/>
          <w:sz w:val="18"/>
          <w:szCs w:val="18"/>
        </w:rPr>
        <w:t>.3.</w:t>
      </w:r>
      <w:r w:rsidRPr="00C91C0D">
        <w:rPr>
          <w:rFonts w:ascii="Verdana" w:hAnsi="Verdana" w:cs="Tahoma"/>
          <w:sz w:val="18"/>
          <w:szCs w:val="18"/>
        </w:rPr>
        <w:tab/>
        <w:t xml:space="preserve">Pokud bude u </w:t>
      </w:r>
      <w:r w:rsidR="00657AEC" w:rsidRPr="00C91C0D">
        <w:rPr>
          <w:rFonts w:ascii="Verdana" w:hAnsi="Verdana" w:cs="Tahoma"/>
          <w:sz w:val="18"/>
          <w:szCs w:val="18"/>
        </w:rPr>
        <w:t>díla, jež je předmětem této smlouvy,</w:t>
      </w:r>
      <w:r w:rsidRPr="00C91C0D">
        <w:rPr>
          <w:rFonts w:ascii="Verdana" w:hAnsi="Verdana" w:cs="Tahoma"/>
          <w:sz w:val="18"/>
          <w:szCs w:val="18"/>
        </w:rPr>
        <w:t xml:space="preserve"> vykonáván autorský dozor projektanta, jméno osoby vykonávající autorský dozor bude uvedeno ve stavebním deníku.</w:t>
      </w:r>
    </w:p>
    <w:p w14:paraId="337B4819" w14:textId="682EE22C" w:rsidR="00932CCF" w:rsidRPr="00C91C0D" w:rsidRDefault="00932CCF" w:rsidP="00CF03B8">
      <w:pPr>
        <w:spacing w:line="264" w:lineRule="auto"/>
        <w:ind w:left="680" w:hanging="680"/>
        <w:jc w:val="both"/>
        <w:rPr>
          <w:rFonts w:ascii="Verdana" w:hAnsi="Verdana" w:cs="Tahoma"/>
          <w:sz w:val="18"/>
          <w:szCs w:val="18"/>
        </w:rPr>
      </w:pPr>
      <w:r w:rsidRPr="00C91C0D">
        <w:rPr>
          <w:rFonts w:ascii="Verdana" w:hAnsi="Verdana" w:cs="Tahoma"/>
          <w:sz w:val="18"/>
          <w:szCs w:val="18"/>
        </w:rPr>
        <w:t>1</w:t>
      </w:r>
      <w:r w:rsidR="00DD2920" w:rsidRPr="00C91C0D">
        <w:rPr>
          <w:rFonts w:ascii="Verdana" w:hAnsi="Verdana" w:cs="Tahoma"/>
          <w:sz w:val="18"/>
          <w:szCs w:val="18"/>
        </w:rPr>
        <w:t>7</w:t>
      </w:r>
      <w:r w:rsidRPr="00C91C0D">
        <w:rPr>
          <w:rFonts w:ascii="Verdana" w:hAnsi="Verdana" w:cs="Tahoma"/>
          <w:sz w:val="18"/>
          <w:szCs w:val="18"/>
        </w:rPr>
        <w:t>.</w:t>
      </w:r>
      <w:r w:rsidR="00CD6007" w:rsidRPr="00C91C0D">
        <w:rPr>
          <w:rFonts w:ascii="Verdana" w:hAnsi="Verdana" w:cs="Tahoma"/>
          <w:sz w:val="18"/>
          <w:szCs w:val="18"/>
        </w:rPr>
        <w:t>4</w:t>
      </w:r>
      <w:r w:rsidRPr="00C91C0D">
        <w:rPr>
          <w:rFonts w:ascii="Verdana" w:hAnsi="Verdana" w:cs="Tahoma"/>
          <w:sz w:val="18"/>
          <w:szCs w:val="18"/>
        </w:rPr>
        <w:t>.</w:t>
      </w:r>
      <w:r w:rsidRPr="00C91C0D">
        <w:rPr>
          <w:rFonts w:ascii="Verdana" w:hAnsi="Verdana" w:cs="Tahoma"/>
          <w:sz w:val="18"/>
          <w:szCs w:val="18"/>
        </w:rPr>
        <w:tab/>
        <w:t xml:space="preserve">Zhotovitel jmenuje všeobecně pověřeného pracovníka, který je oprávněný činit za zhotovitele právní </w:t>
      </w:r>
      <w:r w:rsidR="00C93C1B" w:rsidRPr="00C91C0D">
        <w:rPr>
          <w:rFonts w:ascii="Verdana" w:hAnsi="Verdana" w:cs="Tahoma"/>
          <w:sz w:val="18"/>
          <w:szCs w:val="18"/>
        </w:rPr>
        <w:t>jednání spojená</w:t>
      </w:r>
      <w:r w:rsidRPr="00C91C0D">
        <w:rPr>
          <w:rFonts w:ascii="Verdana" w:hAnsi="Verdana" w:cs="Tahoma"/>
          <w:sz w:val="18"/>
          <w:szCs w:val="18"/>
        </w:rPr>
        <w:t xml:space="preserve"> s prováděním plně</w:t>
      </w:r>
      <w:r w:rsidR="00C93C1B" w:rsidRPr="00C91C0D">
        <w:rPr>
          <w:rFonts w:ascii="Verdana" w:hAnsi="Verdana" w:cs="Tahoma"/>
          <w:sz w:val="18"/>
          <w:szCs w:val="18"/>
        </w:rPr>
        <w:t xml:space="preserve">ní dle této smlouvy vyjma právních jednání </w:t>
      </w:r>
      <w:r w:rsidRPr="00C91C0D">
        <w:rPr>
          <w:rFonts w:ascii="Verdana" w:hAnsi="Verdana" w:cs="Tahoma"/>
          <w:sz w:val="18"/>
          <w:szCs w:val="18"/>
        </w:rPr>
        <w:t>směřujících ke změně nebo ukončení této smlouvy, jakož i předání díla</w:t>
      </w:r>
      <w:r w:rsidR="00E8231B" w:rsidRPr="00C91C0D">
        <w:rPr>
          <w:rFonts w:ascii="Verdana" w:hAnsi="Verdana" w:cs="Tahoma"/>
          <w:sz w:val="18"/>
          <w:szCs w:val="18"/>
        </w:rPr>
        <w:t xml:space="preserve"> v souladu s touto</w:t>
      </w:r>
      <w:r w:rsidRPr="00C91C0D">
        <w:rPr>
          <w:rFonts w:ascii="Verdana" w:hAnsi="Verdana" w:cs="Tahoma"/>
          <w:sz w:val="18"/>
          <w:szCs w:val="18"/>
        </w:rPr>
        <w:t xml:space="preserve"> smlouv</w:t>
      </w:r>
      <w:r w:rsidR="00E8231B" w:rsidRPr="00C91C0D">
        <w:rPr>
          <w:rFonts w:ascii="Verdana" w:hAnsi="Verdana" w:cs="Tahoma"/>
          <w:sz w:val="18"/>
          <w:szCs w:val="18"/>
        </w:rPr>
        <w:t>ou</w:t>
      </w:r>
      <w:r w:rsidRPr="00C91C0D">
        <w:rPr>
          <w:rFonts w:ascii="Verdana" w:hAnsi="Verdana" w:cs="Tahoma"/>
          <w:sz w:val="18"/>
          <w:szCs w:val="18"/>
        </w:rPr>
        <w:t xml:space="preserve">. Všeobecně pověřeným pracovníkem zhotovitele je: </w:t>
      </w:r>
      <w:r w:rsidR="00E8231B" w:rsidRPr="00C91C0D">
        <w:rPr>
          <w:rFonts w:ascii="Verdana" w:hAnsi="Verdana" w:cs="Tahoma"/>
          <w:sz w:val="18"/>
          <w:szCs w:val="18"/>
        </w:rPr>
        <w:t xml:space="preserve">jméno a příjmení: </w:t>
      </w:r>
      <w:r w:rsidR="0003164D" w:rsidRPr="00C91C0D">
        <w:rPr>
          <w:rFonts w:ascii="Verdana" w:hAnsi="Verdana" w:cs="Tahoma"/>
          <w:sz w:val="18"/>
          <w:szCs w:val="18"/>
        </w:rPr>
        <w:t>xxx</w:t>
      </w:r>
      <w:r w:rsidRPr="00C91C0D">
        <w:rPr>
          <w:rFonts w:ascii="Verdana" w:hAnsi="Verdana" w:cs="Tahoma"/>
          <w:sz w:val="18"/>
          <w:szCs w:val="18"/>
        </w:rPr>
        <w:t>, tel</w:t>
      </w:r>
      <w:r w:rsidR="00425E71" w:rsidRPr="00C91C0D">
        <w:rPr>
          <w:rFonts w:ascii="Verdana" w:hAnsi="Verdana" w:cs="Tahoma"/>
          <w:sz w:val="18"/>
          <w:szCs w:val="18"/>
        </w:rPr>
        <w:t>efon</w:t>
      </w:r>
      <w:r w:rsidR="00E8231B" w:rsidRPr="00C91C0D">
        <w:rPr>
          <w:rFonts w:ascii="Verdana" w:hAnsi="Verdana" w:cs="Tahoma"/>
          <w:sz w:val="18"/>
          <w:szCs w:val="18"/>
        </w:rPr>
        <w:t>:</w:t>
      </w:r>
      <w:r w:rsidR="0003164D" w:rsidRPr="00C91C0D">
        <w:rPr>
          <w:rFonts w:ascii="Verdana" w:hAnsi="Verdana" w:cs="Tahoma"/>
          <w:sz w:val="18"/>
          <w:szCs w:val="18"/>
        </w:rPr>
        <w:t xml:space="preserve"> xxx</w:t>
      </w:r>
      <w:r w:rsidRPr="00C91C0D">
        <w:rPr>
          <w:rFonts w:ascii="Verdana" w:hAnsi="Verdana" w:cs="Tahoma"/>
          <w:sz w:val="18"/>
          <w:szCs w:val="18"/>
        </w:rPr>
        <w:t>, e-mail</w:t>
      </w:r>
      <w:r w:rsidR="00E8231B" w:rsidRPr="00C91C0D">
        <w:rPr>
          <w:rFonts w:ascii="Verdana" w:hAnsi="Verdana" w:cs="Tahoma"/>
          <w:sz w:val="18"/>
          <w:szCs w:val="18"/>
        </w:rPr>
        <w:t>:</w:t>
      </w:r>
      <w:r w:rsidRPr="00C91C0D">
        <w:rPr>
          <w:rFonts w:ascii="Verdana" w:hAnsi="Verdana" w:cs="Tahoma"/>
          <w:sz w:val="18"/>
          <w:szCs w:val="18"/>
        </w:rPr>
        <w:t xml:space="preserve"> </w:t>
      </w:r>
      <w:r w:rsidR="0003164D" w:rsidRPr="00C91C0D">
        <w:rPr>
          <w:rFonts w:ascii="Verdana" w:hAnsi="Verdana" w:cs="Tahoma"/>
          <w:sz w:val="18"/>
          <w:szCs w:val="18"/>
        </w:rPr>
        <w:t>xxx</w:t>
      </w:r>
      <w:r w:rsidRPr="00C91C0D">
        <w:rPr>
          <w:rFonts w:ascii="Verdana" w:hAnsi="Verdana" w:cs="Tahoma"/>
          <w:sz w:val="18"/>
          <w:szCs w:val="18"/>
        </w:rPr>
        <w:t>.</w:t>
      </w:r>
      <w:r w:rsidR="00CF03B8" w:rsidRPr="00C91C0D">
        <w:rPr>
          <w:rFonts w:ascii="Verdana" w:hAnsi="Verdana" w:cs="Tahoma"/>
          <w:sz w:val="18"/>
          <w:szCs w:val="18"/>
        </w:rPr>
        <w:t xml:space="preserve"> </w:t>
      </w:r>
      <w:r w:rsidR="00E8231B" w:rsidRPr="00C91C0D">
        <w:rPr>
          <w:rFonts w:ascii="Verdana" w:hAnsi="Verdana" w:cs="Tahoma"/>
          <w:sz w:val="18"/>
          <w:szCs w:val="18"/>
        </w:rPr>
        <w:t xml:space="preserve">Stavbyvedoucím pro tuto stavbu je: jméno a příjmení: </w:t>
      </w:r>
      <w:r w:rsidR="0003164D" w:rsidRPr="00C91C0D">
        <w:rPr>
          <w:rFonts w:ascii="Verdana" w:hAnsi="Verdana" w:cs="Tahoma"/>
          <w:sz w:val="18"/>
          <w:szCs w:val="18"/>
        </w:rPr>
        <w:t>xxx</w:t>
      </w:r>
      <w:r w:rsidR="00E8231B" w:rsidRPr="00C91C0D">
        <w:rPr>
          <w:rFonts w:ascii="Verdana" w:hAnsi="Verdana" w:cs="Tahoma"/>
          <w:sz w:val="18"/>
          <w:szCs w:val="18"/>
        </w:rPr>
        <w:t>, název organizace a adresa sídla:</w:t>
      </w:r>
      <w:r w:rsidR="0003164D" w:rsidRPr="00C91C0D">
        <w:rPr>
          <w:rFonts w:ascii="Verdana" w:hAnsi="Verdana" w:cs="Tahoma"/>
          <w:sz w:val="18"/>
          <w:szCs w:val="18"/>
        </w:rPr>
        <w:t xml:space="preserve"> xxx</w:t>
      </w:r>
      <w:r w:rsidR="00E8231B" w:rsidRPr="00C91C0D">
        <w:rPr>
          <w:rFonts w:ascii="Verdana" w:hAnsi="Verdana" w:cs="Tahoma"/>
          <w:sz w:val="18"/>
          <w:szCs w:val="18"/>
        </w:rPr>
        <w:t>, tel.</w:t>
      </w:r>
      <w:r w:rsidR="00CC345A" w:rsidRPr="00C91C0D">
        <w:rPr>
          <w:rFonts w:ascii="Verdana" w:hAnsi="Verdana" w:cs="Tahoma"/>
          <w:sz w:val="18"/>
          <w:szCs w:val="18"/>
        </w:rPr>
        <w:t>:</w:t>
      </w:r>
      <w:r w:rsidR="0003164D" w:rsidRPr="00C91C0D">
        <w:rPr>
          <w:rFonts w:ascii="Verdana" w:hAnsi="Verdana" w:cs="Tahoma"/>
          <w:sz w:val="18"/>
          <w:szCs w:val="18"/>
        </w:rPr>
        <w:t xml:space="preserve"> xxx</w:t>
      </w:r>
      <w:r w:rsidR="00E8231B" w:rsidRPr="00C91C0D">
        <w:rPr>
          <w:rFonts w:ascii="Verdana" w:hAnsi="Verdana" w:cs="Tahoma"/>
          <w:sz w:val="18"/>
          <w:szCs w:val="18"/>
        </w:rPr>
        <w:t xml:space="preserve">, e-mail: </w:t>
      </w:r>
      <w:r w:rsidR="0003164D" w:rsidRPr="00C91C0D">
        <w:rPr>
          <w:rFonts w:ascii="Verdana" w:hAnsi="Verdana" w:cs="Tahoma"/>
          <w:sz w:val="18"/>
          <w:szCs w:val="18"/>
        </w:rPr>
        <w:t>xxx</w:t>
      </w:r>
      <w:r w:rsidR="00E8231B" w:rsidRPr="00C91C0D">
        <w:rPr>
          <w:rFonts w:ascii="Verdana" w:hAnsi="Verdana" w:cs="Tahoma"/>
          <w:sz w:val="18"/>
          <w:szCs w:val="18"/>
        </w:rPr>
        <w:t xml:space="preserve">. </w:t>
      </w:r>
      <w:r w:rsidR="00B80BDE" w:rsidRPr="00C91C0D">
        <w:rPr>
          <w:rFonts w:ascii="Verdana" w:hAnsi="Verdana" w:cs="Tahoma"/>
          <w:sz w:val="18"/>
          <w:szCs w:val="18"/>
        </w:rPr>
        <w:t>Zástupcem stavbyvedoucího pro tuto stavbu je: jméno a příjmení: xxx, název organizace a adresa sídla: xxx, tel.: xxx, e-mail: xxx.</w:t>
      </w:r>
    </w:p>
    <w:p w14:paraId="44DD646B" w14:textId="77777777" w:rsidR="00B80BDE" w:rsidRPr="00C91C0D" w:rsidRDefault="00B80BDE" w:rsidP="00BD5E0B">
      <w:pPr>
        <w:spacing w:line="264" w:lineRule="auto"/>
        <w:jc w:val="both"/>
        <w:rPr>
          <w:rFonts w:ascii="Verdana" w:hAnsi="Verdana" w:cs="Tahoma"/>
          <w:sz w:val="18"/>
          <w:szCs w:val="18"/>
        </w:rPr>
      </w:pPr>
    </w:p>
    <w:p w14:paraId="41362CF6" w14:textId="77777777" w:rsidR="002C3FDC" w:rsidRPr="00C91C0D" w:rsidRDefault="002C3FDC" w:rsidP="00BD5E0B">
      <w:pPr>
        <w:spacing w:line="264" w:lineRule="auto"/>
        <w:jc w:val="both"/>
        <w:rPr>
          <w:rFonts w:ascii="Verdana" w:hAnsi="Verdana" w:cs="Tahoma"/>
          <w:sz w:val="18"/>
          <w:szCs w:val="18"/>
        </w:rPr>
      </w:pPr>
    </w:p>
    <w:p w14:paraId="0D733E27" w14:textId="615FAEF9" w:rsidR="00C83B0C" w:rsidRPr="00C91C0D" w:rsidRDefault="00C83B0C" w:rsidP="00C83B0C">
      <w:pPr>
        <w:pStyle w:val="Zkladntext"/>
        <w:tabs>
          <w:tab w:val="left" w:pos="709"/>
        </w:tabs>
        <w:spacing w:line="264" w:lineRule="auto"/>
        <w:jc w:val="center"/>
        <w:rPr>
          <w:rFonts w:ascii="Verdana" w:hAnsi="Verdana" w:cs="Tahoma"/>
          <w:b/>
          <w:sz w:val="18"/>
          <w:szCs w:val="18"/>
        </w:rPr>
      </w:pPr>
      <w:bookmarkStart w:id="2" w:name="_Toc243753685"/>
      <w:bookmarkStart w:id="3" w:name="_Toc256429601"/>
      <w:r w:rsidRPr="00C91C0D">
        <w:rPr>
          <w:rFonts w:ascii="Verdana" w:hAnsi="Verdana" w:cs="Tahoma"/>
          <w:b/>
          <w:sz w:val="18"/>
          <w:szCs w:val="18"/>
        </w:rPr>
        <w:t>Článek 1</w:t>
      </w:r>
      <w:r w:rsidR="00CE729F" w:rsidRPr="00C91C0D">
        <w:rPr>
          <w:rFonts w:ascii="Verdana" w:hAnsi="Verdana" w:cs="Tahoma"/>
          <w:b/>
          <w:sz w:val="18"/>
          <w:szCs w:val="18"/>
        </w:rPr>
        <w:t>8</w:t>
      </w:r>
    </w:p>
    <w:p w14:paraId="19241AA3" w14:textId="77777777" w:rsidR="00937119" w:rsidRPr="00C91C0D" w:rsidRDefault="00937119" w:rsidP="00C83B0C">
      <w:pPr>
        <w:spacing w:line="264" w:lineRule="auto"/>
        <w:jc w:val="center"/>
        <w:rPr>
          <w:rFonts w:ascii="Verdana" w:hAnsi="Verdana" w:cs="Tahoma"/>
          <w:b/>
          <w:sz w:val="18"/>
          <w:szCs w:val="18"/>
        </w:rPr>
      </w:pPr>
      <w:r w:rsidRPr="00C91C0D">
        <w:rPr>
          <w:rFonts w:ascii="Verdana" w:hAnsi="Verdana" w:cs="Tahoma"/>
          <w:b/>
          <w:sz w:val="18"/>
          <w:szCs w:val="18"/>
        </w:rPr>
        <w:t>Společná ustanovení</w:t>
      </w:r>
    </w:p>
    <w:bookmarkEnd w:id="2"/>
    <w:bookmarkEnd w:id="3"/>
    <w:p w14:paraId="191EA919" w14:textId="77777777" w:rsidR="00937119" w:rsidRPr="00C91C0D" w:rsidRDefault="00937119" w:rsidP="00F43686">
      <w:pPr>
        <w:rPr>
          <w:rFonts w:ascii="Verdana" w:hAnsi="Verdana" w:cs="Tahoma"/>
          <w:sz w:val="18"/>
          <w:szCs w:val="18"/>
        </w:rPr>
      </w:pPr>
    </w:p>
    <w:p w14:paraId="4849DB4E" w14:textId="48C2E17A" w:rsidR="00937119" w:rsidRPr="00C91C0D" w:rsidRDefault="00937119" w:rsidP="00F43686">
      <w:pPr>
        <w:pStyle w:val="Normlnodsazen"/>
        <w:spacing w:line="264" w:lineRule="auto"/>
        <w:ind w:left="709" w:hanging="709"/>
        <w:jc w:val="both"/>
        <w:rPr>
          <w:rFonts w:ascii="Verdana" w:hAnsi="Verdana" w:cs="Tahoma"/>
          <w:i/>
          <w:sz w:val="18"/>
          <w:szCs w:val="18"/>
          <w:lang w:val="cs-CZ"/>
        </w:rPr>
      </w:pPr>
      <w:r w:rsidRPr="00C91C0D">
        <w:rPr>
          <w:rFonts w:ascii="Verdana" w:hAnsi="Verdana" w:cs="Tahoma"/>
          <w:sz w:val="18"/>
          <w:szCs w:val="18"/>
          <w:lang w:val="cs-CZ"/>
        </w:rPr>
        <w:t>1</w:t>
      </w:r>
      <w:r w:rsidR="004904B6" w:rsidRPr="00C91C0D">
        <w:rPr>
          <w:rFonts w:ascii="Verdana" w:hAnsi="Verdana" w:cs="Tahoma"/>
          <w:sz w:val="18"/>
          <w:szCs w:val="18"/>
          <w:lang w:val="cs-CZ"/>
        </w:rPr>
        <w:t>8</w:t>
      </w:r>
      <w:r w:rsidRPr="00C91C0D">
        <w:rPr>
          <w:rFonts w:ascii="Verdana" w:hAnsi="Verdana" w:cs="Tahoma"/>
          <w:sz w:val="18"/>
          <w:szCs w:val="18"/>
          <w:lang w:val="cs-CZ"/>
        </w:rPr>
        <w:t>.1.</w:t>
      </w:r>
      <w:r w:rsidRPr="00C91C0D">
        <w:rPr>
          <w:rFonts w:ascii="Verdana" w:hAnsi="Verdana" w:cs="Tahoma"/>
          <w:sz w:val="18"/>
          <w:szCs w:val="18"/>
          <w:lang w:val="cs-CZ"/>
        </w:rPr>
        <w:tab/>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546F1427" w14:textId="18A01D95" w:rsidR="00937119" w:rsidRPr="00C91C0D" w:rsidRDefault="00937119" w:rsidP="00F43686">
      <w:pPr>
        <w:pStyle w:val="Normlnodsazen"/>
        <w:spacing w:line="264" w:lineRule="auto"/>
        <w:ind w:left="709" w:hanging="709"/>
        <w:jc w:val="both"/>
        <w:rPr>
          <w:rFonts w:ascii="Verdana" w:hAnsi="Verdana" w:cs="Tahoma"/>
          <w:sz w:val="18"/>
          <w:szCs w:val="18"/>
          <w:lang w:val="cs-CZ"/>
        </w:rPr>
      </w:pPr>
      <w:r w:rsidRPr="00C91C0D">
        <w:rPr>
          <w:rFonts w:ascii="Verdana" w:hAnsi="Verdana" w:cs="Tahoma"/>
          <w:sz w:val="18"/>
          <w:szCs w:val="18"/>
          <w:lang w:val="cs-CZ"/>
        </w:rPr>
        <w:t>1</w:t>
      </w:r>
      <w:r w:rsidR="004904B6" w:rsidRPr="00C91C0D">
        <w:rPr>
          <w:rFonts w:ascii="Verdana" w:hAnsi="Verdana" w:cs="Tahoma"/>
          <w:sz w:val="18"/>
          <w:szCs w:val="18"/>
          <w:lang w:val="cs-CZ"/>
        </w:rPr>
        <w:t>8</w:t>
      </w:r>
      <w:r w:rsidRPr="00C91C0D">
        <w:rPr>
          <w:rFonts w:ascii="Verdana" w:hAnsi="Verdana" w:cs="Tahoma"/>
          <w:sz w:val="18"/>
          <w:szCs w:val="18"/>
          <w:lang w:val="cs-CZ"/>
        </w:rPr>
        <w:t>.2.</w:t>
      </w:r>
      <w:r w:rsidRPr="00C91C0D">
        <w:rPr>
          <w:rFonts w:ascii="Verdana" w:hAnsi="Verdana" w:cs="Tahoma"/>
          <w:sz w:val="18"/>
          <w:szCs w:val="18"/>
          <w:lang w:val="cs-CZ"/>
        </w:rPr>
        <w:tab/>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C91C0D">
        <w:rPr>
          <w:rFonts w:ascii="Verdana" w:hAnsi="Verdana" w:cs="Tahoma"/>
          <w:sz w:val="18"/>
          <w:szCs w:val="18"/>
          <w:lang w:val="cs-CZ"/>
        </w:rPr>
        <w:t xml:space="preserve">této </w:t>
      </w:r>
      <w:r w:rsidRPr="00C91C0D">
        <w:rPr>
          <w:rFonts w:ascii="Verdana" w:hAnsi="Verdana" w:cs="Tahoma"/>
          <w:sz w:val="18"/>
          <w:szCs w:val="18"/>
          <w:lang w:val="cs-CZ"/>
        </w:rPr>
        <w:t>smlouvy, popř. se smluvní strany zavazují požádat o vydání nového rozhodnutí správního orgánu, které bude nejblíže odpovídat smyslu a účelu této smlouvy.</w:t>
      </w:r>
    </w:p>
    <w:p w14:paraId="44650DAF" w14:textId="118D28C9" w:rsidR="00937119"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lastRenderedPageBreak/>
        <w:t>1</w:t>
      </w:r>
      <w:r w:rsidR="004904B6" w:rsidRPr="00C91C0D">
        <w:rPr>
          <w:rFonts w:ascii="Verdana" w:hAnsi="Verdana" w:cs="Tahoma"/>
          <w:sz w:val="18"/>
          <w:szCs w:val="18"/>
        </w:rPr>
        <w:t>8</w:t>
      </w:r>
      <w:r w:rsidRPr="00C91C0D">
        <w:rPr>
          <w:rFonts w:ascii="Verdana" w:hAnsi="Verdana" w:cs="Tahoma"/>
          <w:sz w:val="18"/>
          <w:szCs w:val="18"/>
        </w:rPr>
        <w:t>.3.</w:t>
      </w:r>
      <w:r w:rsidRPr="00C91C0D">
        <w:rPr>
          <w:rFonts w:ascii="Verdana" w:hAnsi="Verdana" w:cs="Tahoma"/>
          <w:sz w:val="18"/>
          <w:szCs w:val="18"/>
        </w:rPr>
        <w:tab/>
        <w:t xml:space="preserve">Není-li touto smlouvou stanoveno výslovně něco jiného, lze tuto smlouvu měnit, doplňovat a upřesňovat pouze oboustranně odsouhlasenými, písemnými a </w:t>
      </w:r>
      <w:r w:rsidR="00657AEC" w:rsidRPr="00C91C0D">
        <w:rPr>
          <w:rFonts w:ascii="Verdana" w:hAnsi="Verdana" w:cs="Tahoma"/>
          <w:sz w:val="18"/>
          <w:szCs w:val="18"/>
        </w:rPr>
        <w:t>vzestupn</w:t>
      </w:r>
      <w:r w:rsidRPr="00C91C0D">
        <w:rPr>
          <w:rFonts w:ascii="Verdana" w:hAnsi="Verdana" w:cs="Tahoma"/>
          <w:sz w:val="18"/>
          <w:szCs w:val="18"/>
        </w:rPr>
        <w:t>ě číslovanými dodatky, podepsanými oprávněnými zástupci obou smluvních stran.</w:t>
      </w:r>
    </w:p>
    <w:p w14:paraId="73CAD387" w14:textId="61B18BF3" w:rsidR="00937119"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w:t>
      </w:r>
      <w:r w:rsidR="004904B6" w:rsidRPr="00C91C0D">
        <w:rPr>
          <w:rFonts w:ascii="Verdana" w:hAnsi="Verdana" w:cs="Tahoma"/>
          <w:sz w:val="18"/>
          <w:szCs w:val="18"/>
        </w:rPr>
        <w:t>8</w:t>
      </w:r>
      <w:r w:rsidRPr="00C91C0D">
        <w:rPr>
          <w:rFonts w:ascii="Verdana" w:hAnsi="Verdana" w:cs="Tahoma"/>
          <w:sz w:val="18"/>
          <w:szCs w:val="18"/>
        </w:rPr>
        <w:t>.4.</w:t>
      </w:r>
      <w:r w:rsidRPr="00C91C0D">
        <w:rPr>
          <w:rFonts w:ascii="Verdana" w:hAnsi="Verdana" w:cs="Tahoma"/>
          <w:sz w:val="18"/>
          <w:szCs w:val="18"/>
        </w:rPr>
        <w:tab/>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7A3099C9" w14:textId="1733073B" w:rsidR="00937119" w:rsidRPr="00C91C0D" w:rsidRDefault="00937119" w:rsidP="000C5DCF">
      <w:pPr>
        <w:spacing w:line="264" w:lineRule="auto"/>
        <w:ind w:left="680" w:hanging="680"/>
        <w:jc w:val="both"/>
        <w:rPr>
          <w:rFonts w:ascii="Verdana" w:hAnsi="Verdana" w:cs="Tahoma"/>
          <w:sz w:val="18"/>
          <w:szCs w:val="18"/>
        </w:rPr>
      </w:pPr>
      <w:r w:rsidRPr="00C91C0D">
        <w:rPr>
          <w:rFonts w:ascii="Verdana" w:hAnsi="Verdana" w:cs="Tahoma"/>
          <w:sz w:val="18"/>
          <w:szCs w:val="18"/>
        </w:rPr>
        <w:t>1</w:t>
      </w:r>
      <w:r w:rsidR="004904B6" w:rsidRPr="00C91C0D">
        <w:rPr>
          <w:rFonts w:ascii="Verdana" w:hAnsi="Verdana" w:cs="Tahoma"/>
          <w:sz w:val="18"/>
          <w:szCs w:val="18"/>
        </w:rPr>
        <w:t>8</w:t>
      </w:r>
      <w:r w:rsidRPr="00C91C0D">
        <w:rPr>
          <w:rFonts w:ascii="Verdana" w:hAnsi="Verdana" w:cs="Tahoma"/>
          <w:sz w:val="18"/>
          <w:szCs w:val="18"/>
        </w:rPr>
        <w:t>.5.</w:t>
      </w:r>
      <w:r w:rsidRPr="00C91C0D">
        <w:rPr>
          <w:rFonts w:ascii="Verdana" w:hAnsi="Verdana" w:cs="Tahoma"/>
          <w:sz w:val="18"/>
          <w:szCs w:val="18"/>
        </w:rPr>
        <w:tab/>
        <w:t>Smluvní strany si ujednávají, že tato smlouva a veškeré vztahy z této smlouvy vyplývající se řídí právním řádem České republiky, a to zejména us</w:t>
      </w:r>
      <w:r w:rsidR="000C5DCF">
        <w:rPr>
          <w:rFonts w:ascii="Verdana" w:hAnsi="Verdana" w:cs="Tahoma"/>
          <w:sz w:val="18"/>
          <w:szCs w:val="18"/>
        </w:rPr>
        <w:t>tanoveními občanského zákoníku.</w:t>
      </w:r>
      <w:r w:rsidRPr="00C91C0D">
        <w:rPr>
          <w:rFonts w:ascii="Verdana" w:hAnsi="Verdana" w:cs="Tahoma"/>
          <w:sz w:val="18"/>
          <w:szCs w:val="18"/>
        </w:rPr>
        <w:t xml:space="preserve"> </w:t>
      </w:r>
    </w:p>
    <w:p w14:paraId="3588ACCE" w14:textId="44146E78" w:rsidR="00937119" w:rsidRPr="00C91C0D" w:rsidRDefault="00937119"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w:t>
      </w:r>
      <w:r w:rsidR="004904B6" w:rsidRPr="00C91C0D">
        <w:rPr>
          <w:rFonts w:ascii="Verdana" w:hAnsi="Verdana" w:cs="Tahoma"/>
          <w:sz w:val="18"/>
          <w:szCs w:val="18"/>
        </w:rPr>
        <w:t>8</w:t>
      </w:r>
      <w:r w:rsidRPr="00C91C0D">
        <w:rPr>
          <w:rFonts w:ascii="Verdana" w:hAnsi="Verdana" w:cs="Tahoma"/>
          <w:sz w:val="18"/>
          <w:szCs w:val="18"/>
        </w:rPr>
        <w:t>.</w:t>
      </w:r>
      <w:r w:rsidR="000C5DCF">
        <w:rPr>
          <w:rFonts w:ascii="Verdana" w:hAnsi="Verdana" w:cs="Tahoma"/>
          <w:sz w:val="18"/>
          <w:szCs w:val="18"/>
        </w:rPr>
        <w:t>6</w:t>
      </w:r>
      <w:r w:rsidRPr="00C91C0D">
        <w:rPr>
          <w:rFonts w:ascii="Verdana" w:hAnsi="Verdana" w:cs="Tahoma"/>
          <w:sz w:val="18"/>
          <w:szCs w:val="18"/>
        </w:rPr>
        <w:t>.</w:t>
      </w:r>
      <w:r w:rsidRPr="00C91C0D">
        <w:rPr>
          <w:rFonts w:ascii="Verdana" w:hAnsi="Verdana" w:cs="Tahoma"/>
          <w:sz w:val="18"/>
          <w:szCs w:val="18"/>
        </w:rPr>
        <w:tab/>
        <w:t>Smluvní strany určí další speciálně pověřené pracovníky, kteří budou za smluvní strany oprávněni jednat ve specifických provozních záležitostech spojených s prováděním díla. Smluvní strany se zavazuji s</w:t>
      </w:r>
      <w:r w:rsidR="00DD2920" w:rsidRPr="00C91C0D">
        <w:rPr>
          <w:rFonts w:ascii="Verdana" w:hAnsi="Verdana" w:cs="Tahoma"/>
          <w:sz w:val="18"/>
          <w:szCs w:val="18"/>
        </w:rPr>
        <w:t>i</w:t>
      </w:r>
      <w:r w:rsidRPr="00C91C0D">
        <w:rPr>
          <w:rFonts w:ascii="Verdana" w:hAnsi="Verdana" w:cs="Tahoma"/>
          <w:sz w:val="18"/>
          <w:szCs w:val="18"/>
        </w:rPr>
        <w:t xml:space="preserve"> nejpozději do 7 dnů od podpisu této smlouvy zaslat seznamy těchto pracovníků, spolu s uvedením oblasti, za kterou zodpovídají</w:t>
      </w:r>
      <w:r w:rsidR="00657AEC" w:rsidRPr="00C91C0D">
        <w:rPr>
          <w:rFonts w:ascii="Verdana" w:hAnsi="Verdana" w:cs="Tahoma"/>
          <w:sz w:val="18"/>
          <w:szCs w:val="18"/>
        </w:rPr>
        <w:t>,</w:t>
      </w:r>
      <w:r w:rsidRPr="00C91C0D">
        <w:rPr>
          <w:rFonts w:ascii="Verdana" w:hAnsi="Verdana" w:cs="Tahoma"/>
          <w:sz w:val="18"/>
          <w:szCs w:val="18"/>
        </w:rPr>
        <w:t xml:space="preserve"> a kontaktními údaji. V případě, že dojde ke změnám ve všeobecně nebo speciálně pověřených pracovnících, zavazují se o těchto změnách smluvní strany vzájemně bezodkladně písemně informovat.</w:t>
      </w:r>
    </w:p>
    <w:p w14:paraId="2325B4A8" w14:textId="14988BC0" w:rsidR="00C45681" w:rsidRPr="00C91C0D" w:rsidRDefault="00937119" w:rsidP="00C45681">
      <w:pPr>
        <w:spacing w:line="264" w:lineRule="auto"/>
        <w:ind w:left="680" w:hanging="680"/>
        <w:jc w:val="both"/>
        <w:rPr>
          <w:rFonts w:ascii="Verdana" w:hAnsi="Verdana" w:cs="Tahoma"/>
          <w:sz w:val="18"/>
          <w:szCs w:val="18"/>
        </w:rPr>
      </w:pPr>
      <w:r w:rsidRPr="00C91C0D">
        <w:rPr>
          <w:rFonts w:ascii="Verdana" w:hAnsi="Verdana" w:cs="Tahoma"/>
          <w:sz w:val="18"/>
          <w:szCs w:val="18"/>
        </w:rPr>
        <w:t>1</w:t>
      </w:r>
      <w:r w:rsidR="004904B6" w:rsidRPr="00C91C0D">
        <w:rPr>
          <w:rFonts w:ascii="Verdana" w:hAnsi="Verdana" w:cs="Tahoma"/>
          <w:sz w:val="18"/>
          <w:szCs w:val="18"/>
        </w:rPr>
        <w:t>8</w:t>
      </w:r>
      <w:r w:rsidRPr="00C91C0D">
        <w:rPr>
          <w:rFonts w:ascii="Verdana" w:hAnsi="Verdana" w:cs="Tahoma"/>
          <w:sz w:val="18"/>
          <w:szCs w:val="18"/>
        </w:rPr>
        <w:t>.</w:t>
      </w:r>
      <w:r w:rsidR="000C5DCF">
        <w:rPr>
          <w:rFonts w:ascii="Verdana" w:hAnsi="Verdana" w:cs="Tahoma"/>
          <w:sz w:val="18"/>
          <w:szCs w:val="18"/>
        </w:rPr>
        <w:t>7</w:t>
      </w:r>
      <w:r w:rsidRPr="00C91C0D">
        <w:rPr>
          <w:rFonts w:ascii="Verdana" w:hAnsi="Verdana" w:cs="Tahoma"/>
          <w:sz w:val="18"/>
          <w:szCs w:val="18"/>
        </w:rPr>
        <w:t>.</w:t>
      </w:r>
      <w:r w:rsidRPr="00C91C0D">
        <w:rPr>
          <w:rFonts w:ascii="Verdana" w:hAnsi="Verdana" w:cs="Tahoma"/>
          <w:sz w:val="18"/>
          <w:szCs w:val="18"/>
        </w:rPr>
        <w:tab/>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49FA5F09" w14:textId="55C21681" w:rsidR="00C45681" w:rsidRPr="00C91C0D" w:rsidRDefault="00C45681" w:rsidP="00C45681">
      <w:pPr>
        <w:spacing w:line="264" w:lineRule="auto"/>
        <w:ind w:left="680" w:hanging="680"/>
        <w:jc w:val="both"/>
        <w:rPr>
          <w:rFonts w:ascii="Verdana" w:hAnsi="Verdana" w:cs="Tahoma"/>
          <w:sz w:val="18"/>
          <w:szCs w:val="18"/>
        </w:rPr>
      </w:pPr>
      <w:r w:rsidRPr="00C91C0D">
        <w:rPr>
          <w:rFonts w:ascii="Verdana" w:hAnsi="Verdana" w:cs="Tahoma"/>
          <w:sz w:val="18"/>
          <w:szCs w:val="18"/>
        </w:rPr>
        <w:t>1</w:t>
      </w:r>
      <w:r w:rsidR="004904B6" w:rsidRPr="00C91C0D">
        <w:rPr>
          <w:rFonts w:ascii="Verdana" w:hAnsi="Verdana" w:cs="Tahoma"/>
          <w:sz w:val="18"/>
          <w:szCs w:val="18"/>
        </w:rPr>
        <w:t>8</w:t>
      </w:r>
      <w:r w:rsidR="000C5DCF">
        <w:rPr>
          <w:rFonts w:ascii="Verdana" w:hAnsi="Verdana" w:cs="Tahoma"/>
          <w:sz w:val="18"/>
          <w:szCs w:val="18"/>
        </w:rPr>
        <w:t>.8</w:t>
      </w:r>
      <w:r w:rsidRPr="00C91C0D">
        <w:rPr>
          <w:rFonts w:ascii="Verdana" w:hAnsi="Verdana" w:cs="Tahoma"/>
          <w:sz w:val="18"/>
          <w:szCs w:val="18"/>
        </w:rPr>
        <w:t>.</w:t>
      </w:r>
      <w:r w:rsidRPr="00C91C0D">
        <w:rPr>
          <w:rFonts w:ascii="Verdana" w:hAnsi="Verdana" w:cs="Tahoma"/>
          <w:sz w:val="18"/>
          <w:szCs w:val="18"/>
        </w:rPr>
        <w:tab/>
        <w:t xml:space="preserve">Objednatelem je zadavatel po uzavření této smlouvy o dílo na plnění předmětu veřejné zakázky (díla dle této smlouvy). Zhotovitelem je dodavatel po uzavření této smlouvy o dílo na plnění předmětu veřejné zakázky (díla dle této smlouvy). Podzhotovitelem je </w:t>
      </w:r>
      <w:r w:rsidR="002B1323" w:rsidRPr="00C91C0D">
        <w:rPr>
          <w:rFonts w:ascii="Verdana" w:hAnsi="Verdana" w:cs="Tahoma"/>
          <w:sz w:val="18"/>
          <w:szCs w:val="18"/>
        </w:rPr>
        <w:t>poddodavatel</w:t>
      </w:r>
      <w:r w:rsidRPr="00C91C0D">
        <w:rPr>
          <w:rFonts w:ascii="Verdana" w:hAnsi="Verdana" w:cs="Tahoma"/>
          <w:sz w:val="18"/>
          <w:szCs w:val="18"/>
        </w:rPr>
        <w:t xml:space="preserve"> po uzavření této smlouvy o dílo na plnění předmětu veřejné zakázky (díla dle této smlouvy). </w:t>
      </w:r>
    </w:p>
    <w:p w14:paraId="17812CC6" w14:textId="3A4943A4" w:rsidR="00167E2A" w:rsidRPr="00C91C0D" w:rsidRDefault="00C45681" w:rsidP="00AE54D6">
      <w:pPr>
        <w:spacing w:line="264" w:lineRule="auto"/>
        <w:ind w:left="680" w:hanging="680"/>
        <w:jc w:val="both"/>
        <w:rPr>
          <w:rFonts w:ascii="Verdana" w:hAnsi="Verdana" w:cs="Tahoma"/>
          <w:sz w:val="18"/>
          <w:szCs w:val="18"/>
        </w:rPr>
      </w:pPr>
      <w:r w:rsidRPr="00C91C0D">
        <w:rPr>
          <w:rFonts w:ascii="Verdana" w:hAnsi="Verdana" w:cs="Tahoma"/>
          <w:sz w:val="18"/>
          <w:szCs w:val="18"/>
        </w:rPr>
        <w:t>1</w:t>
      </w:r>
      <w:r w:rsidR="004904B6" w:rsidRPr="00C91C0D">
        <w:rPr>
          <w:rFonts w:ascii="Verdana" w:hAnsi="Verdana" w:cs="Tahoma"/>
          <w:sz w:val="18"/>
          <w:szCs w:val="18"/>
        </w:rPr>
        <w:t>8</w:t>
      </w:r>
      <w:r w:rsidR="000C5DCF">
        <w:rPr>
          <w:rFonts w:ascii="Verdana" w:hAnsi="Verdana" w:cs="Tahoma"/>
          <w:sz w:val="18"/>
          <w:szCs w:val="18"/>
        </w:rPr>
        <w:t>.9</w:t>
      </w:r>
      <w:r w:rsidRPr="00C91C0D">
        <w:rPr>
          <w:rFonts w:ascii="Verdana" w:hAnsi="Verdana" w:cs="Tahoma"/>
          <w:sz w:val="18"/>
          <w:szCs w:val="18"/>
        </w:rPr>
        <w:t>.</w:t>
      </w:r>
      <w:r w:rsidRPr="00C91C0D">
        <w:rPr>
          <w:rFonts w:ascii="Verdana" w:hAnsi="Verdana" w:cs="Tahoma"/>
          <w:sz w:val="18"/>
          <w:szCs w:val="18"/>
        </w:rPr>
        <w:tab/>
        <w:t>Příslušnou dokumentací (tj. projektovou dokumentací) je dokumentace zpracovaná v rozsahu stanoveném jiným právním</w:t>
      </w:r>
      <w:r w:rsidR="00A86AC0" w:rsidRPr="00C91C0D">
        <w:rPr>
          <w:rFonts w:ascii="Verdana" w:hAnsi="Verdana" w:cs="Tahoma"/>
          <w:sz w:val="18"/>
          <w:szCs w:val="18"/>
        </w:rPr>
        <w:t xml:space="preserve"> předpisem, tj. vyhláškou č. 169/2016</w:t>
      </w:r>
      <w:r w:rsidRPr="00C91C0D">
        <w:rPr>
          <w:rFonts w:ascii="Verdana" w:hAnsi="Verdana" w:cs="Tahoma"/>
          <w:sz w:val="18"/>
          <w:szCs w:val="18"/>
        </w:rPr>
        <w:t xml:space="preserve"> Sb. Položkovým rozpočtem je zhotovitelem oceněný soupis stavebních prací, dodávek a služeb, v němž jsou zhotovitelem uvedeny jednotkové ceny u všech položek stav</w:t>
      </w:r>
      <w:r w:rsidR="00A82AEF" w:rsidRPr="00C91C0D">
        <w:rPr>
          <w:rFonts w:ascii="Verdana" w:hAnsi="Verdana" w:cs="Tahoma"/>
          <w:sz w:val="18"/>
          <w:szCs w:val="18"/>
        </w:rPr>
        <w:t>ebních prací, dodávek a služeb i</w:t>
      </w:r>
      <w:r w:rsidRPr="00C91C0D">
        <w:rPr>
          <w:rFonts w:ascii="Verdana" w:hAnsi="Verdana" w:cs="Tahoma"/>
          <w:sz w:val="18"/>
          <w:szCs w:val="18"/>
        </w:rPr>
        <w:t xml:space="preserve"> jejich celkové ceny pro zadavatelem vymezené množství. </w:t>
      </w:r>
    </w:p>
    <w:p w14:paraId="1D58717B" w14:textId="77777777" w:rsidR="00AE54D6" w:rsidRPr="00C91C0D" w:rsidRDefault="00AE54D6" w:rsidP="00F43686">
      <w:pPr>
        <w:rPr>
          <w:rFonts w:ascii="Verdana" w:hAnsi="Verdana" w:cs="Tahoma"/>
          <w:sz w:val="18"/>
          <w:szCs w:val="18"/>
        </w:rPr>
      </w:pPr>
    </w:p>
    <w:p w14:paraId="34CDC8DB" w14:textId="77777777" w:rsidR="00D55E62" w:rsidRPr="00C91C0D" w:rsidRDefault="00D55E62" w:rsidP="00F43686">
      <w:pPr>
        <w:rPr>
          <w:rFonts w:ascii="Verdana" w:hAnsi="Verdana" w:cs="Tahoma"/>
          <w:sz w:val="18"/>
          <w:szCs w:val="18"/>
        </w:rPr>
      </w:pPr>
    </w:p>
    <w:p w14:paraId="6BC47568" w14:textId="77777777" w:rsidR="00D55E62" w:rsidRPr="00C91C0D" w:rsidRDefault="00D55E62" w:rsidP="00F43686">
      <w:pPr>
        <w:rPr>
          <w:rFonts w:ascii="Verdana" w:hAnsi="Verdana" w:cs="Tahoma"/>
          <w:sz w:val="18"/>
          <w:szCs w:val="18"/>
        </w:rPr>
      </w:pPr>
    </w:p>
    <w:p w14:paraId="1F1D44A4" w14:textId="7301AB6F" w:rsidR="00C83B0C" w:rsidRPr="00C91C0D" w:rsidRDefault="00C83B0C" w:rsidP="00C83B0C">
      <w:pPr>
        <w:pStyle w:val="Zkladntext"/>
        <w:tabs>
          <w:tab w:val="left" w:pos="709"/>
        </w:tabs>
        <w:spacing w:line="264" w:lineRule="auto"/>
        <w:jc w:val="center"/>
        <w:rPr>
          <w:rFonts w:ascii="Verdana" w:hAnsi="Verdana" w:cs="Tahoma"/>
          <w:b/>
          <w:sz w:val="18"/>
          <w:szCs w:val="18"/>
        </w:rPr>
      </w:pPr>
      <w:r w:rsidRPr="00C91C0D">
        <w:rPr>
          <w:rFonts w:ascii="Verdana" w:hAnsi="Verdana" w:cs="Tahoma"/>
          <w:b/>
          <w:sz w:val="18"/>
          <w:szCs w:val="18"/>
        </w:rPr>
        <w:t xml:space="preserve">Článek </w:t>
      </w:r>
      <w:r w:rsidR="00CE729F" w:rsidRPr="00C91C0D">
        <w:rPr>
          <w:rFonts w:ascii="Verdana" w:hAnsi="Verdana" w:cs="Tahoma"/>
          <w:b/>
          <w:sz w:val="18"/>
          <w:szCs w:val="18"/>
        </w:rPr>
        <w:t>19</w:t>
      </w:r>
    </w:p>
    <w:p w14:paraId="40DF16B4" w14:textId="77777777" w:rsidR="00937119" w:rsidRPr="00C91C0D" w:rsidRDefault="00937119" w:rsidP="00C83B0C">
      <w:pPr>
        <w:jc w:val="center"/>
        <w:rPr>
          <w:rFonts w:ascii="Verdana" w:hAnsi="Verdana" w:cs="Tahoma"/>
          <w:sz w:val="18"/>
          <w:szCs w:val="18"/>
        </w:rPr>
      </w:pPr>
      <w:r w:rsidRPr="00C91C0D">
        <w:rPr>
          <w:rFonts w:ascii="Verdana" w:hAnsi="Verdana" w:cs="Tahoma"/>
          <w:b/>
          <w:sz w:val="18"/>
          <w:szCs w:val="18"/>
        </w:rPr>
        <w:t>Závěrečná ustanovení</w:t>
      </w:r>
    </w:p>
    <w:p w14:paraId="4976CA09" w14:textId="77777777" w:rsidR="00937119" w:rsidRPr="00C91C0D" w:rsidRDefault="00937119" w:rsidP="00F43686">
      <w:pPr>
        <w:rPr>
          <w:rFonts w:ascii="Verdana" w:hAnsi="Verdana" w:cs="Tahoma"/>
          <w:sz w:val="18"/>
          <w:szCs w:val="18"/>
        </w:rPr>
      </w:pPr>
    </w:p>
    <w:p w14:paraId="45912C9F" w14:textId="1AA213EF" w:rsidR="0014635D" w:rsidRPr="00C91C0D" w:rsidRDefault="004904B6" w:rsidP="0014635D">
      <w:pPr>
        <w:spacing w:line="264" w:lineRule="auto"/>
        <w:ind w:left="680" w:hanging="680"/>
        <w:jc w:val="both"/>
        <w:rPr>
          <w:rFonts w:ascii="Verdana" w:hAnsi="Verdana" w:cs="Tahoma"/>
          <w:sz w:val="18"/>
          <w:szCs w:val="18"/>
        </w:rPr>
      </w:pPr>
      <w:r w:rsidRPr="00C91C0D">
        <w:rPr>
          <w:rFonts w:ascii="Verdana" w:hAnsi="Verdana" w:cs="Tahoma"/>
          <w:sz w:val="18"/>
          <w:szCs w:val="18"/>
        </w:rPr>
        <w:t>19</w:t>
      </w:r>
      <w:r w:rsidR="0014635D" w:rsidRPr="00C91C0D">
        <w:rPr>
          <w:rFonts w:ascii="Verdana" w:hAnsi="Verdana" w:cs="Tahoma"/>
          <w:sz w:val="18"/>
          <w:szCs w:val="18"/>
        </w:rPr>
        <w:t>.1.</w:t>
      </w:r>
      <w:r w:rsidR="0014635D" w:rsidRPr="00C91C0D">
        <w:rPr>
          <w:rFonts w:ascii="Verdana" w:hAnsi="Verdana" w:cs="Tahoma"/>
          <w:sz w:val="18"/>
          <w:szCs w:val="18"/>
        </w:rPr>
        <w:tab/>
      </w:r>
      <w:r w:rsidR="003F4401" w:rsidRPr="00C91C0D">
        <w:rPr>
          <w:rFonts w:ascii="Verdana" w:hAnsi="Verdana"/>
          <w:sz w:val="18"/>
          <w:szCs w:val="18"/>
        </w:rPr>
        <w:t xml:space="preserve">Smlouva nabývá platnosti </w:t>
      </w:r>
      <w:r w:rsidR="009607E8">
        <w:rPr>
          <w:rFonts w:ascii="Verdana" w:hAnsi="Verdana"/>
          <w:sz w:val="18"/>
          <w:szCs w:val="18"/>
        </w:rPr>
        <w:t xml:space="preserve">a účinnosti </w:t>
      </w:r>
      <w:r w:rsidR="003F4401" w:rsidRPr="00C91C0D">
        <w:rPr>
          <w:rFonts w:ascii="Verdana" w:hAnsi="Verdana"/>
          <w:sz w:val="18"/>
          <w:szCs w:val="18"/>
        </w:rPr>
        <w:t>dnem p</w:t>
      </w:r>
      <w:r w:rsidR="009607E8">
        <w:rPr>
          <w:rFonts w:ascii="Verdana" w:hAnsi="Verdana"/>
          <w:sz w:val="18"/>
          <w:szCs w:val="18"/>
        </w:rPr>
        <w:t>odpisu oběma smluvními stranami.</w:t>
      </w:r>
    </w:p>
    <w:p w14:paraId="2434ADB2" w14:textId="7CF5D331" w:rsidR="00937119" w:rsidRPr="00C91C0D" w:rsidRDefault="004904B6"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19</w:t>
      </w:r>
      <w:r w:rsidR="00937119" w:rsidRPr="00C91C0D">
        <w:rPr>
          <w:rFonts w:ascii="Verdana" w:hAnsi="Verdana" w:cs="Tahoma"/>
          <w:sz w:val="18"/>
          <w:szCs w:val="18"/>
        </w:rPr>
        <w:t>.2.</w:t>
      </w:r>
      <w:r w:rsidR="00937119" w:rsidRPr="00C91C0D">
        <w:rPr>
          <w:rFonts w:ascii="Verdana" w:hAnsi="Verdana" w:cs="Tahoma"/>
          <w:sz w:val="18"/>
          <w:szCs w:val="18"/>
        </w:rPr>
        <w:tab/>
        <w:t xml:space="preserve">Tato smlouva byla vyhotovena ve </w:t>
      </w:r>
      <w:r w:rsidR="00EE50BB" w:rsidRPr="00C91C0D">
        <w:rPr>
          <w:rFonts w:ascii="Verdana" w:hAnsi="Verdana" w:cs="Tahoma"/>
          <w:sz w:val="18"/>
          <w:szCs w:val="18"/>
        </w:rPr>
        <w:t xml:space="preserve">dvou </w:t>
      </w:r>
      <w:r w:rsidR="00937119" w:rsidRPr="00C91C0D">
        <w:rPr>
          <w:rFonts w:ascii="Verdana" w:hAnsi="Verdana" w:cs="Tahoma"/>
          <w:sz w:val="18"/>
          <w:szCs w:val="18"/>
        </w:rPr>
        <w:t xml:space="preserve">stejnopisech, z nichž objednatel </w:t>
      </w:r>
      <w:r w:rsidR="003F4401" w:rsidRPr="00C91C0D">
        <w:rPr>
          <w:rFonts w:ascii="Verdana" w:hAnsi="Verdana" w:cs="Tahoma"/>
          <w:sz w:val="18"/>
          <w:szCs w:val="18"/>
        </w:rPr>
        <w:t xml:space="preserve">i zhotovitel </w:t>
      </w:r>
      <w:r w:rsidR="00937119" w:rsidRPr="00C91C0D">
        <w:rPr>
          <w:rFonts w:ascii="Verdana" w:hAnsi="Verdana" w:cs="Tahoma"/>
          <w:sz w:val="18"/>
          <w:szCs w:val="18"/>
        </w:rPr>
        <w:t xml:space="preserve">obdrží </w:t>
      </w:r>
      <w:r w:rsidR="003F4401" w:rsidRPr="00C91C0D">
        <w:rPr>
          <w:rFonts w:ascii="Verdana" w:hAnsi="Verdana" w:cs="Tahoma"/>
          <w:sz w:val="18"/>
          <w:szCs w:val="18"/>
        </w:rPr>
        <w:t xml:space="preserve">po jednom </w:t>
      </w:r>
      <w:r w:rsidR="00937119" w:rsidRPr="00C91C0D">
        <w:rPr>
          <w:rFonts w:ascii="Verdana" w:hAnsi="Verdana" w:cs="Tahoma"/>
          <w:sz w:val="18"/>
          <w:szCs w:val="18"/>
        </w:rPr>
        <w:t xml:space="preserve">vyhotovení. </w:t>
      </w:r>
    </w:p>
    <w:p w14:paraId="2FF1C715" w14:textId="258AD2E4" w:rsidR="00F66B13" w:rsidRPr="00C91C0D" w:rsidRDefault="004904B6"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19</w:t>
      </w:r>
      <w:r w:rsidR="00937119" w:rsidRPr="00C91C0D">
        <w:rPr>
          <w:rFonts w:ascii="Verdana" w:hAnsi="Verdana" w:cs="Tahoma"/>
          <w:sz w:val="18"/>
          <w:szCs w:val="18"/>
        </w:rPr>
        <w:t>.3.</w:t>
      </w:r>
      <w:r w:rsidR="00937119" w:rsidRPr="00C91C0D">
        <w:rPr>
          <w:rFonts w:ascii="Verdana" w:hAnsi="Verdana" w:cs="Tahoma"/>
          <w:sz w:val="18"/>
          <w:szCs w:val="18"/>
        </w:rPr>
        <w:tab/>
      </w:r>
      <w:r w:rsidR="00F66B13" w:rsidRPr="00C91C0D">
        <w:rPr>
          <w:rFonts w:ascii="Verdana" w:hAnsi="Verdana" w:cs="Tahoma"/>
          <w:sz w:val="18"/>
          <w:szCs w:val="18"/>
        </w:rPr>
        <w:t>Zhotovitel souhlasí se zveřejněním</w:t>
      </w:r>
      <w:r w:rsidR="003F4401" w:rsidRPr="00C91C0D">
        <w:rPr>
          <w:rFonts w:ascii="Verdana" w:hAnsi="Verdana" w:cs="Tahoma"/>
          <w:sz w:val="18"/>
          <w:szCs w:val="18"/>
        </w:rPr>
        <w:t xml:space="preserve"> smlouvy na profilu objednatele</w:t>
      </w:r>
      <w:r w:rsidR="00F66B13" w:rsidRPr="00C91C0D">
        <w:rPr>
          <w:rFonts w:ascii="Verdana" w:hAnsi="Verdana" w:cs="Tahoma"/>
          <w:sz w:val="18"/>
          <w:szCs w:val="18"/>
        </w:rPr>
        <w:t xml:space="preserve"> </w:t>
      </w:r>
      <w:r w:rsidR="00560A32" w:rsidRPr="00C91C0D">
        <w:rPr>
          <w:rFonts w:ascii="Verdana" w:hAnsi="Verdana" w:cs="Tahoma"/>
          <w:sz w:val="18"/>
          <w:szCs w:val="18"/>
        </w:rPr>
        <w:t>https://chuchle.zakazky-profil.cz/.</w:t>
      </w:r>
    </w:p>
    <w:p w14:paraId="13F8565D" w14:textId="00395756" w:rsidR="00937119" w:rsidRPr="00C91C0D" w:rsidRDefault="004904B6"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19</w:t>
      </w:r>
      <w:r w:rsidR="00F66B13" w:rsidRPr="00C91C0D">
        <w:rPr>
          <w:rFonts w:ascii="Verdana" w:hAnsi="Verdana" w:cs="Tahoma"/>
          <w:sz w:val="18"/>
          <w:szCs w:val="18"/>
        </w:rPr>
        <w:t>.4.</w:t>
      </w:r>
      <w:r w:rsidR="00F66B13" w:rsidRPr="00C91C0D">
        <w:rPr>
          <w:rFonts w:ascii="Verdana" w:hAnsi="Verdana" w:cs="Tahoma"/>
          <w:sz w:val="18"/>
          <w:szCs w:val="18"/>
        </w:rPr>
        <w:tab/>
      </w:r>
      <w:r w:rsidR="00937119" w:rsidRPr="00C91C0D">
        <w:rPr>
          <w:rFonts w:ascii="Verdana" w:hAnsi="Verdana" w:cs="Tahoma"/>
          <w:sz w:val="18"/>
          <w:szCs w:val="18"/>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3915F950" w14:textId="08607185" w:rsidR="00937119" w:rsidRPr="00C91C0D" w:rsidRDefault="004904B6"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19</w:t>
      </w:r>
      <w:r w:rsidR="00937119" w:rsidRPr="00C91C0D">
        <w:rPr>
          <w:rFonts w:ascii="Verdana" w:hAnsi="Verdana" w:cs="Tahoma"/>
          <w:sz w:val="18"/>
          <w:szCs w:val="18"/>
        </w:rPr>
        <w:t>.</w:t>
      </w:r>
      <w:r w:rsidR="00152340" w:rsidRPr="00C91C0D">
        <w:rPr>
          <w:rFonts w:ascii="Verdana" w:hAnsi="Verdana" w:cs="Tahoma"/>
          <w:sz w:val="18"/>
          <w:szCs w:val="18"/>
        </w:rPr>
        <w:t>5</w:t>
      </w:r>
      <w:r w:rsidR="00937119" w:rsidRPr="00C91C0D">
        <w:rPr>
          <w:rFonts w:ascii="Verdana" w:hAnsi="Verdana" w:cs="Tahoma"/>
          <w:sz w:val="18"/>
          <w:szCs w:val="18"/>
        </w:rPr>
        <w:t xml:space="preserve">. </w:t>
      </w:r>
      <w:r w:rsidR="00937119" w:rsidRPr="00C91C0D">
        <w:rPr>
          <w:rFonts w:ascii="Verdana" w:hAnsi="Verdana" w:cs="Tahoma"/>
          <w:sz w:val="18"/>
          <w:szCs w:val="18"/>
        </w:rPr>
        <w:tab/>
        <w:t xml:space="preserve">Nedílnou součást této smlouvy tvoří jako přílohy této smlouvy: </w:t>
      </w:r>
    </w:p>
    <w:p w14:paraId="1B0A4F80" w14:textId="2E87193C" w:rsidR="00A63F1F" w:rsidRPr="00C91C0D" w:rsidRDefault="00937119" w:rsidP="00A63F1F">
      <w:pPr>
        <w:spacing w:line="264" w:lineRule="auto"/>
        <w:ind w:left="709"/>
        <w:jc w:val="both"/>
        <w:rPr>
          <w:rFonts w:ascii="Verdana" w:hAnsi="Verdana" w:cs="Tahoma"/>
          <w:sz w:val="18"/>
          <w:szCs w:val="18"/>
        </w:rPr>
      </w:pPr>
      <w:r w:rsidRPr="00C91C0D">
        <w:rPr>
          <w:rFonts w:ascii="Verdana" w:hAnsi="Verdana" w:cs="Tahoma"/>
          <w:sz w:val="18"/>
          <w:szCs w:val="18"/>
        </w:rPr>
        <w:t xml:space="preserve">Příloha č. 1: </w:t>
      </w:r>
      <w:r w:rsidRPr="00C91C0D">
        <w:rPr>
          <w:rFonts w:ascii="Verdana" w:hAnsi="Verdana" w:cs="Tahoma"/>
          <w:sz w:val="18"/>
          <w:szCs w:val="18"/>
        </w:rPr>
        <w:tab/>
        <w:t>Oceněný výkaz výměr</w:t>
      </w:r>
    </w:p>
    <w:p w14:paraId="7598A861" w14:textId="6242953D" w:rsidR="00937119" w:rsidRPr="00C91C0D" w:rsidRDefault="00937119" w:rsidP="009C48A1">
      <w:pPr>
        <w:spacing w:line="264" w:lineRule="auto"/>
        <w:ind w:left="709"/>
        <w:jc w:val="both"/>
        <w:rPr>
          <w:rFonts w:ascii="Verdana" w:hAnsi="Verdana" w:cs="Tahoma"/>
          <w:sz w:val="18"/>
          <w:szCs w:val="18"/>
        </w:rPr>
      </w:pPr>
      <w:r w:rsidRPr="00C91C0D">
        <w:rPr>
          <w:rFonts w:ascii="Verdana" w:hAnsi="Verdana" w:cs="Tahoma"/>
          <w:sz w:val="18"/>
          <w:szCs w:val="18"/>
        </w:rPr>
        <w:t xml:space="preserve">Příloha č. 2: </w:t>
      </w:r>
      <w:r w:rsidRPr="00C91C0D">
        <w:rPr>
          <w:rFonts w:ascii="Verdana" w:hAnsi="Verdana" w:cs="Tahoma"/>
          <w:sz w:val="18"/>
          <w:szCs w:val="18"/>
        </w:rPr>
        <w:tab/>
      </w:r>
      <w:r w:rsidR="0022151A" w:rsidRPr="00C91C0D">
        <w:rPr>
          <w:rFonts w:ascii="Verdana" w:hAnsi="Verdana" w:cs="Tahoma"/>
          <w:sz w:val="18"/>
          <w:szCs w:val="18"/>
        </w:rPr>
        <w:t>Podrobný h</w:t>
      </w:r>
      <w:r w:rsidRPr="00C91C0D">
        <w:rPr>
          <w:rFonts w:ascii="Verdana" w:hAnsi="Verdana" w:cs="Tahoma"/>
          <w:sz w:val="18"/>
          <w:szCs w:val="18"/>
        </w:rPr>
        <w:t>armonogram</w:t>
      </w:r>
      <w:r w:rsidR="009E331D" w:rsidRPr="00C91C0D">
        <w:rPr>
          <w:rFonts w:ascii="Verdana" w:hAnsi="Verdana" w:cs="Tahoma"/>
          <w:sz w:val="18"/>
          <w:szCs w:val="18"/>
        </w:rPr>
        <w:t xml:space="preserve"> </w:t>
      </w:r>
      <w:r w:rsidR="0022151A" w:rsidRPr="00C91C0D">
        <w:rPr>
          <w:rFonts w:ascii="Verdana" w:hAnsi="Verdana" w:cs="Tahoma"/>
          <w:sz w:val="18"/>
          <w:szCs w:val="18"/>
        </w:rPr>
        <w:t>výstavby</w:t>
      </w:r>
    </w:p>
    <w:p w14:paraId="39E52491" w14:textId="26B8AC90" w:rsidR="0092393E" w:rsidRPr="00C91C0D" w:rsidRDefault="0092393E" w:rsidP="009C48A1">
      <w:pPr>
        <w:spacing w:line="264" w:lineRule="auto"/>
        <w:ind w:left="709"/>
        <w:jc w:val="both"/>
        <w:rPr>
          <w:rFonts w:ascii="Verdana" w:hAnsi="Verdana" w:cs="Tahoma"/>
          <w:sz w:val="18"/>
          <w:szCs w:val="18"/>
        </w:rPr>
      </w:pPr>
      <w:r w:rsidRPr="00C91C0D">
        <w:rPr>
          <w:rFonts w:ascii="Verdana" w:hAnsi="Verdana" w:cs="Tahoma"/>
          <w:sz w:val="18"/>
          <w:szCs w:val="18"/>
        </w:rPr>
        <w:t>Příloha č. 3:</w:t>
      </w:r>
      <w:r w:rsidRPr="00C91C0D">
        <w:rPr>
          <w:rFonts w:ascii="Verdana" w:hAnsi="Verdana" w:cs="Tahoma"/>
          <w:sz w:val="18"/>
          <w:szCs w:val="18"/>
        </w:rPr>
        <w:tab/>
        <w:t>Technologický rozbor</w:t>
      </w:r>
    </w:p>
    <w:p w14:paraId="0C5A91E6" w14:textId="77777777" w:rsidR="00443AEB" w:rsidRPr="00C91C0D" w:rsidRDefault="00937119" w:rsidP="00DC3F10">
      <w:pPr>
        <w:spacing w:line="264" w:lineRule="auto"/>
        <w:ind w:left="709"/>
        <w:jc w:val="both"/>
        <w:rPr>
          <w:rFonts w:ascii="Verdana" w:hAnsi="Verdana" w:cs="Tahoma"/>
          <w:sz w:val="18"/>
          <w:szCs w:val="18"/>
        </w:rPr>
      </w:pPr>
      <w:r w:rsidRPr="00C91C0D">
        <w:rPr>
          <w:rFonts w:ascii="Verdana" w:hAnsi="Verdana" w:cs="Tahoma"/>
          <w:sz w:val="18"/>
          <w:szCs w:val="18"/>
        </w:rPr>
        <w:t xml:space="preserve">Příloha č. </w:t>
      </w:r>
      <w:r w:rsidR="00A82AEF" w:rsidRPr="00C91C0D">
        <w:rPr>
          <w:rFonts w:ascii="Verdana" w:hAnsi="Verdana" w:cs="Tahoma"/>
          <w:sz w:val="18"/>
          <w:szCs w:val="18"/>
        </w:rPr>
        <w:t>4</w:t>
      </w:r>
      <w:r w:rsidRPr="00C91C0D">
        <w:rPr>
          <w:rFonts w:ascii="Verdana" w:hAnsi="Verdana" w:cs="Tahoma"/>
          <w:sz w:val="18"/>
          <w:szCs w:val="18"/>
        </w:rPr>
        <w:t xml:space="preserve">: </w:t>
      </w:r>
      <w:r w:rsidRPr="00C91C0D">
        <w:rPr>
          <w:rFonts w:ascii="Verdana" w:hAnsi="Verdana" w:cs="Tahoma"/>
          <w:sz w:val="18"/>
          <w:szCs w:val="18"/>
        </w:rPr>
        <w:tab/>
        <w:t>Projektová dokumentace</w:t>
      </w:r>
    </w:p>
    <w:p w14:paraId="19E0DE62" w14:textId="77777777" w:rsidR="00443AEB" w:rsidRPr="00C91C0D" w:rsidRDefault="00443AEB" w:rsidP="00DC3F10">
      <w:pPr>
        <w:spacing w:line="264" w:lineRule="auto"/>
        <w:ind w:left="709"/>
        <w:jc w:val="both"/>
        <w:rPr>
          <w:rFonts w:ascii="Verdana" w:hAnsi="Verdana" w:cs="Tahoma"/>
          <w:sz w:val="18"/>
          <w:szCs w:val="18"/>
        </w:rPr>
      </w:pPr>
      <w:r w:rsidRPr="00C91C0D">
        <w:rPr>
          <w:rFonts w:ascii="Verdana" w:hAnsi="Verdana" w:cs="Tahoma"/>
          <w:sz w:val="18"/>
          <w:szCs w:val="18"/>
        </w:rPr>
        <w:t>Příloha č. 5:</w:t>
      </w:r>
      <w:r w:rsidRPr="00C91C0D">
        <w:rPr>
          <w:rFonts w:ascii="Verdana" w:hAnsi="Verdana" w:cs="Tahoma"/>
          <w:sz w:val="18"/>
          <w:szCs w:val="18"/>
        </w:rPr>
        <w:tab/>
        <w:t>Plán kvality procesu realizace předmětu veřejné zakázky</w:t>
      </w:r>
    </w:p>
    <w:p w14:paraId="2DD609F0" w14:textId="77777777" w:rsidR="00443AEB" w:rsidRPr="00C91C0D" w:rsidRDefault="00443AEB" w:rsidP="00DC3F10">
      <w:pPr>
        <w:spacing w:line="264" w:lineRule="auto"/>
        <w:ind w:left="709"/>
        <w:jc w:val="both"/>
        <w:rPr>
          <w:rFonts w:ascii="Verdana" w:hAnsi="Verdana" w:cs="Tahoma"/>
          <w:sz w:val="18"/>
          <w:szCs w:val="18"/>
        </w:rPr>
      </w:pPr>
      <w:r w:rsidRPr="00C91C0D">
        <w:rPr>
          <w:rFonts w:ascii="Verdana" w:hAnsi="Verdana" w:cs="Tahoma"/>
          <w:sz w:val="18"/>
          <w:szCs w:val="18"/>
        </w:rPr>
        <w:t>Příloha č. 6:</w:t>
      </w:r>
      <w:r w:rsidRPr="00C91C0D">
        <w:rPr>
          <w:rFonts w:ascii="Verdana" w:hAnsi="Verdana" w:cs="Tahoma"/>
          <w:sz w:val="18"/>
          <w:szCs w:val="18"/>
        </w:rPr>
        <w:tab/>
        <w:t>Environmentální plán</w:t>
      </w:r>
    </w:p>
    <w:p w14:paraId="36948EDD" w14:textId="28C99C11" w:rsidR="0022151A" w:rsidRPr="00C91C0D" w:rsidRDefault="00443AEB" w:rsidP="00DC3F10">
      <w:pPr>
        <w:spacing w:line="264" w:lineRule="auto"/>
        <w:ind w:left="709"/>
        <w:jc w:val="both"/>
        <w:rPr>
          <w:rFonts w:ascii="Verdana" w:hAnsi="Verdana" w:cs="Tahoma"/>
          <w:sz w:val="18"/>
          <w:szCs w:val="18"/>
        </w:rPr>
      </w:pPr>
      <w:r w:rsidRPr="00C91C0D">
        <w:rPr>
          <w:rFonts w:ascii="Verdana" w:hAnsi="Verdana" w:cs="Tahoma"/>
          <w:sz w:val="18"/>
          <w:szCs w:val="18"/>
        </w:rPr>
        <w:t>Příloha č. 7:</w:t>
      </w:r>
      <w:r w:rsidRPr="00C91C0D">
        <w:rPr>
          <w:rFonts w:ascii="Verdana" w:hAnsi="Verdana" w:cs="Tahoma"/>
          <w:sz w:val="18"/>
          <w:szCs w:val="18"/>
        </w:rPr>
        <w:tab/>
      </w:r>
      <w:r w:rsidR="006A57E4" w:rsidRPr="00C91C0D">
        <w:rPr>
          <w:rFonts w:ascii="Verdana" w:hAnsi="Verdana" w:cs="Tahoma"/>
          <w:sz w:val="18"/>
          <w:szCs w:val="18"/>
        </w:rPr>
        <w:t>Plán BOZP a PO</w:t>
      </w:r>
      <w:r w:rsidR="00937119" w:rsidRPr="00C91C0D">
        <w:rPr>
          <w:rFonts w:ascii="Verdana" w:hAnsi="Verdana" w:cs="Tahoma"/>
          <w:sz w:val="18"/>
          <w:szCs w:val="18"/>
        </w:rPr>
        <w:t xml:space="preserve"> </w:t>
      </w:r>
    </w:p>
    <w:p w14:paraId="35F9E350" w14:textId="1B442FFC" w:rsidR="00937119" w:rsidRPr="00C91C0D" w:rsidRDefault="004904B6"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19</w:t>
      </w:r>
      <w:r w:rsidR="00937119" w:rsidRPr="00C91C0D">
        <w:rPr>
          <w:rFonts w:ascii="Verdana" w:hAnsi="Verdana" w:cs="Tahoma"/>
          <w:sz w:val="18"/>
          <w:szCs w:val="18"/>
        </w:rPr>
        <w:t>.</w:t>
      </w:r>
      <w:r w:rsidR="00152340" w:rsidRPr="00C91C0D">
        <w:rPr>
          <w:rFonts w:ascii="Verdana" w:hAnsi="Verdana" w:cs="Tahoma"/>
          <w:sz w:val="18"/>
          <w:szCs w:val="18"/>
        </w:rPr>
        <w:t>6</w:t>
      </w:r>
      <w:r w:rsidR="00937119" w:rsidRPr="00C91C0D">
        <w:rPr>
          <w:rFonts w:ascii="Verdana" w:hAnsi="Verdana" w:cs="Tahoma"/>
          <w:sz w:val="18"/>
          <w:szCs w:val="18"/>
        </w:rPr>
        <w:t>.</w:t>
      </w:r>
      <w:r w:rsidR="00937119" w:rsidRPr="00C91C0D">
        <w:rPr>
          <w:rFonts w:ascii="Verdana" w:hAnsi="Verdana" w:cs="Tahoma"/>
          <w:sz w:val="18"/>
          <w:szCs w:val="18"/>
        </w:rPr>
        <w:tab/>
        <w:t>Smluvní strany tímto prohlašují, že jsou zcela svéprávné</w:t>
      </w:r>
      <w:r w:rsidR="00657AEC" w:rsidRPr="00C91C0D">
        <w:rPr>
          <w:rFonts w:ascii="Verdana" w:hAnsi="Verdana" w:cs="Tahoma"/>
          <w:sz w:val="18"/>
          <w:szCs w:val="18"/>
        </w:rPr>
        <w:t xml:space="preserve"> subjekty</w:t>
      </w:r>
      <w:r w:rsidR="00937119" w:rsidRPr="00C91C0D">
        <w:rPr>
          <w:rFonts w:ascii="Verdana" w:hAnsi="Verdana" w:cs="Tahoma"/>
          <w:sz w:val="18"/>
          <w:szCs w:val="18"/>
        </w:rPr>
        <w:t xml:space="preserve"> a že jim nejsou známy skutečnosti, které by vylučovaly či ohrožovaly uzavření a realizaci této smlouvy.</w:t>
      </w:r>
    </w:p>
    <w:p w14:paraId="4E92443C" w14:textId="3DFFFCFF" w:rsidR="00937119" w:rsidRPr="00C91C0D" w:rsidRDefault="004904B6" w:rsidP="00F43686">
      <w:pPr>
        <w:spacing w:line="264" w:lineRule="auto"/>
        <w:ind w:left="680" w:hanging="680"/>
        <w:jc w:val="both"/>
        <w:rPr>
          <w:rFonts w:ascii="Verdana" w:hAnsi="Verdana" w:cs="Tahoma"/>
          <w:sz w:val="18"/>
          <w:szCs w:val="18"/>
        </w:rPr>
      </w:pPr>
      <w:r w:rsidRPr="00C91C0D">
        <w:rPr>
          <w:rFonts w:ascii="Verdana" w:hAnsi="Verdana" w:cs="Tahoma"/>
          <w:sz w:val="18"/>
          <w:szCs w:val="18"/>
        </w:rPr>
        <w:t>19</w:t>
      </w:r>
      <w:r w:rsidR="00937119" w:rsidRPr="00C91C0D">
        <w:rPr>
          <w:rFonts w:ascii="Verdana" w:hAnsi="Verdana" w:cs="Tahoma"/>
          <w:sz w:val="18"/>
          <w:szCs w:val="18"/>
        </w:rPr>
        <w:t>.</w:t>
      </w:r>
      <w:r w:rsidR="00152340" w:rsidRPr="00C91C0D">
        <w:rPr>
          <w:rFonts w:ascii="Verdana" w:hAnsi="Verdana" w:cs="Tahoma"/>
          <w:sz w:val="18"/>
          <w:szCs w:val="18"/>
        </w:rPr>
        <w:t>7</w:t>
      </w:r>
      <w:r w:rsidR="00937119" w:rsidRPr="00C91C0D">
        <w:rPr>
          <w:rFonts w:ascii="Verdana" w:hAnsi="Verdana" w:cs="Tahoma"/>
          <w:sz w:val="18"/>
          <w:szCs w:val="18"/>
        </w:rPr>
        <w:t>.</w:t>
      </w:r>
      <w:r w:rsidR="00937119" w:rsidRPr="00C91C0D">
        <w:rPr>
          <w:rFonts w:ascii="Verdana" w:hAnsi="Verdana" w:cs="Tahoma"/>
          <w:sz w:val="18"/>
          <w:szCs w:val="18"/>
        </w:rPr>
        <w:tab/>
        <w:t>Práva a povinnosti dle této smlouvy není zhotovitel oprávněn převést na třetí osobu bez předchozího písemného souhlasu objednatele.</w:t>
      </w:r>
    </w:p>
    <w:p w14:paraId="5C509945" w14:textId="391FD0C3" w:rsidR="00937119" w:rsidRPr="00C91C0D" w:rsidRDefault="004904B6" w:rsidP="00F43686">
      <w:pPr>
        <w:spacing w:line="264" w:lineRule="auto"/>
        <w:ind w:left="680" w:hanging="680"/>
        <w:jc w:val="both"/>
        <w:rPr>
          <w:rFonts w:ascii="Verdana" w:hAnsi="Verdana" w:cs="Tahoma"/>
          <w:sz w:val="18"/>
          <w:szCs w:val="18"/>
        </w:rPr>
      </w:pPr>
      <w:r w:rsidRPr="00C91C0D">
        <w:rPr>
          <w:rFonts w:ascii="Verdana" w:hAnsi="Verdana" w:cs="Tahoma"/>
          <w:sz w:val="18"/>
          <w:szCs w:val="18"/>
        </w:rPr>
        <w:lastRenderedPageBreak/>
        <w:t>19</w:t>
      </w:r>
      <w:r w:rsidR="00937119" w:rsidRPr="00C91C0D">
        <w:rPr>
          <w:rFonts w:ascii="Verdana" w:hAnsi="Verdana" w:cs="Tahoma"/>
          <w:sz w:val="18"/>
          <w:szCs w:val="18"/>
        </w:rPr>
        <w:t>.</w:t>
      </w:r>
      <w:r w:rsidR="00152340" w:rsidRPr="00C91C0D">
        <w:rPr>
          <w:rFonts w:ascii="Verdana" w:hAnsi="Verdana" w:cs="Tahoma"/>
          <w:sz w:val="18"/>
          <w:szCs w:val="18"/>
        </w:rPr>
        <w:t>8</w:t>
      </w:r>
      <w:r w:rsidR="00937119" w:rsidRPr="00C91C0D">
        <w:rPr>
          <w:rFonts w:ascii="Verdana" w:hAnsi="Verdana" w:cs="Tahoma"/>
          <w:sz w:val="18"/>
          <w:szCs w:val="18"/>
        </w:rPr>
        <w:t>.</w:t>
      </w:r>
      <w:r w:rsidR="00937119" w:rsidRPr="00C91C0D">
        <w:rPr>
          <w:rFonts w:ascii="Verdana" w:hAnsi="Verdana" w:cs="Tahoma"/>
          <w:sz w:val="18"/>
          <w:szCs w:val="18"/>
        </w:rPr>
        <w:tab/>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5A0D264F" w14:textId="77777777" w:rsidR="0022151A" w:rsidRPr="00C91C0D" w:rsidRDefault="0022151A" w:rsidP="00F43686">
      <w:pPr>
        <w:spacing w:line="264" w:lineRule="auto"/>
        <w:jc w:val="both"/>
        <w:rPr>
          <w:rFonts w:ascii="Verdana" w:hAnsi="Verdana" w:cs="Tahoma"/>
          <w:sz w:val="18"/>
          <w:szCs w:val="18"/>
        </w:rPr>
      </w:pPr>
    </w:p>
    <w:p w14:paraId="4E273132" w14:textId="77777777" w:rsidR="006A57E4" w:rsidRPr="00C91C0D" w:rsidRDefault="006A57E4" w:rsidP="00AF4F55">
      <w:pPr>
        <w:spacing w:line="264" w:lineRule="auto"/>
        <w:jc w:val="both"/>
        <w:rPr>
          <w:rFonts w:ascii="Verdana" w:hAnsi="Verdana" w:cs="Tahoma"/>
          <w:sz w:val="18"/>
          <w:szCs w:val="18"/>
        </w:rPr>
      </w:pPr>
    </w:p>
    <w:p w14:paraId="37811B9D" w14:textId="77777777" w:rsidR="006A57E4" w:rsidRPr="00C91C0D" w:rsidRDefault="006A57E4" w:rsidP="006A57E4">
      <w:pPr>
        <w:spacing w:line="264" w:lineRule="auto"/>
        <w:jc w:val="both"/>
        <w:rPr>
          <w:rFonts w:ascii="Verdana" w:hAnsi="Verdana" w:cs="Tahoma"/>
          <w:sz w:val="18"/>
          <w:szCs w:val="18"/>
        </w:rPr>
      </w:pPr>
      <w:r w:rsidRPr="00C91C0D">
        <w:rPr>
          <w:rFonts w:ascii="Verdana" w:hAnsi="Verdana" w:cs="Tahoma"/>
          <w:sz w:val="18"/>
          <w:szCs w:val="18"/>
        </w:rPr>
        <w:t xml:space="preserve">Za zhotovitele: </w:t>
      </w:r>
    </w:p>
    <w:p w14:paraId="6F0D1BCA" w14:textId="77777777" w:rsidR="006A57E4" w:rsidRPr="00C91C0D" w:rsidRDefault="006A57E4" w:rsidP="006A57E4">
      <w:pPr>
        <w:spacing w:line="264" w:lineRule="auto"/>
        <w:jc w:val="both"/>
        <w:rPr>
          <w:rFonts w:ascii="Verdana" w:hAnsi="Verdana" w:cs="Tahoma"/>
          <w:sz w:val="18"/>
          <w:szCs w:val="18"/>
        </w:rPr>
      </w:pPr>
    </w:p>
    <w:p w14:paraId="64F018B4" w14:textId="77777777" w:rsidR="006A57E4" w:rsidRPr="00C91C0D" w:rsidRDefault="006A57E4" w:rsidP="006A57E4">
      <w:pPr>
        <w:spacing w:line="264" w:lineRule="auto"/>
        <w:jc w:val="both"/>
        <w:rPr>
          <w:rFonts w:ascii="Verdana" w:hAnsi="Verdana" w:cs="Tahoma"/>
          <w:sz w:val="18"/>
          <w:szCs w:val="18"/>
        </w:rPr>
      </w:pPr>
      <w:proofErr w:type="gramStart"/>
      <w:r w:rsidRPr="00C91C0D">
        <w:rPr>
          <w:rFonts w:ascii="Verdana" w:hAnsi="Verdana" w:cs="Tahoma"/>
          <w:sz w:val="18"/>
          <w:szCs w:val="18"/>
        </w:rPr>
        <w:t xml:space="preserve">V  </w:t>
      </w:r>
      <w:proofErr w:type="spellStart"/>
      <w:r w:rsidRPr="00C91C0D">
        <w:rPr>
          <w:rFonts w:ascii="Verdana" w:hAnsi="Verdana" w:cs="Tahoma"/>
          <w:sz w:val="18"/>
          <w:szCs w:val="18"/>
        </w:rPr>
        <w:t>xxx</w:t>
      </w:r>
      <w:proofErr w:type="spellEnd"/>
      <w:proofErr w:type="gramEnd"/>
      <w:r w:rsidRPr="00C91C0D">
        <w:rPr>
          <w:rFonts w:ascii="Verdana" w:hAnsi="Verdana" w:cs="Tahoma"/>
          <w:sz w:val="18"/>
          <w:szCs w:val="18"/>
        </w:rPr>
        <w:t xml:space="preserve"> dne </w:t>
      </w:r>
      <w:proofErr w:type="spellStart"/>
      <w:r w:rsidRPr="00C91C0D">
        <w:rPr>
          <w:rFonts w:ascii="Verdana" w:hAnsi="Verdana" w:cs="Tahoma"/>
          <w:sz w:val="18"/>
          <w:szCs w:val="18"/>
        </w:rPr>
        <w:t>xxx</w:t>
      </w:r>
      <w:proofErr w:type="spellEnd"/>
      <w:r w:rsidRPr="00C91C0D">
        <w:rPr>
          <w:rFonts w:ascii="Verdana" w:hAnsi="Verdana" w:cs="Tahoma"/>
          <w:sz w:val="18"/>
          <w:szCs w:val="18"/>
        </w:rPr>
        <w:tab/>
      </w:r>
    </w:p>
    <w:p w14:paraId="69F0A933" w14:textId="77777777" w:rsidR="006A57E4" w:rsidRPr="00C91C0D" w:rsidRDefault="006A57E4" w:rsidP="006A57E4">
      <w:pPr>
        <w:spacing w:line="264" w:lineRule="auto"/>
        <w:jc w:val="both"/>
        <w:rPr>
          <w:rFonts w:ascii="Verdana" w:hAnsi="Verdana" w:cs="Tahoma"/>
          <w:sz w:val="18"/>
          <w:szCs w:val="18"/>
        </w:rPr>
      </w:pPr>
    </w:p>
    <w:p w14:paraId="5097F460" w14:textId="77777777" w:rsidR="006A57E4" w:rsidRPr="00C91C0D" w:rsidRDefault="006A57E4" w:rsidP="006A57E4">
      <w:pPr>
        <w:spacing w:line="264" w:lineRule="auto"/>
        <w:jc w:val="both"/>
        <w:rPr>
          <w:rFonts w:ascii="Verdana" w:hAnsi="Verdana" w:cs="Tahoma"/>
          <w:sz w:val="18"/>
          <w:szCs w:val="18"/>
        </w:rPr>
      </w:pPr>
    </w:p>
    <w:p w14:paraId="7086E176" w14:textId="77777777" w:rsidR="006A57E4" w:rsidRPr="00C91C0D" w:rsidRDefault="006A57E4" w:rsidP="006A57E4">
      <w:pPr>
        <w:spacing w:line="264" w:lineRule="auto"/>
        <w:jc w:val="both"/>
        <w:rPr>
          <w:rFonts w:ascii="Verdana" w:hAnsi="Verdana" w:cs="Tahoma"/>
          <w:sz w:val="18"/>
          <w:szCs w:val="18"/>
        </w:rPr>
      </w:pPr>
    </w:p>
    <w:p w14:paraId="01845CDD" w14:textId="77777777" w:rsidR="006A57E4" w:rsidRPr="00C91C0D" w:rsidRDefault="006A57E4" w:rsidP="006A57E4">
      <w:pPr>
        <w:spacing w:line="264" w:lineRule="auto"/>
        <w:jc w:val="both"/>
        <w:rPr>
          <w:rFonts w:ascii="Verdana" w:hAnsi="Verdana" w:cs="Tahoma"/>
          <w:b/>
          <w:sz w:val="18"/>
          <w:szCs w:val="18"/>
        </w:rPr>
      </w:pPr>
      <w:r w:rsidRPr="00C91C0D">
        <w:rPr>
          <w:rFonts w:ascii="Verdana" w:hAnsi="Verdana" w:cs="Tahoma"/>
          <w:b/>
          <w:sz w:val="18"/>
          <w:szCs w:val="18"/>
        </w:rPr>
        <w:t>________________________</w:t>
      </w:r>
    </w:p>
    <w:p w14:paraId="4DEB3A77" w14:textId="77777777" w:rsidR="006A57E4" w:rsidRPr="00C91C0D" w:rsidRDefault="006A57E4" w:rsidP="006A57E4">
      <w:pPr>
        <w:spacing w:line="264" w:lineRule="auto"/>
        <w:jc w:val="both"/>
        <w:rPr>
          <w:rFonts w:ascii="Verdana" w:hAnsi="Verdana" w:cs="Tahoma"/>
          <w:sz w:val="18"/>
          <w:szCs w:val="18"/>
        </w:rPr>
      </w:pPr>
      <w:r w:rsidRPr="00C91C0D">
        <w:rPr>
          <w:rFonts w:ascii="Verdana" w:hAnsi="Verdana" w:cs="Tahoma"/>
          <w:b/>
          <w:sz w:val="18"/>
          <w:szCs w:val="18"/>
        </w:rPr>
        <w:t xml:space="preserve"> </w:t>
      </w:r>
      <w:proofErr w:type="spellStart"/>
      <w:r w:rsidRPr="00C91C0D">
        <w:rPr>
          <w:rFonts w:ascii="Verdana" w:hAnsi="Verdana" w:cs="Tahoma"/>
          <w:b/>
          <w:sz w:val="18"/>
          <w:szCs w:val="18"/>
        </w:rPr>
        <w:t>xxx</w:t>
      </w:r>
      <w:proofErr w:type="spellEnd"/>
    </w:p>
    <w:p w14:paraId="5380D83B" w14:textId="77777777" w:rsidR="006A57E4" w:rsidRPr="00C91C0D" w:rsidRDefault="006A57E4" w:rsidP="00AF4F55">
      <w:pPr>
        <w:spacing w:line="264" w:lineRule="auto"/>
        <w:jc w:val="both"/>
        <w:rPr>
          <w:rFonts w:ascii="Verdana" w:hAnsi="Verdana" w:cs="Tahoma"/>
          <w:sz w:val="18"/>
          <w:szCs w:val="18"/>
        </w:rPr>
      </w:pPr>
    </w:p>
    <w:p w14:paraId="364ED683" w14:textId="36D02403" w:rsidR="006A57E4" w:rsidRPr="00C91C0D" w:rsidRDefault="006A57E4" w:rsidP="00AF4F55">
      <w:pPr>
        <w:spacing w:line="264" w:lineRule="auto"/>
        <w:jc w:val="both"/>
        <w:rPr>
          <w:rFonts w:ascii="Verdana" w:hAnsi="Verdana" w:cs="Tahoma"/>
          <w:sz w:val="18"/>
          <w:szCs w:val="18"/>
        </w:rPr>
      </w:pPr>
    </w:p>
    <w:p w14:paraId="6A02462D" w14:textId="17CC8FB4" w:rsidR="006A57E4" w:rsidRDefault="006A57E4" w:rsidP="00AF4F55">
      <w:pPr>
        <w:spacing w:line="264" w:lineRule="auto"/>
        <w:jc w:val="both"/>
        <w:rPr>
          <w:rFonts w:ascii="Verdana" w:hAnsi="Verdana" w:cs="Tahoma"/>
          <w:sz w:val="18"/>
          <w:szCs w:val="18"/>
        </w:rPr>
      </w:pPr>
    </w:p>
    <w:p w14:paraId="1DB1A2A4" w14:textId="77777777" w:rsidR="00352108" w:rsidRPr="00C91C0D" w:rsidRDefault="00352108" w:rsidP="00AF4F55">
      <w:pPr>
        <w:spacing w:line="264" w:lineRule="auto"/>
        <w:jc w:val="both"/>
        <w:rPr>
          <w:rFonts w:ascii="Verdana" w:hAnsi="Verdana" w:cs="Tahoma"/>
          <w:sz w:val="18"/>
          <w:szCs w:val="18"/>
        </w:rPr>
      </w:pPr>
    </w:p>
    <w:p w14:paraId="5059D1F4" w14:textId="77777777" w:rsidR="006A57E4" w:rsidRPr="00C91C0D" w:rsidRDefault="006A57E4" w:rsidP="00AF4F55">
      <w:pPr>
        <w:spacing w:line="264" w:lineRule="auto"/>
        <w:jc w:val="both"/>
        <w:rPr>
          <w:rFonts w:ascii="Verdana" w:hAnsi="Verdana" w:cs="Tahoma"/>
          <w:sz w:val="18"/>
          <w:szCs w:val="18"/>
        </w:rPr>
      </w:pPr>
    </w:p>
    <w:p w14:paraId="0BD5CEF5" w14:textId="3E835B7E" w:rsidR="00AF4F55" w:rsidRPr="00C91C0D" w:rsidRDefault="00F603AB" w:rsidP="00AF4F55">
      <w:pPr>
        <w:spacing w:line="264" w:lineRule="auto"/>
        <w:jc w:val="both"/>
        <w:rPr>
          <w:rFonts w:ascii="Verdana" w:hAnsi="Verdana" w:cs="Tahoma"/>
          <w:sz w:val="18"/>
          <w:szCs w:val="18"/>
        </w:rPr>
      </w:pPr>
      <w:r w:rsidRPr="00C91C0D">
        <w:rPr>
          <w:rFonts w:ascii="Verdana" w:hAnsi="Verdana" w:cs="Tahoma"/>
          <w:sz w:val="18"/>
          <w:szCs w:val="18"/>
        </w:rPr>
        <w:t>Za objednatele:</w:t>
      </w:r>
      <w:r w:rsidRPr="00C91C0D">
        <w:rPr>
          <w:rFonts w:ascii="Verdana" w:hAnsi="Verdana" w:cs="Tahoma"/>
          <w:sz w:val="18"/>
          <w:szCs w:val="18"/>
        </w:rPr>
        <w:tab/>
      </w:r>
      <w:r w:rsidRPr="00C91C0D">
        <w:rPr>
          <w:rFonts w:ascii="Verdana" w:hAnsi="Verdana" w:cs="Tahoma"/>
          <w:sz w:val="18"/>
          <w:szCs w:val="18"/>
        </w:rPr>
        <w:tab/>
      </w:r>
      <w:r w:rsidRPr="00C91C0D">
        <w:rPr>
          <w:rFonts w:ascii="Verdana" w:hAnsi="Verdana" w:cs="Tahoma"/>
          <w:sz w:val="18"/>
          <w:szCs w:val="18"/>
        </w:rPr>
        <w:tab/>
      </w:r>
      <w:r w:rsidRPr="00C91C0D">
        <w:rPr>
          <w:rFonts w:ascii="Verdana" w:hAnsi="Verdana" w:cs="Tahoma"/>
          <w:sz w:val="18"/>
          <w:szCs w:val="18"/>
        </w:rPr>
        <w:tab/>
      </w:r>
      <w:r w:rsidRPr="00C91C0D">
        <w:rPr>
          <w:rFonts w:ascii="Verdana" w:hAnsi="Verdana" w:cs="Tahoma"/>
          <w:sz w:val="18"/>
          <w:szCs w:val="18"/>
        </w:rPr>
        <w:tab/>
      </w:r>
      <w:r w:rsidR="00AF4F55" w:rsidRPr="00C91C0D">
        <w:rPr>
          <w:rFonts w:ascii="Verdana" w:hAnsi="Verdana" w:cs="Tahoma"/>
          <w:sz w:val="18"/>
          <w:szCs w:val="18"/>
        </w:rPr>
        <w:t xml:space="preserve"> </w:t>
      </w:r>
    </w:p>
    <w:p w14:paraId="247152B0" w14:textId="77777777" w:rsidR="00AF4F55" w:rsidRPr="00C91C0D" w:rsidRDefault="00AF4F55" w:rsidP="00AF4F55">
      <w:pPr>
        <w:spacing w:line="264" w:lineRule="auto"/>
        <w:jc w:val="both"/>
        <w:rPr>
          <w:rFonts w:ascii="Verdana" w:hAnsi="Verdana" w:cs="Tahoma"/>
          <w:sz w:val="18"/>
          <w:szCs w:val="18"/>
        </w:rPr>
      </w:pPr>
    </w:p>
    <w:p w14:paraId="2A7E00EE" w14:textId="6DBEFA82" w:rsidR="00AF4F55" w:rsidRPr="00C91C0D" w:rsidRDefault="00AF4F55" w:rsidP="00506BC3">
      <w:pPr>
        <w:spacing w:line="264" w:lineRule="auto"/>
        <w:jc w:val="both"/>
        <w:rPr>
          <w:rFonts w:ascii="Verdana" w:hAnsi="Verdana" w:cs="Tahoma"/>
          <w:sz w:val="18"/>
          <w:szCs w:val="18"/>
        </w:rPr>
      </w:pPr>
      <w:r w:rsidRPr="00C91C0D">
        <w:rPr>
          <w:rFonts w:ascii="Verdana" w:hAnsi="Verdana" w:cs="Tahoma"/>
          <w:sz w:val="18"/>
          <w:szCs w:val="18"/>
        </w:rPr>
        <w:t>V</w:t>
      </w:r>
      <w:r w:rsidR="001F26F7" w:rsidRPr="00C91C0D">
        <w:rPr>
          <w:rFonts w:ascii="Verdana" w:hAnsi="Verdana" w:cs="Tahoma"/>
          <w:sz w:val="18"/>
          <w:szCs w:val="18"/>
        </w:rPr>
        <w:t xml:space="preserve"> Praze</w:t>
      </w:r>
      <w:r w:rsidR="00D73308" w:rsidRPr="00C91C0D">
        <w:rPr>
          <w:rFonts w:ascii="Verdana" w:hAnsi="Verdana" w:cs="Tahoma"/>
          <w:sz w:val="18"/>
          <w:szCs w:val="18"/>
        </w:rPr>
        <w:t xml:space="preserve"> </w:t>
      </w:r>
      <w:r w:rsidR="00C45A4F" w:rsidRPr="00C91C0D">
        <w:rPr>
          <w:rFonts w:ascii="Verdana" w:hAnsi="Verdana" w:cs="Tahoma"/>
          <w:sz w:val="18"/>
          <w:szCs w:val="18"/>
        </w:rPr>
        <w:t>dne ______</w:t>
      </w:r>
      <w:r w:rsidRPr="00C91C0D">
        <w:rPr>
          <w:rFonts w:ascii="Verdana" w:hAnsi="Verdana" w:cs="Tahoma"/>
          <w:sz w:val="18"/>
          <w:szCs w:val="18"/>
        </w:rPr>
        <w:t>_</w:t>
      </w:r>
      <w:r w:rsidR="00F9538B" w:rsidRPr="00C91C0D">
        <w:rPr>
          <w:rFonts w:ascii="Verdana" w:hAnsi="Verdana" w:cs="Tahoma"/>
          <w:sz w:val="18"/>
          <w:szCs w:val="18"/>
        </w:rPr>
        <w:t>____</w:t>
      </w:r>
      <w:r w:rsidR="00E76285" w:rsidRPr="00C91C0D">
        <w:rPr>
          <w:rFonts w:ascii="Verdana" w:hAnsi="Verdana" w:cs="Tahoma"/>
          <w:sz w:val="18"/>
          <w:szCs w:val="18"/>
        </w:rPr>
        <w:tab/>
      </w:r>
      <w:r w:rsidR="00F9538B" w:rsidRPr="00C91C0D">
        <w:rPr>
          <w:rFonts w:ascii="Verdana" w:hAnsi="Verdana" w:cs="Tahoma"/>
          <w:sz w:val="18"/>
          <w:szCs w:val="18"/>
        </w:rPr>
        <w:tab/>
      </w:r>
      <w:r w:rsidRPr="00C91C0D">
        <w:rPr>
          <w:rFonts w:ascii="Verdana" w:hAnsi="Verdana" w:cs="Tahoma"/>
          <w:sz w:val="18"/>
          <w:szCs w:val="18"/>
        </w:rPr>
        <w:tab/>
      </w:r>
      <w:r w:rsidRPr="00C91C0D">
        <w:rPr>
          <w:rFonts w:ascii="Verdana" w:hAnsi="Verdana" w:cs="Tahoma"/>
          <w:sz w:val="18"/>
          <w:szCs w:val="18"/>
        </w:rPr>
        <w:tab/>
      </w:r>
      <w:r w:rsidRPr="00C91C0D">
        <w:rPr>
          <w:rFonts w:ascii="Verdana" w:hAnsi="Verdana" w:cs="Tahoma"/>
          <w:sz w:val="18"/>
          <w:szCs w:val="18"/>
        </w:rPr>
        <w:tab/>
      </w:r>
    </w:p>
    <w:p w14:paraId="3EF67FE1" w14:textId="77777777" w:rsidR="00506BC3" w:rsidRPr="00C91C0D" w:rsidRDefault="00506BC3" w:rsidP="00506BC3">
      <w:pPr>
        <w:spacing w:line="264" w:lineRule="auto"/>
        <w:jc w:val="both"/>
        <w:rPr>
          <w:rFonts w:ascii="Verdana" w:hAnsi="Verdana" w:cs="Tahoma"/>
          <w:sz w:val="18"/>
          <w:szCs w:val="18"/>
        </w:rPr>
      </w:pPr>
    </w:p>
    <w:p w14:paraId="1194B747" w14:textId="77777777" w:rsidR="0006765C" w:rsidRPr="00C91C0D" w:rsidRDefault="0006765C" w:rsidP="00506BC3">
      <w:pPr>
        <w:spacing w:line="264" w:lineRule="auto"/>
        <w:jc w:val="both"/>
        <w:rPr>
          <w:rFonts w:ascii="Verdana" w:hAnsi="Verdana" w:cs="Tahoma"/>
          <w:sz w:val="18"/>
          <w:szCs w:val="18"/>
        </w:rPr>
      </w:pPr>
    </w:p>
    <w:p w14:paraId="1147DEC9" w14:textId="77777777" w:rsidR="00DD2920" w:rsidRPr="00C91C0D" w:rsidRDefault="00DD2920" w:rsidP="00506BC3">
      <w:pPr>
        <w:spacing w:line="264" w:lineRule="auto"/>
        <w:jc w:val="both"/>
        <w:rPr>
          <w:rFonts w:ascii="Verdana" w:hAnsi="Verdana" w:cs="Tahoma"/>
          <w:sz w:val="18"/>
          <w:szCs w:val="18"/>
        </w:rPr>
      </w:pPr>
    </w:p>
    <w:p w14:paraId="71D4C421" w14:textId="77777777" w:rsidR="00F603AB" w:rsidRPr="00C91C0D" w:rsidRDefault="00F603AB" w:rsidP="00506BC3">
      <w:pPr>
        <w:spacing w:line="264" w:lineRule="auto"/>
        <w:jc w:val="both"/>
        <w:rPr>
          <w:rFonts w:ascii="Verdana" w:hAnsi="Verdana" w:cs="Tahoma"/>
          <w:sz w:val="18"/>
          <w:szCs w:val="18"/>
        </w:rPr>
      </w:pPr>
    </w:p>
    <w:p w14:paraId="77C4178F" w14:textId="5E8B411C" w:rsidR="006A57E4" w:rsidRPr="00C91C0D" w:rsidRDefault="006A57E4" w:rsidP="00352108">
      <w:pPr>
        <w:spacing w:line="264" w:lineRule="auto"/>
        <w:rPr>
          <w:rFonts w:ascii="Verdana" w:hAnsi="Verdana" w:cs="Tahoma"/>
          <w:sz w:val="18"/>
          <w:szCs w:val="18"/>
        </w:rPr>
      </w:pPr>
      <w:r w:rsidRPr="00C91C0D">
        <w:rPr>
          <w:rFonts w:ascii="Verdana" w:hAnsi="Verdana" w:cs="Tahoma"/>
          <w:sz w:val="18"/>
          <w:szCs w:val="18"/>
        </w:rPr>
        <w:t>……</w:t>
      </w:r>
      <w:r w:rsidR="001F26F7" w:rsidRPr="00C91C0D">
        <w:rPr>
          <w:rFonts w:ascii="Verdana" w:hAnsi="Verdana" w:cs="Tahoma"/>
          <w:sz w:val="18"/>
          <w:szCs w:val="18"/>
        </w:rPr>
        <w:t>………………………..</w:t>
      </w:r>
      <w:r w:rsidRPr="00C91C0D">
        <w:rPr>
          <w:rFonts w:ascii="Verdana" w:hAnsi="Verdana" w:cs="Tahoma"/>
          <w:sz w:val="18"/>
          <w:szCs w:val="18"/>
        </w:rPr>
        <w:t>………………</w:t>
      </w:r>
      <w:r w:rsidR="001F26F7" w:rsidRPr="00C91C0D">
        <w:rPr>
          <w:rFonts w:ascii="Verdana" w:hAnsi="Verdana" w:cs="Tahoma"/>
          <w:sz w:val="18"/>
          <w:szCs w:val="18"/>
        </w:rPr>
        <w:t>…</w:t>
      </w:r>
    </w:p>
    <w:p w14:paraId="10D3157E" w14:textId="2DB21C9C" w:rsidR="001F26F7" w:rsidRPr="00C91C0D" w:rsidRDefault="001F26F7" w:rsidP="00352108">
      <w:pPr>
        <w:tabs>
          <w:tab w:val="left" w:pos="5103"/>
        </w:tabs>
        <w:spacing w:line="264" w:lineRule="auto"/>
        <w:rPr>
          <w:rFonts w:ascii="Verdana" w:hAnsi="Verdana" w:cs="Tahoma"/>
          <w:sz w:val="18"/>
          <w:szCs w:val="18"/>
        </w:rPr>
      </w:pPr>
      <w:r w:rsidRPr="00C91C0D">
        <w:rPr>
          <w:rFonts w:ascii="Verdana" w:hAnsi="Verdana" w:cs="Tahoma"/>
          <w:sz w:val="18"/>
          <w:szCs w:val="18"/>
        </w:rPr>
        <w:t xml:space="preserve">Stanislav </w:t>
      </w:r>
      <w:proofErr w:type="spellStart"/>
      <w:r w:rsidRPr="00C91C0D">
        <w:rPr>
          <w:rFonts w:ascii="Verdana" w:hAnsi="Verdana" w:cs="Tahoma"/>
          <w:sz w:val="18"/>
          <w:szCs w:val="18"/>
        </w:rPr>
        <w:t>Fresl</w:t>
      </w:r>
      <w:proofErr w:type="spellEnd"/>
    </w:p>
    <w:p w14:paraId="58CE5FB4" w14:textId="13005264" w:rsidR="006A57E4" w:rsidRDefault="00316172" w:rsidP="00352108">
      <w:pPr>
        <w:tabs>
          <w:tab w:val="left" w:pos="4536"/>
        </w:tabs>
        <w:spacing w:line="264" w:lineRule="auto"/>
        <w:rPr>
          <w:rFonts w:ascii="Verdana" w:hAnsi="Verdana" w:cs="Tahoma"/>
          <w:b/>
          <w:sz w:val="18"/>
          <w:szCs w:val="18"/>
        </w:rPr>
      </w:pPr>
      <w:r w:rsidRPr="00C91C0D">
        <w:rPr>
          <w:rFonts w:ascii="Verdana" w:hAnsi="Verdana" w:cs="Tahoma"/>
          <w:sz w:val="18"/>
          <w:szCs w:val="18"/>
        </w:rPr>
        <w:t>starosta</w:t>
      </w:r>
    </w:p>
    <w:sectPr w:rsidR="006A57E4" w:rsidSect="00F36D58">
      <w:footerReference w:type="default" r:id="rId8"/>
      <w:headerReference w:type="first" r:id="rId9"/>
      <w:pgSz w:w="11907" w:h="16840" w:code="9"/>
      <w:pgMar w:top="1418" w:right="1304" w:bottom="1418" w:left="1304" w:header="709"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7902" w14:textId="77777777" w:rsidR="004F4197" w:rsidRDefault="004F4197" w:rsidP="00452187">
      <w:r>
        <w:separator/>
      </w:r>
    </w:p>
  </w:endnote>
  <w:endnote w:type="continuationSeparator" w:id="0">
    <w:p w14:paraId="327D521D" w14:textId="77777777" w:rsidR="004F4197" w:rsidRDefault="004F4197" w:rsidP="004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NimbusSanNovTE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678E" w14:textId="77274918" w:rsidR="00E12504" w:rsidRDefault="00E12504">
    <w:pPr>
      <w:pStyle w:val="Zpat"/>
      <w:jc w:val="center"/>
    </w:pPr>
    <w:r>
      <w:fldChar w:fldCharType="begin"/>
    </w:r>
    <w:r>
      <w:instrText xml:space="preserve"> PAGE   \* MERGEFORMAT </w:instrText>
    </w:r>
    <w:r>
      <w:fldChar w:fldCharType="separate"/>
    </w:r>
    <w:r w:rsidR="00352108">
      <w:rPr>
        <w:noProof/>
      </w:rPr>
      <w:t>23</w:t>
    </w:r>
    <w:r>
      <w:rPr>
        <w:noProof/>
      </w:rPr>
      <w:fldChar w:fldCharType="end"/>
    </w:r>
  </w:p>
  <w:p w14:paraId="14779798" w14:textId="77777777" w:rsidR="00E12504" w:rsidRDefault="00E12504">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4261" w14:textId="77777777" w:rsidR="004F4197" w:rsidRDefault="004F4197" w:rsidP="00452187">
      <w:r>
        <w:separator/>
      </w:r>
    </w:p>
  </w:footnote>
  <w:footnote w:type="continuationSeparator" w:id="0">
    <w:p w14:paraId="560963E9" w14:textId="77777777" w:rsidR="004F4197" w:rsidRDefault="004F4197" w:rsidP="0045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93EE" w14:textId="6307D516" w:rsidR="00E12504" w:rsidRPr="009B0BEA" w:rsidRDefault="00E12504" w:rsidP="009B0BEA">
    <w:pPr>
      <w:pStyle w:val="Zhlav"/>
      <w:jc w:val="right"/>
      <w:rPr>
        <w:lang w:val="cs-CZ"/>
      </w:rPr>
    </w:pPr>
    <w:r>
      <w:rPr>
        <w:lang w:val="cs-CZ"/>
      </w:rPr>
      <w:t>T-XXX-XX/2017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cs="Times New Roman"/>
        <w:b/>
        <w:sz w:val="22"/>
      </w:rPr>
    </w:lvl>
    <w:lvl w:ilvl="1">
      <w:start w:val="5"/>
      <w:numFmt w:val="decimal"/>
      <w:lvlText w:val="%1.%2."/>
      <w:lvlJc w:val="left"/>
      <w:pPr>
        <w:tabs>
          <w:tab w:val="num" w:pos="792"/>
        </w:tabs>
        <w:ind w:left="792" w:hanging="432"/>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3" w15:restartNumberingAfterBreak="0">
    <w:nsid w:val="090A70FF"/>
    <w:multiLevelType w:val="multilevel"/>
    <w:tmpl w:val="56A424B8"/>
    <w:lvl w:ilvl="0">
      <w:start w:val="3"/>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7420D7"/>
    <w:multiLevelType w:val="multilevel"/>
    <w:tmpl w:val="01CC6E96"/>
    <w:lvl w:ilvl="0">
      <w:start w:val="9"/>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3B417C"/>
    <w:multiLevelType w:val="multilevel"/>
    <w:tmpl w:val="56DA7918"/>
    <w:lvl w:ilvl="0">
      <w:start w:val="2"/>
      <w:numFmt w:val="decimal"/>
      <w:lvlText w:val="%1.1."/>
      <w:lvlJc w:val="left"/>
      <w:pPr>
        <w:tabs>
          <w:tab w:val="num" w:pos="567"/>
        </w:tabs>
        <w:ind w:left="567" w:hanging="567"/>
      </w:pPr>
      <w:rPr>
        <w:rFonts w:cs="Times New Roman" w:hint="default"/>
      </w:rPr>
    </w:lvl>
    <w:lvl w:ilvl="1">
      <w:start w:val="2"/>
      <w:numFmt w:val="none"/>
      <w:lvlText w:val=".1."/>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721D70"/>
    <w:multiLevelType w:val="hybridMultilevel"/>
    <w:tmpl w:val="2564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D55886"/>
    <w:multiLevelType w:val="multilevel"/>
    <w:tmpl w:val="A3268E0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7007E9"/>
    <w:multiLevelType w:val="multilevel"/>
    <w:tmpl w:val="1FFA37C6"/>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ascii="Arial" w:hAnsi="Arial" w:cs="Arial" w:hint="default"/>
        <w:b w:val="0"/>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1F930D08"/>
    <w:multiLevelType w:val="hybridMultilevel"/>
    <w:tmpl w:val="2CA08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8E00FF"/>
    <w:multiLevelType w:val="multilevel"/>
    <w:tmpl w:val="B5367540"/>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14" w15:restartNumberingAfterBreak="0">
    <w:nsid w:val="24103205"/>
    <w:multiLevelType w:val="hybridMultilevel"/>
    <w:tmpl w:val="6D40A3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2F8006C"/>
    <w:multiLevelType w:val="hybridMultilevel"/>
    <w:tmpl w:val="DDDE248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475357B"/>
    <w:multiLevelType w:val="hybridMultilevel"/>
    <w:tmpl w:val="7D74392A"/>
    <w:lvl w:ilvl="0" w:tplc="B03A179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18" w15:restartNumberingAfterBreak="0">
    <w:nsid w:val="34CD62E0"/>
    <w:multiLevelType w:val="multilevel"/>
    <w:tmpl w:val="F9C8FF2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0" w15:restartNumberingAfterBreak="0">
    <w:nsid w:val="3AAB62EB"/>
    <w:multiLevelType w:val="multilevel"/>
    <w:tmpl w:val="A4F0F78A"/>
    <w:lvl w:ilvl="0">
      <w:start w:val="9"/>
      <w:numFmt w:val="decimal"/>
      <w:lvlText w:val="%1."/>
      <w:lvlJc w:val="left"/>
      <w:pPr>
        <w:tabs>
          <w:tab w:val="num" w:pos="675"/>
        </w:tabs>
        <w:ind w:left="675" w:hanging="675"/>
      </w:pPr>
      <w:rPr>
        <w:rFonts w:cs="Times New Roman" w:hint="default"/>
      </w:rPr>
    </w:lvl>
    <w:lvl w:ilvl="1">
      <w:start w:val="7"/>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BE920E1"/>
    <w:multiLevelType w:val="hybridMultilevel"/>
    <w:tmpl w:val="42645F98"/>
    <w:lvl w:ilvl="0" w:tplc="0405001B">
      <w:start w:val="1"/>
      <w:numFmt w:val="lowerRoman"/>
      <w:lvlText w:val="%1."/>
      <w:lvlJc w:val="righ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2" w15:restartNumberingAfterBreak="0">
    <w:nsid w:val="3ED0664C"/>
    <w:multiLevelType w:val="multilevel"/>
    <w:tmpl w:val="6C7A1FE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27" w15:restartNumberingAfterBreak="0">
    <w:nsid w:val="4CA76EB9"/>
    <w:multiLevelType w:val="hybridMultilevel"/>
    <w:tmpl w:val="E4424ABA"/>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8" w15:restartNumberingAfterBreak="0">
    <w:nsid w:val="4F75726C"/>
    <w:multiLevelType w:val="multilevel"/>
    <w:tmpl w:val="DE1208EC"/>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9"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0" w15:restartNumberingAfterBreak="0">
    <w:nsid w:val="530000C8"/>
    <w:multiLevelType w:val="multilevel"/>
    <w:tmpl w:val="ACF6EA84"/>
    <w:lvl w:ilvl="0">
      <w:start w:val="1"/>
      <w:numFmt w:val="decimal"/>
      <w:pStyle w:val="Nadpis1"/>
      <w:lvlText w:val="%1."/>
      <w:lvlJc w:val="left"/>
      <w:pPr>
        <w:tabs>
          <w:tab w:val="num" w:pos="0"/>
        </w:tabs>
      </w:pPr>
      <w:rPr>
        <w:rFonts w:cs="Times New Roman" w:hint="default"/>
      </w:rPr>
    </w:lvl>
    <w:lvl w:ilvl="1">
      <w:start w:val="1"/>
      <w:numFmt w:val="decimal"/>
      <w:pStyle w:val="Nadpis2"/>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pStyle w:val="Nadpis3"/>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31" w15:restartNumberingAfterBreak="0">
    <w:nsid w:val="59C471B1"/>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2" w15:restartNumberingAfterBreak="0">
    <w:nsid w:val="5AA64E12"/>
    <w:multiLevelType w:val="hybridMultilevel"/>
    <w:tmpl w:val="BD947F10"/>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3" w15:restartNumberingAfterBreak="0">
    <w:nsid w:val="5C062B65"/>
    <w:multiLevelType w:val="hybridMultilevel"/>
    <w:tmpl w:val="1CA06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5" w15:restartNumberingAfterBreak="0">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36" w15:restartNumberingAfterBreak="0">
    <w:nsid w:val="64B70493"/>
    <w:multiLevelType w:val="multilevel"/>
    <w:tmpl w:val="2FAEA0C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61F045A"/>
    <w:multiLevelType w:val="hybridMultilevel"/>
    <w:tmpl w:val="D960C8C4"/>
    <w:lvl w:ilvl="0" w:tplc="04050019">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8" w15:restartNumberingAfterBreak="0">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40" w15:restartNumberingAfterBreak="0">
    <w:nsid w:val="7CDA1C30"/>
    <w:multiLevelType w:val="hybridMultilevel"/>
    <w:tmpl w:val="1542D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26"/>
  </w:num>
  <w:num w:numId="4">
    <w:abstractNumId w:val="5"/>
  </w:num>
  <w:num w:numId="5">
    <w:abstractNumId w:val="35"/>
  </w:num>
  <w:num w:numId="6">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39"/>
  </w:num>
  <w:num w:numId="16">
    <w:abstractNumId w:val="28"/>
  </w:num>
  <w:num w:numId="17">
    <w:abstractNumId w:val="18"/>
  </w:num>
  <w:num w:numId="18">
    <w:abstractNumId w:val="36"/>
  </w:num>
  <w:num w:numId="19">
    <w:abstractNumId w:val="9"/>
  </w:num>
  <w:num w:numId="20">
    <w:abstractNumId w:val="16"/>
  </w:num>
  <w:num w:numId="21">
    <w:abstractNumId w:val="31"/>
  </w:num>
  <w:num w:numId="22">
    <w:abstractNumId w:val="27"/>
  </w:num>
  <w:num w:numId="23">
    <w:abstractNumId w:val="2"/>
  </w:num>
  <w:num w:numId="24">
    <w:abstractNumId w:val="0"/>
  </w:num>
  <w:num w:numId="25">
    <w:abstractNumId w:val="37"/>
  </w:num>
  <w:num w:numId="26">
    <w:abstractNumId w:val="25"/>
  </w:num>
  <w:num w:numId="27">
    <w:abstractNumId w:val="19"/>
  </w:num>
  <w:num w:numId="28">
    <w:abstractNumId w:val="17"/>
  </w:num>
  <w:num w:numId="29">
    <w:abstractNumId w:val="38"/>
  </w:num>
  <w:num w:numId="30">
    <w:abstractNumId w:val="23"/>
  </w:num>
  <w:num w:numId="31">
    <w:abstractNumId w:val="32"/>
  </w:num>
  <w:num w:numId="32">
    <w:abstractNumId w:val="29"/>
  </w:num>
  <w:num w:numId="33">
    <w:abstractNumId w:val="14"/>
  </w:num>
  <w:num w:numId="34">
    <w:abstractNumId w:val="33"/>
  </w:num>
  <w:num w:numId="35">
    <w:abstractNumId w:val="11"/>
  </w:num>
  <w:num w:numId="36">
    <w:abstractNumId w:val="21"/>
  </w:num>
  <w:num w:numId="37">
    <w:abstractNumId w:val="24"/>
  </w:num>
  <w:num w:numId="38">
    <w:abstractNumId w:val="22"/>
  </w:num>
  <w:num w:numId="39">
    <w:abstractNumId w:val="40"/>
  </w:num>
  <w:num w:numId="40">
    <w:abstractNumId w:val="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86"/>
    <w:rsid w:val="0000260D"/>
    <w:rsid w:val="000037B0"/>
    <w:rsid w:val="00010D25"/>
    <w:rsid w:val="000148CD"/>
    <w:rsid w:val="00014B78"/>
    <w:rsid w:val="00015CAD"/>
    <w:rsid w:val="00015DE9"/>
    <w:rsid w:val="00023343"/>
    <w:rsid w:val="00023717"/>
    <w:rsid w:val="00024E4A"/>
    <w:rsid w:val="0003164D"/>
    <w:rsid w:val="00041095"/>
    <w:rsid w:val="000438A3"/>
    <w:rsid w:val="000440E4"/>
    <w:rsid w:val="0004520F"/>
    <w:rsid w:val="0004620F"/>
    <w:rsid w:val="00047E0F"/>
    <w:rsid w:val="00053FE3"/>
    <w:rsid w:val="00055849"/>
    <w:rsid w:val="0005768D"/>
    <w:rsid w:val="00064E59"/>
    <w:rsid w:val="0006751B"/>
    <w:rsid w:val="0006765C"/>
    <w:rsid w:val="0008019D"/>
    <w:rsid w:val="000813F3"/>
    <w:rsid w:val="000859DB"/>
    <w:rsid w:val="00086AC6"/>
    <w:rsid w:val="000918FA"/>
    <w:rsid w:val="0009490C"/>
    <w:rsid w:val="00094F83"/>
    <w:rsid w:val="000971EB"/>
    <w:rsid w:val="00097E42"/>
    <w:rsid w:val="000A3269"/>
    <w:rsid w:val="000B3092"/>
    <w:rsid w:val="000B40A5"/>
    <w:rsid w:val="000B427C"/>
    <w:rsid w:val="000C067F"/>
    <w:rsid w:val="000C1EB9"/>
    <w:rsid w:val="000C1F14"/>
    <w:rsid w:val="000C28A6"/>
    <w:rsid w:val="000C3242"/>
    <w:rsid w:val="000C558F"/>
    <w:rsid w:val="000C5DCF"/>
    <w:rsid w:val="000D0130"/>
    <w:rsid w:val="000D5A23"/>
    <w:rsid w:val="000D5C09"/>
    <w:rsid w:val="000D6A5A"/>
    <w:rsid w:val="000E428E"/>
    <w:rsid w:val="000E4414"/>
    <w:rsid w:val="000E4493"/>
    <w:rsid w:val="000E5B1C"/>
    <w:rsid w:val="000F2B93"/>
    <w:rsid w:val="000F4646"/>
    <w:rsid w:val="000F510F"/>
    <w:rsid w:val="001013B0"/>
    <w:rsid w:val="00105397"/>
    <w:rsid w:val="00106929"/>
    <w:rsid w:val="00111117"/>
    <w:rsid w:val="00112634"/>
    <w:rsid w:val="001170F7"/>
    <w:rsid w:val="00120D96"/>
    <w:rsid w:val="00125045"/>
    <w:rsid w:val="00130D3F"/>
    <w:rsid w:val="001320B0"/>
    <w:rsid w:val="00132982"/>
    <w:rsid w:val="00135B9E"/>
    <w:rsid w:val="00135F2F"/>
    <w:rsid w:val="00136317"/>
    <w:rsid w:val="001365A5"/>
    <w:rsid w:val="0013758F"/>
    <w:rsid w:val="00142C24"/>
    <w:rsid w:val="0014635D"/>
    <w:rsid w:val="00152340"/>
    <w:rsid w:val="001528F5"/>
    <w:rsid w:val="001564BB"/>
    <w:rsid w:val="00156E37"/>
    <w:rsid w:val="0016233F"/>
    <w:rsid w:val="00167E2A"/>
    <w:rsid w:val="001739A6"/>
    <w:rsid w:val="00182C2B"/>
    <w:rsid w:val="00183F9A"/>
    <w:rsid w:val="001856BF"/>
    <w:rsid w:val="00194C07"/>
    <w:rsid w:val="001958F4"/>
    <w:rsid w:val="00195B95"/>
    <w:rsid w:val="001A0311"/>
    <w:rsid w:val="001A683D"/>
    <w:rsid w:val="001A7C08"/>
    <w:rsid w:val="001B1A3B"/>
    <w:rsid w:val="001C0BF3"/>
    <w:rsid w:val="001C0C9A"/>
    <w:rsid w:val="001C631C"/>
    <w:rsid w:val="001C7188"/>
    <w:rsid w:val="001C730B"/>
    <w:rsid w:val="001C7459"/>
    <w:rsid w:val="001C7E5C"/>
    <w:rsid w:val="001D16C2"/>
    <w:rsid w:val="001D644E"/>
    <w:rsid w:val="001D6F21"/>
    <w:rsid w:val="001D75CB"/>
    <w:rsid w:val="001E0EF8"/>
    <w:rsid w:val="001E227F"/>
    <w:rsid w:val="001E399B"/>
    <w:rsid w:val="001E3AB2"/>
    <w:rsid w:val="001E4AB3"/>
    <w:rsid w:val="001E7223"/>
    <w:rsid w:val="001E79AB"/>
    <w:rsid w:val="001F0675"/>
    <w:rsid w:val="001F26F7"/>
    <w:rsid w:val="001F5639"/>
    <w:rsid w:val="001F5CAF"/>
    <w:rsid w:val="001F60BF"/>
    <w:rsid w:val="002037B0"/>
    <w:rsid w:val="0020596E"/>
    <w:rsid w:val="00210A32"/>
    <w:rsid w:val="002160FF"/>
    <w:rsid w:val="00216DDC"/>
    <w:rsid w:val="0021716D"/>
    <w:rsid w:val="002200D7"/>
    <w:rsid w:val="002209A4"/>
    <w:rsid w:val="0022151A"/>
    <w:rsid w:val="00231A16"/>
    <w:rsid w:val="002332F8"/>
    <w:rsid w:val="00233C4D"/>
    <w:rsid w:val="00233E56"/>
    <w:rsid w:val="002341DE"/>
    <w:rsid w:val="0023451A"/>
    <w:rsid w:val="00234666"/>
    <w:rsid w:val="00235941"/>
    <w:rsid w:val="00236565"/>
    <w:rsid w:val="00240960"/>
    <w:rsid w:val="0024154D"/>
    <w:rsid w:val="002426AB"/>
    <w:rsid w:val="00243676"/>
    <w:rsid w:val="00252A32"/>
    <w:rsid w:val="0025544A"/>
    <w:rsid w:val="00255A36"/>
    <w:rsid w:val="00261D5E"/>
    <w:rsid w:val="00262040"/>
    <w:rsid w:val="00262B8D"/>
    <w:rsid w:val="00263691"/>
    <w:rsid w:val="0026377C"/>
    <w:rsid w:val="002640BB"/>
    <w:rsid w:val="00265861"/>
    <w:rsid w:val="0026793D"/>
    <w:rsid w:val="00270687"/>
    <w:rsid w:val="00271AB0"/>
    <w:rsid w:val="0027302D"/>
    <w:rsid w:val="00273783"/>
    <w:rsid w:val="00275871"/>
    <w:rsid w:val="00276035"/>
    <w:rsid w:val="00276E70"/>
    <w:rsid w:val="00284636"/>
    <w:rsid w:val="002919BC"/>
    <w:rsid w:val="00291B73"/>
    <w:rsid w:val="00297C4F"/>
    <w:rsid w:val="002A30F9"/>
    <w:rsid w:val="002A417D"/>
    <w:rsid w:val="002B098C"/>
    <w:rsid w:val="002B1323"/>
    <w:rsid w:val="002B4062"/>
    <w:rsid w:val="002B648A"/>
    <w:rsid w:val="002B6D1A"/>
    <w:rsid w:val="002B7ACA"/>
    <w:rsid w:val="002C05FB"/>
    <w:rsid w:val="002C1F7E"/>
    <w:rsid w:val="002C2574"/>
    <w:rsid w:val="002C3FDC"/>
    <w:rsid w:val="002C42DB"/>
    <w:rsid w:val="002D6D23"/>
    <w:rsid w:val="002E132D"/>
    <w:rsid w:val="002E5FA5"/>
    <w:rsid w:val="002E7B82"/>
    <w:rsid w:val="002F29FA"/>
    <w:rsid w:val="002F7E0F"/>
    <w:rsid w:val="003032B4"/>
    <w:rsid w:val="00310D9F"/>
    <w:rsid w:val="003112B0"/>
    <w:rsid w:val="00316172"/>
    <w:rsid w:val="003222DC"/>
    <w:rsid w:val="00322DCB"/>
    <w:rsid w:val="00324A0D"/>
    <w:rsid w:val="0032525D"/>
    <w:rsid w:val="00326038"/>
    <w:rsid w:val="00327EF5"/>
    <w:rsid w:val="0033350F"/>
    <w:rsid w:val="00333BB5"/>
    <w:rsid w:val="0033417C"/>
    <w:rsid w:val="00337723"/>
    <w:rsid w:val="0034202F"/>
    <w:rsid w:val="00344E14"/>
    <w:rsid w:val="00345A34"/>
    <w:rsid w:val="00350D11"/>
    <w:rsid w:val="0035100E"/>
    <w:rsid w:val="00352108"/>
    <w:rsid w:val="00352672"/>
    <w:rsid w:val="00356A38"/>
    <w:rsid w:val="00361788"/>
    <w:rsid w:val="00372465"/>
    <w:rsid w:val="0037383D"/>
    <w:rsid w:val="00373853"/>
    <w:rsid w:val="003740E0"/>
    <w:rsid w:val="003812E6"/>
    <w:rsid w:val="00385877"/>
    <w:rsid w:val="003915D3"/>
    <w:rsid w:val="00393B64"/>
    <w:rsid w:val="00393C36"/>
    <w:rsid w:val="00394A89"/>
    <w:rsid w:val="003958F8"/>
    <w:rsid w:val="0039607D"/>
    <w:rsid w:val="003963DF"/>
    <w:rsid w:val="00396CE2"/>
    <w:rsid w:val="00397BF6"/>
    <w:rsid w:val="003A02B0"/>
    <w:rsid w:val="003A112D"/>
    <w:rsid w:val="003B35C1"/>
    <w:rsid w:val="003B4BAD"/>
    <w:rsid w:val="003B6601"/>
    <w:rsid w:val="003B66C1"/>
    <w:rsid w:val="003C0BEC"/>
    <w:rsid w:val="003C18E7"/>
    <w:rsid w:val="003C2A28"/>
    <w:rsid w:val="003C4513"/>
    <w:rsid w:val="003C5737"/>
    <w:rsid w:val="003D2428"/>
    <w:rsid w:val="003E32DE"/>
    <w:rsid w:val="003E5334"/>
    <w:rsid w:val="003F0BD2"/>
    <w:rsid w:val="003F4401"/>
    <w:rsid w:val="003F448A"/>
    <w:rsid w:val="003F617A"/>
    <w:rsid w:val="0040100D"/>
    <w:rsid w:val="00401463"/>
    <w:rsid w:val="004077E9"/>
    <w:rsid w:val="004079AF"/>
    <w:rsid w:val="00413872"/>
    <w:rsid w:val="00414F0F"/>
    <w:rsid w:val="004154B9"/>
    <w:rsid w:val="00417278"/>
    <w:rsid w:val="00422403"/>
    <w:rsid w:val="0042284A"/>
    <w:rsid w:val="004239D5"/>
    <w:rsid w:val="00425B7C"/>
    <w:rsid w:val="00425E71"/>
    <w:rsid w:val="00427879"/>
    <w:rsid w:val="00430CCF"/>
    <w:rsid w:val="00432756"/>
    <w:rsid w:val="00432B81"/>
    <w:rsid w:val="00433FD5"/>
    <w:rsid w:val="0043719A"/>
    <w:rsid w:val="00440BE5"/>
    <w:rsid w:val="00443AEB"/>
    <w:rsid w:val="0045144F"/>
    <w:rsid w:val="0045165D"/>
    <w:rsid w:val="00451DCB"/>
    <w:rsid w:val="00451E65"/>
    <w:rsid w:val="00452187"/>
    <w:rsid w:val="0045457A"/>
    <w:rsid w:val="00454F63"/>
    <w:rsid w:val="00461D47"/>
    <w:rsid w:val="004620C1"/>
    <w:rsid w:val="004702C0"/>
    <w:rsid w:val="00470361"/>
    <w:rsid w:val="00470EE9"/>
    <w:rsid w:val="00471859"/>
    <w:rsid w:val="00474D50"/>
    <w:rsid w:val="0047533B"/>
    <w:rsid w:val="0047609F"/>
    <w:rsid w:val="00483B52"/>
    <w:rsid w:val="00483B61"/>
    <w:rsid w:val="00487B9B"/>
    <w:rsid w:val="004904B6"/>
    <w:rsid w:val="00490BE1"/>
    <w:rsid w:val="00492B5E"/>
    <w:rsid w:val="0049568E"/>
    <w:rsid w:val="004972AF"/>
    <w:rsid w:val="004A0271"/>
    <w:rsid w:val="004A135E"/>
    <w:rsid w:val="004A2202"/>
    <w:rsid w:val="004A29B3"/>
    <w:rsid w:val="004A43B2"/>
    <w:rsid w:val="004A72F3"/>
    <w:rsid w:val="004A7AE3"/>
    <w:rsid w:val="004A7E9D"/>
    <w:rsid w:val="004B3F02"/>
    <w:rsid w:val="004B67EF"/>
    <w:rsid w:val="004C111E"/>
    <w:rsid w:val="004C175E"/>
    <w:rsid w:val="004C2A24"/>
    <w:rsid w:val="004C5C96"/>
    <w:rsid w:val="004C69CB"/>
    <w:rsid w:val="004C6E91"/>
    <w:rsid w:val="004D037D"/>
    <w:rsid w:val="004D6DEE"/>
    <w:rsid w:val="004E3032"/>
    <w:rsid w:val="004F214C"/>
    <w:rsid w:val="004F4197"/>
    <w:rsid w:val="004F6439"/>
    <w:rsid w:val="004F7070"/>
    <w:rsid w:val="00500903"/>
    <w:rsid w:val="005053B3"/>
    <w:rsid w:val="00506BC3"/>
    <w:rsid w:val="00512B67"/>
    <w:rsid w:val="005148A4"/>
    <w:rsid w:val="00517B0A"/>
    <w:rsid w:val="00517E88"/>
    <w:rsid w:val="00521014"/>
    <w:rsid w:val="00521EA4"/>
    <w:rsid w:val="00522703"/>
    <w:rsid w:val="00523353"/>
    <w:rsid w:val="00524276"/>
    <w:rsid w:val="0052496D"/>
    <w:rsid w:val="005305CB"/>
    <w:rsid w:val="00530BB9"/>
    <w:rsid w:val="00531E34"/>
    <w:rsid w:val="005422C3"/>
    <w:rsid w:val="00547FAF"/>
    <w:rsid w:val="00555C6D"/>
    <w:rsid w:val="00557DA5"/>
    <w:rsid w:val="00560A32"/>
    <w:rsid w:val="005626EE"/>
    <w:rsid w:val="00565611"/>
    <w:rsid w:val="00571517"/>
    <w:rsid w:val="00572641"/>
    <w:rsid w:val="00582CD9"/>
    <w:rsid w:val="0058458C"/>
    <w:rsid w:val="00585036"/>
    <w:rsid w:val="00591DB2"/>
    <w:rsid w:val="005943A9"/>
    <w:rsid w:val="005A31EA"/>
    <w:rsid w:val="005A32E5"/>
    <w:rsid w:val="005A7209"/>
    <w:rsid w:val="005B0146"/>
    <w:rsid w:val="005B26BF"/>
    <w:rsid w:val="005B292A"/>
    <w:rsid w:val="005B2B78"/>
    <w:rsid w:val="005B4966"/>
    <w:rsid w:val="005B4E47"/>
    <w:rsid w:val="005B6FE3"/>
    <w:rsid w:val="005B7576"/>
    <w:rsid w:val="005C07D4"/>
    <w:rsid w:val="005C5662"/>
    <w:rsid w:val="005C604F"/>
    <w:rsid w:val="005C69DF"/>
    <w:rsid w:val="005D1A30"/>
    <w:rsid w:val="005E17A4"/>
    <w:rsid w:val="005E2D9D"/>
    <w:rsid w:val="005E34EB"/>
    <w:rsid w:val="005E4313"/>
    <w:rsid w:val="005F0062"/>
    <w:rsid w:val="005F2B3C"/>
    <w:rsid w:val="005F6BCB"/>
    <w:rsid w:val="006000DD"/>
    <w:rsid w:val="0060112B"/>
    <w:rsid w:val="00603414"/>
    <w:rsid w:val="00604157"/>
    <w:rsid w:val="00606113"/>
    <w:rsid w:val="00606C06"/>
    <w:rsid w:val="00607F0A"/>
    <w:rsid w:val="006115FF"/>
    <w:rsid w:val="00615EC5"/>
    <w:rsid w:val="00624DC7"/>
    <w:rsid w:val="006276C7"/>
    <w:rsid w:val="0063263C"/>
    <w:rsid w:val="00634151"/>
    <w:rsid w:val="0064184D"/>
    <w:rsid w:val="006453E4"/>
    <w:rsid w:val="0064598D"/>
    <w:rsid w:val="00645CC8"/>
    <w:rsid w:val="00645D31"/>
    <w:rsid w:val="00647B10"/>
    <w:rsid w:val="00647F1C"/>
    <w:rsid w:val="006512A5"/>
    <w:rsid w:val="0065335A"/>
    <w:rsid w:val="00657AEC"/>
    <w:rsid w:val="0066155A"/>
    <w:rsid w:val="00662D0D"/>
    <w:rsid w:val="0066590D"/>
    <w:rsid w:val="00667CF8"/>
    <w:rsid w:val="006733FF"/>
    <w:rsid w:val="00674800"/>
    <w:rsid w:val="00674B3B"/>
    <w:rsid w:val="006758DB"/>
    <w:rsid w:val="00677476"/>
    <w:rsid w:val="00682B2F"/>
    <w:rsid w:val="00685724"/>
    <w:rsid w:val="00691EC8"/>
    <w:rsid w:val="00691F59"/>
    <w:rsid w:val="0069204C"/>
    <w:rsid w:val="0069492A"/>
    <w:rsid w:val="00696EE0"/>
    <w:rsid w:val="006970CD"/>
    <w:rsid w:val="006A57E4"/>
    <w:rsid w:val="006B0EC1"/>
    <w:rsid w:val="006B2BCA"/>
    <w:rsid w:val="006B3582"/>
    <w:rsid w:val="006B5288"/>
    <w:rsid w:val="006B589C"/>
    <w:rsid w:val="006B6358"/>
    <w:rsid w:val="006B6E2B"/>
    <w:rsid w:val="006D0B2A"/>
    <w:rsid w:val="006D4879"/>
    <w:rsid w:val="006E79A6"/>
    <w:rsid w:val="006F21C9"/>
    <w:rsid w:val="006F4821"/>
    <w:rsid w:val="006F660A"/>
    <w:rsid w:val="00706DFF"/>
    <w:rsid w:val="00712797"/>
    <w:rsid w:val="00714D0C"/>
    <w:rsid w:val="00720547"/>
    <w:rsid w:val="007206B9"/>
    <w:rsid w:val="007209B2"/>
    <w:rsid w:val="007245AC"/>
    <w:rsid w:val="00724FAD"/>
    <w:rsid w:val="00726AAE"/>
    <w:rsid w:val="00735539"/>
    <w:rsid w:val="00736765"/>
    <w:rsid w:val="007444DD"/>
    <w:rsid w:val="00747543"/>
    <w:rsid w:val="007503DD"/>
    <w:rsid w:val="00752CC1"/>
    <w:rsid w:val="007536F8"/>
    <w:rsid w:val="007570F5"/>
    <w:rsid w:val="00761A00"/>
    <w:rsid w:val="007663E5"/>
    <w:rsid w:val="0077095C"/>
    <w:rsid w:val="00772845"/>
    <w:rsid w:val="00772E2A"/>
    <w:rsid w:val="00774825"/>
    <w:rsid w:val="007769E1"/>
    <w:rsid w:val="0077775D"/>
    <w:rsid w:val="00782947"/>
    <w:rsid w:val="00782F69"/>
    <w:rsid w:val="00785EC9"/>
    <w:rsid w:val="00787ACF"/>
    <w:rsid w:val="00790B41"/>
    <w:rsid w:val="00796442"/>
    <w:rsid w:val="007A0020"/>
    <w:rsid w:val="007A1FD6"/>
    <w:rsid w:val="007A20AB"/>
    <w:rsid w:val="007A230D"/>
    <w:rsid w:val="007A57E0"/>
    <w:rsid w:val="007B3527"/>
    <w:rsid w:val="007B512D"/>
    <w:rsid w:val="007B603B"/>
    <w:rsid w:val="007C1662"/>
    <w:rsid w:val="007C3612"/>
    <w:rsid w:val="007C6D74"/>
    <w:rsid w:val="007D0D01"/>
    <w:rsid w:val="007D23F4"/>
    <w:rsid w:val="007D33AB"/>
    <w:rsid w:val="007E0C3D"/>
    <w:rsid w:val="007E1DE7"/>
    <w:rsid w:val="007E23B1"/>
    <w:rsid w:val="007E60A1"/>
    <w:rsid w:val="007E7749"/>
    <w:rsid w:val="007F1C9D"/>
    <w:rsid w:val="007F2401"/>
    <w:rsid w:val="007F2C4F"/>
    <w:rsid w:val="008001F9"/>
    <w:rsid w:val="00800859"/>
    <w:rsid w:val="008021E0"/>
    <w:rsid w:val="008026CD"/>
    <w:rsid w:val="008033FC"/>
    <w:rsid w:val="00811335"/>
    <w:rsid w:val="00814E2C"/>
    <w:rsid w:val="00826116"/>
    <w:rsid w:val="00827244"/>
    <w:rsid w:val="00832336"/>
    <w:rsid w:val="008437BF"/>
    <w:rsid w:val="00846A4D"/>
    <w:rsid w:val="008517E3"/>
    <w:rsid w:val="00857CD3"/>
    <w:rsid w:val="00860C35"/>
    <w:rsid w:val="0086743D"/>
    <w:rsid w:val="00871FCD"/>
    <w:rsid w:val="00873CA7"/>
    <w:rsid w:val="00874B7C"/>
    <w:rsid w:val="00880405"/>
    <w:rsid w:val="00887D60"/>
    <w:rsid w:val="008911E0"/>
    <w:rsid w:val="00891F5E"/>
    <w:rsid w:val="008929F9"/>
    <w:rsid w:val="00893243"/>
    <w:rsid w:val="0089557C"/>
    <w:rsid w:val="0089654B"/>
    <w:rsid w:val="00897FEA"/>
    <w:rsid w:val="008A0927"/>
    <w:rsid w:val="008A164F"/>
    <w:rsid w:val="008A1A12"/>
    <w:rsid w:val="008A2D6B"/>
    <w:rsid w:val="008A58A6"/>
    <w:rsid w:val="008B277D"/>
    <w:rsid w:val="008B3996"/>
    <w:rsid w:val="008B5AA4"/>
    <w:rsid w:val="008B767D"/>
    <w:rsid w:val="008C01BB"/>
    <w:rsid w:val="008C095D"/>
    <w:rsid w:val="008C1857"/>
    <w:rsid w:val="008C5CCA"/>
    <w:rsid w:val="008C61FB"/>
    <w:rsid w:val="008C7699"/>
    <w:rsid w:val="008D0C6C"/>
    <w:rsid w:val="008D0FC9"/>
    <w:rsid w:val="008E030F"/>
    <w:rsid w:val="008E2BFE"/>
    <w:rsid w:val="008E33D9"/>
    <w:rsid w:val="008E43C2"/>
    <w:rsid w:val="008E4B6A"/>
    <w:rsid w:val="008E6774"/>
    <w:rsid w:val="008E7B96"/>
    <w:rsid w:val="008F616D"/>
    <w:rsid w:val="009019FD"/>
    <w:rsid w:val="0090337A"/>
    <w:rsid w:val="00903E46"/>
    <w:rsid w:val="00911D74"/>
    <w:rsid w:val="00914CCC"/>
    <w:rsid w:val="009157F2"/>
    <w:rsid w:val="00915824"/>
    <w:rsid w:val="00916949"/>
    <w:rsid w:val="00920FAF"/>
    <w:rsid w:val="009217F0"/>
    <w:rsid w:val="0092393E"/>
    <w:rsid w:val="009239AC"/>
    <w:rsid w:val="00923DB2"/>
    <w:rsid w:val="009245C6"/>
    <w:rsid w:val="0092637D"/>
    <w:rsid w:val="00932CCF"/>
    <w:rsid w:val="0093387D"/>
    <w:rsid w:val="00937119"/>
    <w:rsid w:val="00937428"/>
    <w:rsid w:val="0094479F"/>
    <w:rsid w:val="00944E22"/>
    <w:rsid w:val="009521BF"/>
    <w:rsid w:val="00954037"/>
    <w:rsid w:val="00954BBB"/>
    <w:rsid w:val="009607E8"/>
    <w:rsid w:val="00962FEA"/>
    <w:rsid w:val="009657BE"/>
    <w:rsid w:val="00965F4A"/>
    <w:rsid w:val="00984D30"/>
    <w:rsid w:val="00986861"/>
    <w:rsid w:val="009871DB"/>
    <w:rsid w:val="00992FE9"/>
    <w:rsid w:val="009A015B"/>
    <w:rsid w:val="009A0B9D"/>
    <w:rsid w:val="009A13D5"/>
    <w:rsid w:val="009A34FD"/>
    <w:rsid w:val="009A5489"/>
    <w:rsid w:val="009A5DF6"/>
    <w:rsid w:val="009A6EB6"/>
    <w:rsid w:val="009B0BEA"/>
    <w:rsid w:val="009B4EC9"/>
    <w:rsid w:val="009C48A1"/>
    <w:rsid w:val="009C648C"/>
    <w:rsid w:val="009D15F4"/>
    <w:rsid w:val="009D2CE1"/>
    <w:rsid w:val="009D4A8B"/>
    <w:rsid w:val="009D6F18"/>
    <w:rsid w:val="009D6F21"/>
    <w:rsid w:val="009D7AE9"/>
    <w:rsid w:val="009E0D01"/>
    <w:rsid w:val="009E331D"/>
    <w:rsid w:val="009E6ECC"/>
    <w:rsid w:val="009E7360"/>
    <w:rsid w:val="009F0A60"/>
    <w:rsid w:val="009F1C16"/>
    <w:rsid w:val="009F38CB"/>
    <w:rsid w:val="00A01045"/>
    <w:rsid w:val="00A01EE8"/>
    <w:rsid w:val="00A020A6"/>
    <w:rsid w:val="00A07B73"/>
    <w:rsid w:val="00A10A8D"/>
    <w:rsid w:val="00A125F0"/>
    <w:rsid w:val="00A12D6E"/>
    <w:rsid w:val="00A1562B"/>
    <w:rsid w:val="00A17665"/>
    <w:rsid w:val="00A20477"/>
    <w:rsid w:val="00A220D2"/>
    <w:rsid w:val="00A33303"/>
    <w:rsid w:val="00A335B2"/>
    <w:rsid w:val="00A33ABA"/>
    <w:rsid w:val="00A41B06"/>
    <w:rsid w:val="00A43F77"/>
    <w:rsid w:val="00A47282"/>
    <w:rsid w:val="00A50A84"/>
    <w:rsid w:val="00A55ADE"/>
    <w:rsid w:val="00A56C72"/>
    <w:rsid w:val="00A603D3"/>
    <w:rsid w:val="00A61D9D"/>
    <w:rsid w:val="00A62E1B"/>
    <w:rsid w:val="00A63F1F"/>
    <w:rsid w:val="00A64CE8"/>
    <w:rsid w:val="00A65983"/>
    <w:rsid w:val="00A67B26"/>
    <w:rsid w:val="00A735AD"/>
    <w:rsid w:val="00A75292"/>
    <w:rsid w:val="00A8079B"/>
    <w:rsid w:val="00A8207D"/>
    <w:rsid w:val="00A82AEF"/>
    <w:rsid w:val="00A86AC0"/>
    <w:rsid w:val="00A86F49"/>
    <w:rsid w:val="00AA1CDC"/>
    <w:rsid w:val="00AB0635"/>
    <w:rsid w:val="00AB6D43"/>
    <w:rsid w:val="00AC4232"/>
    <w:rsid w:val="00AC5241"/>
    <w:rsid w:val="00AC59C8"/>
    <w:rsid w:val="00AD2D6A"/>
    <w:rsid w:val="00AD57F5"/>
    <w:rsid w:val="00AE1AD8"/>
    <w:rsid w:val="00AE4F4A"/>
    <w:rsid w:val="00AE54D6"/>
    <w:rsid w:val="00AE708F"/>
    <w:rsid w:val="00AF04A4"/>
    <w:rsid w:val="00AF4F55"/>
    <w:rsid w:val="00AF78B1"/>
    <w:rsid w:val="00B05FD2"/>
    <w:rsid w:val="00B06FE2"/>
    <w:rsid w:val="00B161A0"/>
    <w:rsid w:val="00B16273"/>
    <w:rsid w:val="00B17136"/>
    <w:rsid w:val="00B2091E"/>
    <w:rsid w:val="00B212E7"/>
    <w:rsid w:val="00B217A5"/>
    <w:rsid w:val="00B24CBB"/>
    <w:rsid w:val="00B252A5"/>
    <w:rsid w:val="00B2544B"/>
    <w:rsid w:val="00B3047F"/>
    <w:rsid w:val="00B34387"/>
    <w:rsid w:val="00B35EAC"/>
    <w:rsid w:val="00B3656C"/>
    <w:rsid w:val="00B40C38"/>
    <w:rsid w:val="00B42C44"/>
    <w:rsid w:val="00B42EFA"/>
    <w:rsid w:val="00B519A9"/>
    <w:rsid w:val="00B57B1F"/>
    <w:rsid w:val="00B62545"/>
    <w:rsid w:val="00B672C5"/>
    <w:rsid w:val="00B67A63"/>
    <w:rsid w:val="00B7398C"/>
    <w:rsid w:val="00B80BDE"/>
    <w:rsid w:val="00B8247F"/>
    <w:rsid w:val="00B82D8B"/>
    <w:rsid w:val="00B8333E"/>
    <w:rsid w:val="00B84567"/>
    <w:rsid w:val="00B85690"/>
    <w:rsid w:val="00B96ADF"/>
    <w:rsid w:val="00B973E0"/>
    <w:rsid w:val="00BA02EA"/>
    <w:rsid w:val="00BA08D8"/>
    <w:rsid w:val="00BA0928"/>
    <w:rsid w:val="00BA2565"/>
    <w:rsid w:val="00BA72FB"/>
    <w:rsid w:val="00BB3304"/>
    <w:rsid w:val="00BB6FEB"/>
    <w:rsid w:val="00BC03D7"/>
    <w:rsid w:val="00BC49C6"/>
    <w:rsid w:val="00BD5E0B"/>
    <w:rsid w:val="00BE0524"/>
    <w:rsid w:val="00BE2F64"/>
    <w:rsid w:val="00BE31F6"/>
    <w:rsid w:val="00BE7939"/>
    <w:rsid w:val="00BF1075"/>
    <w:rsid w:val="00BF343C"/>
    <w:rsid w:val="00BF6086"/>
    <w:rsid w:val="00BF6BCE"/>
    <w:rsid w:val="00BF7CF3"/>
    <w:rsid w:val="00C03875"/>
    <w:rsid w:val="00C03DCA"/>
    <w:rsid w:val="00C111E4"/>
    <w:rsid w:val="00C14244"/>
    <w:rsid w:val="00C149CD"/>
    <w:rsid w:val="00C14B35"/>
    <w:rsid w:val="00C17143"/>
    <w:rsid w:val="00C21002"/>
    <w:rsid w:val="00C2244D"/>
    <w:rsid w:val="00C224EE"/>
    <w:rsid w:val="00C22584"/>
    <w:rsid w:val="00C27BD8"/>
    <w:rsid w:val="00C27E4A"/>
    <w:rsid w:val="00C31342"/>
    <w:rsid w:val="00C34143"/>
    <w:rsid w:val="00C42A80"/>
    <w:rsid w:val="00C45681"/>
    <w:rsid w:val="00C45A4F"/>
    <w:rsid w:val="00C47419"/>
    <w:rsid w:val="00C54927"/>
    <w:rsid w:val="00C60BE8"/>
    <w:rsid w:val="00C7082B"/>
    <w:rsid w:val="00C774C4"/>
    <w:rsid w:val="00C80785"/>
    <w:rsid w:val="00C83B0C"/>
    <w:rsid w:val="00C853E2"/>
    <w:rsid w:val="00C8635C"/>
    <w:rsid w:val="00C869DF"/>
    <w:rsid w:val="00C919A6"/>
    <w:rsid w:val="00C91C0D"/>
    <w:rsid w:val="00C93C1B"/>
    <w:rsid w:val="00CA37E7"/>
    <w:rsid w:val="00CA64D1"/>
    <w:rsid w:val="00CA753A"/>
    <w:rsid w:val="00CC345A"/>
    <w:rsid w:val="00CC48E9"/>
    <w:rsid w:val="00CD0F01"/>
    <w:rsid w:val="00CD23E1"/>
    <w:rsid w:val="00CD50C7"/>
    <w:rsid w:val="00CD6007"/>
    <w:rsid w:val="00CE2294"/>
    <w:rsid w:val="00CE6FE7"/>
    <w:rsid w:val="00CE729F"/>
    <w:rsid w:val="00CE748E"/>
    <w:rsid w:val="00CE753B"/>
    <w:rsid w:val="00CE7B92"/>
    <w:rsid w:val="00CE7FAA"/>
    <w:rsid w:val="00CE7FDA"/>
    <w:rsid w:val="00CF03B8"/>
    <w:rsid w:val="00CF1607"/>
    <w:rsid w:val="00CF3573"/>
    <w:rsid w:val="00CF36EF"/>
    <w:rsid w:val="00CF3F0C"/>
    <w:rsid w:val="00D0388B"/>
    <w:rsid w:val="00D11438"/>
    <w:rsid w:val="00D11F88"/>
    <w:rsid w:val="00D200EB"/>
    <w:rsid w:val="00D224B6"/>
    <w:rsid w:val="00D22EB3"/>
    <w:rsid w:val="00D23906"/>
    <w:rsid w:val="00D23C5C"/>
    <w:rsid w:val="00D26F3B"/>
    <w:rsid w:val="00D27613"/>
    <w:rsid w:val="00D2789A"/>
    <w:rsid w:val="00D27E11"/>
    <w:rsid w:val="00D30CCB"/>
    <w:rsid w:val="00D325A0"/>
    <w:rsid w:val="00D3348D"/>
    <w:rsid w:val="00D3705E"/>
    <w:rsid w:val="00D4661F"/>
    <w:rsid w:val="00D55E62"/>
    <w:rsid w:val="00D62529"/>
    <w:rsid w:val="00D6279F"/>
    <w:rsid w:val="00D63A57"/>
    <w:rsid w:val="00D66AA2"/>
    <w:rsid w:val="00D73283"/>
    <w:rsid w:val="00D73308"/>
    <w:rsid w:val="00D829E7"/>
    <w:rsid w:val="00D87DC5"/>
    <w:rsid w:val="00D908C8"/>
    <w:rsid w:val="00D94A33"/>
    <w:rsid w:val="00D9699E"/>
    <w:rsid w:val="00D978AE"/>
    <w:rsid w:val="00DA0A1B"/>
    <w:rsid w:val="00DA1206"/>
    <w:rsid w:val="00DA38A1"/>
    <w:rsid w:val="00DA53BC"/>
    <w:rsid w:val="00DA5947"/>
    <w:rsid w:val="00DA65F4"/>
    <w:rsid w:val="00DB0A6A"/>
    <w:rsid w:val="00DB14B0"/>
    <w:rsid w:val="00DB1A36"/>
    <w:rsid w:val="00DB43FF"/>
    <w:rsid w:val="00DB64A6"/>
    <w:rsid w:val="00DC1BD1"/>
    <w:rsid w:val="00DC3F10"/>
    <w:rsid w:val="00DC4EED"/>
    <w:rsid w:val="00DC585A"/>
    <w:rsid w:val="00DD2920"/>
    <w:rsid w:val="00DD596C"/>
    <w:rsid w:val="00DD7B8B"/>
    <w:rsid w:val="00DD7EE1"/>
    <w:rsid w:val="00DE06D4"/>
    <w:rsid w:val="00DE1923"/>
    <w:rsid w:val="00DF685D"/>
    <w:rsid w:val="00E06EA7"/>
    <w:rsid w:val="00E07802"/>
    <w:rsid w:val="00E12504"/>
    <w:rsid w:val="00E15748"/>
    <w:rsid w:val="00E15919"/>
    <w:rsid w:val="00E17895"/>
    <w:rsid w:val="00E20AE1"/>
    <w:rsid w:val="00E30EE9"/>
    <w:rsid w:val="00E31B5D"/>
    <w:rsid w:val="00E36749"/>
    <w:rsid w:val="00E36FF3"/>
    <w:rsid w:val="00E37523"/>
    <w:rsid w:val="00E37D40"/>
    <w:rsid w:val="00E4128C"/>
    <w:rsid w:val="00E45513"/>
    <w:rsid w:val="00E472AF"/>
    <w:rsid w:val="00E50F74"/>
    <w:rsid w:val="00E53EAB"/>
    <w:rsid w:val="00E605EC"/>
    <w:rsid w:val="00E61039"/>
    <w:rsid w:val="00E653AB"/>
    <w:rsid w:val="00E70A8C"/>
    <w:rsid w:val="00E76285"/>
    <w:rsid w:val="00E800C2"/>
    <w:rsid w:val="00E8231B"/>
    <w:rsid w:val="00E82442"/>
    <w:rsid w:val="00E84C4D"/>
    <w:rsid w:val="00E84E09"/>
    <w:rsid w:val="00E85CA8"/>
    <w:rsid w:val="00E87D04"/>
    <w:rsid w:val="00E9010E"/>
    <w:rsid w:val="00E91A25"/>
    <w:rsid w:val="00E952D9"/>
    <w:rsid w:val="00E95948"/>
    <w:rsid w:val="00E966FB"/>
    <w:rsid w:val="00EA2D17"/>
    <w:rsid w:val="00EA5773"/>
    <w:rsid w:val="00EB18F5"/>
    <w:rsid w:val="00EB3A98"/>
    <w:rsid w:val="00EC2A1E"/>
    <w:rsid w:val="00EC41D7"/>
    <w:rsid w:val="00EC6B1D"/>
    <w:rsid w:val="00EC7603"/>
    <w:rsid w:val="00ED0406"/>
    <w:rsid w:val="00ED4501"/>
    <w:rsid w:val="00ED4619"/>
    <w:rsid w:val="00EE29F8"/>
    <w:rsid w:val="00EE2E72"/>
    <w:rsid w:val="00EE3AA4"/>
    <w:rsid w:val="00EE50BB"/>
    <w:rsid w:val="00EF3334"/>
    <w:rsid w:val="00F0201F"/>
    <w:rsid w:val="00F02A15"/>
    <w:rsid w:val="00F062E4"/>
    <w:rsid w:val="00F071BE"/>
    <w:rsid w:val="00F20C1C"/>
    <w:rsid w:val="00F25B87"/>
    <w:rsid w:val="00F26999"/>
    <w:rsid w:val="00F312C4"/>
    <w:rsid w:val="00F31EB9"/>
    <w:rsid w:val="00F33550"/>
    <w:rsid w:val="00F36D58"/>
    <w:rsid w:val="00F374DB"/>
    <w:rsid w:val="00F42FA8"/>
    <w:rsid w:val="00F43686"/>
    <w:rsid w:val="00F4526C"/>
    <w:rsid w:val="00F45496"/>
    <w:rsid w:val="00F4712B"/>
    <w:rsid w:val="00F55705"/>
    <w:rsid w:val="00F5641C"/>
    <w:rsid w:val="00F56D78"/>
    <w:rsid w:val="00F60215"/>
    <w:rsid w:val="00F603AB"/>
    <w:rsid w:val="00F6071D"/>
    <w:rsid w:val="00F66B13"/>
    <w:rsid w:val="00F71BEB"/>
    <w:rsid w:val="00F74302"/>
    <w:rsid w:val="00F74956"/>
    <w:rsid w:val="00F756E8"/>
    <w:rsid w:val="00F76D39"/>
    <w:rsid w:val="00F77D82"/>
    <w:rsid w:val="00F81744"/>
    <w:rsid w:val="00F86E00"/>
    <w:rsid w:val="00F930D7"/>
    <w:rsid w:val="00F93168"/>
    <w:rsid w:val="00F94D5E"/>
    <w:rsid w:val="00F951E1"/>
    <w:rsid w:val="00F9538B"/>
    <w:rsid w:val="00F962AC"/>
    <w:rsid w:val="00FA0488"/>
    <w:rsid w:val="00FA235E"/>
    <w:rsid w:val="00FA3E05"/>
    <w:rsid w:val="00FB1CF0"/>
    <w:rsid w:val="00FB2724"/>
    <w:rsid w:val="00FB2F68"/>
    <w:rsid w:val="00FB3555"/>
    <w:rsid w:val="00FC0EF2"/>
    <w:rsid w:val="00FC143C"/>
    <w:rsid w:val="00FC3CBD"/>
    <w:rsid w:val="00FC5985"/>
    <w:rsid w:val="00FC6A3F"/>
    <w:rsid w:val="00FC6C9A"/>
    <w:rsid w:val="00FC7196"/>
    <w:rsid w:val="00FD14F2"/>
    <w:rsid w:val="00FD2F9F"/>
    <w:rsid w:val="00FD47D8"/>
    <w:rsid w:val="00FD507C"/>
    <w:rsid w:val="00FD7722"/>
    <w:rsid w:val="00FE034A"/>
    <w:rsid w:val="00FE2092"/>
    <w:rsid w:val="00FE30F4"/>
    <w:rsid w:val="00FE33AE"/>
    <w:rsid w:val="00FE5DCA"/>
    <w:rsid w:val="00FE7283"/>
    <w:rsid w:val="00FF23FC"/>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B2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hAnsi="Arial" w:cs="Times New Roman"/>
      <w:b/>
      <w:kern w:val="28"/>
      <w:sz w:val="20"/>
      <w:szCs w:val="20"/>
      <w:shd w:val="pct5" w:color="auto" w:fill="auto"/>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ascii="Calibri" w:hAnsi="Calibri" w:cs="Times New Roman"/>
      <w:bCs/>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locked/>
    <w:rsid w:val="00F43686"/>
    <w:rPr>
      <w:rFonts w:ascii="NimbusSanNovTEE" w:hAnsi="NimbusSanNovTEE" w:cs="Times New Roman"/>
      <w:b/>
      <w:sz w:val="20"/>
      <w:szCs w:val="20"/>
      <w:lang w:eastAsia="cs-CZ"/>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hAnsi="NimbusSanNovTEE" w:cs="Times New Roman"/>
      <w:b/>
      <w:sz w:val="20"/>
      <w:szCs w:val="20"/>
      <w:lang w:val="en-GB" w:eastAsia="cs-CZ"/>
    </w:rPr>
  </w:style>
  <w:style w:type="character" w:customStyle="1" w:styleId="Nadpis5Char">
    <w:name w:val="Nadpis 5 Char"/>
    <w:aliases w:val="H5 Char,Level 3 - i Char"/>
    <w:link w:val="Nadpis5"/>
    <w:uiPriority w:val="99"/>
    <w:locked/>
    <w:rsid w:val="00F43686"/>
    <w:rPr>
      <w:rFonts w:ascii="Arial" w:hAnsi="Arial" w:cs="Times New Roman"/>
      <w:sz w:val="20"/>
      <w:szCs w:val="20"/>
      <w:lang w:eastAsia="cs-CZ"/>
    </w:rPr>
  </w:style>
  <w:style w:type="character" w:customStyle="1" w:styleId="Nadpis6Char">
    <w:name w:val="Nadpis 6 Char"/>
    <w:aliases w:val="H6 Char"/>
    <w:link w:val="Nadpis6"/>
    <w:uiPriority w:val="99"/>
    <w:locked/>
    <w:rsid w:val="00F43686"/>
    <w:rPr>
      <w:rFonts w:ascii="Arial" w:hAnsi="Arial" w:cs="Times New Roman"/>
      <w:i/>
      <w:sz w:val="20"/>
      <w:szCs w:val="20"/>
      <w:lang w:eastAsia="cs-CZ"/>
    </w:rPr>
  </w:style>
  <w:style w:type="character" w:customStyle="1" w:styleId="Nadpis7Char">
    <w:name w:val="Nadpis 7 Char"/>
    <w:aliases w:val="H7 Char"/>
    <w:link w:val="Nadpis7"/>
    <w:uiPriority w:val="99"/>
    <w:locked/>
    <w:rsid w:val="00F43686"/>
    <w:rPr>
      <w:rFonts w:ascii="Arial" w:hAnsi="Arial" w:cs="Times New Roman"/>
      <w:sz w:val="20"/>
      <w:szCs w:val="20"/>
      <w:lang w:eastAsia="cs-CZ"/>
    </w:rPr>
  </w:style>
  <w:style w:type="character" w:customStyle="1" w:styleId="Nadpis8Char">
    <w:name w:val="Nadpis 8 Char"/>
    <w:aliases w:val="H8 Char"/>
    <w:link w:val="Nadpis8"/>
    <w:uiPriority w:val="99"/>
    <w:locked/>
    <w:rsid w:val="00F43686"/>
    <w:rPr>
      <w:rFonts w:ascii="Arial" w:hAnsi="Arial" w:cs="Times New Roman"/>
      <w:i/>
      <w:sz w:val="20"/>
      <w:szCs w:val="20"/>
      <w:lang w:eastAsia="cs-CZ"/>
    </w:rPr>
  </w:style>
  <w:style w:type="character" w:customStyle="1" w:styleId="Nadpis9Char">
    <w:name w:val="Nadpis 9 Char"/>
    <w:aliases w:val="H9 Char,h9 Char,heading9 Char,App Heading Char"/>
    <w:link w:val="Nadpis9"/>
    <w:uiPriority w:val="99"/>
    <w:locked/>
    <w:rsid w:val="00F43686"/>
    <w:rPr>
      <w:rFonts w:ascii="Arial" w:hAnsi="Arial" w:cs="Times New Roman"/>
      <w:b/>
      <w:i/>
      <w:sz w:val="20"/>
      <w:szCs w:val="20"/>
      <w:lang w:eastAsia="cs-CZ"/>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2B1323"/>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2B1323"/>
    <w:rPr>
      <w:rFonts w:ascii="Helvetica" w:eastAsia="Times New Roman" w:hAnsi="Helvetica"/>
      <w:sz w:val="24"/>
      <w:szCs w:val="24"/>
    </w:rPr>
  </w:style>
  <w:style w:type="paragraph" w:styleId="Revize">
    <w:name w:val="Revision"/>
    <w:hidden/>
    <w:uiPriority w:val="99"/>
    <w:semiHidden/>
    <w:rsid w:val="000C1EB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6C42-E286-4182-B40E-1C0DB299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15243</Words>
  <Characters>89935</Characters>
  <Application>Microsoft Office Word</Application>
  <DocSecurity>0</DocSecurity>
  <Lines>749</Lines>
  <Paragraphs>209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 Stejskal</cp:lastModifiedBy>
  <cp:revision>3</cp:revision>
  <cp:lastPrinted>2017-01-30T10:50:00Z</cp:lastPrinted>
  <dcterms:created xsi:type="dcterms:W3CDTF">2018-04-16T07:33:00Z</dcterms:created>
  <dcterms:modified xsi:type="dcterms:W3CDTF">2018-04-16T07:35:00Z</dcterms:modified>
</cp:coreProperties>
</file>